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1BBE" w14:textId="77777777" w:rsidR="00192CF5" w:rsidRPr="000E3024" w:rsidRDefault="00192CF5" w:rsidP="00192CF5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bookmarkStart w:id="0" w:name="_Hlk161399222"/>
      <w:r w:rsidRPr="000E3024">
        <w:rPr>
          <w:rFonts w:ascii="Arial" w:hAnsi="Arial" w:cs="Arial"/>
          <w:b/>
          <w:bCs/>
          <w:szCs w:val="23"/>
        </w:rPr>
        <w:t>INFORME DETALLADO</w:t>
      </w:r>
    </w:p>
    <w:p w14:paraId="3BD40132" w14:textId="012248CF" w:rsidR="00192CF5" w:rsidRPr="000E3024" w:rsidRDefault="00192CF5" w:rsidP="00192CF5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SESIÓN ORDINARIA NO. 0</w:t>
      </w:r>
      <w:r>
        <w:rPr>
          <w:rFonts w:ascii="Arial" w:hAnsi="Arial" w:cs="Arial"/>
          <w:b/>
          <w:bCs/>
          <w:szCs w:val="23"/>
        </w:rPr>
        <w:t>5</w:t>
      </w:r>
      <w:r w:rsidRPr="000E3024">
        <w:rPr>
          <w:rFonts w:ascii="Arial" w:hAnsi="Arial" w:cs="Arial"/>
          <w:b/>
          <w:bCs/>
          <w:szCs w:val="23"/>
        </w:rPr>
        <w:t xml:space="preserve"> DE LA COMISIÓN EDILICIA DE RASTRO</w:t>
      </w:r>
    </w:p>
    <w:p w14:paraId="4F3EA558" w14:textId="70CBDFA7" w:rsidR="00192CF5" w:rsidRPr="000E3024" w:rsidRDefault="00192CF5" w:rsidP="00192CF5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JUEVES 13 DE JULIO DE 2023</w:t>
      </w:r>
      <w:r w:rsidRPr="000E3024">
        <w:rPr>
          <w:rFonts w:ascii="Arial" w:hAnsi="Arial" w:cs="Arial"/>
          <w:b/>
          <w:bCs/>
          <w:szCs w:val="23"/>
        </w:rPr>
        <w:t>, A LAS 1</w:t>
      </w:r>
      <w:r>
        <w:rPr>
          <w:rFonts w:ascii="Arial" w:hAnsi="Arial" w:cs="Arial"/>
          <w:b/>
          <w:bCs/>
          <w:szCs w:val="23"/>
        </w:rPr>
        <w:t>1</w:t>
      </w:r>
      <w:r w:rsidRPr="000E3024">
        <w:rPr>
          <w:rFonts w:ascii="Arial" w:hAnsi="Arial" w:cs="Arial"/>
          <w:b/>
          <w:bCs/>
          <w:szCs w:val="23"/>
        </w:rPr>
        <w:t>:</w:t>
      </w:r>
      <w:r>
        <w:rPr>
          <w:rFonts w:ascii="Arial" w:hAnsi="Arial" w:cs="Arial"/>
          <w:b/>
          <w:bCs/>
          <w:szCs w:val="23"/>
        </w:rPr>
        <w:t>3</w:t>
      </w:r>
      <w:r w:rsidRPr="000E3024">
        <w:rPr>
          <w:rFonts w:ascii="Arial" w:hAnsi="Arial" w:cs="Arial"/>
          <w:b/>
          <w:bCs/>
          <w:szCs w:val="23"/>
        </w:rPr>
        <w:t>0 HORAS</w:t>
      </w:r>
    </w:p>
    <w:p w14:paraId="51D2C467" w14:textId="77777777" w:rsidR="00192CF5" w:rsidRDefault="00192CF5" w:rsidP="00192CF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SALA “</w:t>
      </w:r>
      <w:r>
        <w:rPr>
          <w:rFonts w:ascii="Arial" w:hAnsi="Arial" w:cs="Arial"/>
          <w:b/>
          <w:bCs/>
          <w:szCs w:val="23"/>
        </w:rPr>
        <w:t>ROCÍO ELIZONDO</w:t>
      </w:r>
      <w:r w:rsidRPr="000E3024">
        <w:rPr>
          <w:rFonts w:ascii="Arial" w:hAnsi="Arial" w:cs="Arial"/>
          <w:b/>
          <w:bCs/>
          <w:szCs w:val="23"/>
        </w:rPr>
        <w:t>”</w:t>
      </w:r>
      <w:r>
        <w:rPr>
          <w:rFonts w:ascii="Arial" w:hAnsi="Arial" w:cs="Arial"/>
          <w:b/>
          <w:bCs/>
          <w:szCs w:val="23"/>
        </w:rPr>
        <w:t xml:space="preserve"> UBICADA EN LA PLANTA </w:t>
      </w:r>
    </w:p>
    <w:p w14:paraId="3159F411" w14:textId="1DC572FF" w:rsidR="00192CF5" w:rsidRPr="000E3024" w:rsidRDefault="00192CF5" w:rsidP="00192CF5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ALTA DEL PALACIO MUNICIPAL</w:t>
      </w:r>
    </w:p>
    <w:bookmarkEnd w:id="0"/>
    <w:p w14:paraId="0CFEEEE1" w14:textId="77777777" w:rsidR="00D553E0" w:rsidRDefault="00D553E0"/>
    <w:p w14:paraId="5121DE07" w14:textId="36EB523C" w:rsidR="00192CF5" w:rsidRPr="00192CF5" w:rsidRDefault="00192CF5" w:rsidP="00192CF5">
      <w:pPr>
        <w:spacing w:line="276" w:lineRule="auto"/>
        <w:ind w:left="709" w:right="191"/>
        <w:jc w:val="both"/>
        <w:rPr>
          <w:rFonts w:ascii="Arial" w:hAnsi="Arial" w:cs="Arial"/>
          <w:sz w:val="24"/>
          <w:szCs w:val="24"/>
        </w:rPr>
      </w:pPr>
      <w:r w:rsidRPr="00192CF5">
        <w:rPr>
          <w:rFonts w:ascii="Arial" w:hAnsi="Arial" w:cs="Arial"/>
          <w:sz w:val="24"/>
          <w:szCs w:val="24"/>
        </w:rPr>
        <w:t>Se tomará protesta a los nuevos integrantes de la comisión, conforme lo Publicado En La Gaceta Municipal de Zapotlán el Grande número 394 de fecha 8 de junio de 2023</w:t>
      </w:r>
      <w:r>
        <w:rPr>
          <w:rFonts w:ascii="Arial" w:hAnsi="Arial" w:cs="Arial"/>
          <w:sz w:val="24"/>
          <w:szCs w:val="24"/>
        </w:rPr>
        <w:t>.</w:t>
      </w:r>
    </w:p>
    <w:sectPr w:rsidR="00192CF5" w:rsidRPr="00192CF5" w:rsidSect="00843575">
      <w:headerReference w:type="default" r:id="rId6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0947" w14:textId="77777777" w:rsidR="00843575" w:rsidRDefault="00843575" w:rsidP="00192CF5">
      <w:pPr>
        <w:spacing w:after="0" w:line="240" w:lineRule="auto"/>
      </w:pPr>
      <w:r>
        <w:separator/>
      </w:r>
    </w:p>
  </w:endnote>
  <w:endnote w:type="continuationSeparator" w:id="0">
    <w:p w14:paraId="6E552B06" w14:textId="77777777" w:rsidR="00843575" w:rsidRDefault="00843575" w:rsidP="0019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0671" w14:textId="77777777" w:rsidR="00843575" w:rsidRDefault="00843575" w:rsidP="00192CF5">
      <w:pPr>
        <w:spacing w:after="0" w:line="240" w:lineRule="auto"/>
      </w:pPr>
      <w:r>
        <w:separator/>
      </w:r>
    </w:p>
  </w:footnote>
  <w:footnote w:type="continuationSeparator" w:id="0">
    <w:p w14:paraId="5F967E99" w14:textId="77777777" w:rsidR="00843575" w:rsidRDefault="00843575" w:rsidP="0019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82F1" w14:textId="26FF82C0" w:rsidR="00192CF5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8pt;margin-top:-91.3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F5"/>
    <w:rsid w:val="00192CF5"/>
    <w:rsid w:val="00843575"/>
    <w:rsid w:val="00A138CC"/>
    <w:rsid w:val="00B77055"/>
    <w:rsid w:val="00D553E0"/>
    <w:rsid w:val="00D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BC0C57"/>
  <w15:chartTrackingRefBased/>
  <w15:docId w15:val="{6689F7B1-A338-4775-B3A4-B99CED9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2C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92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F5"/>
  </w:style>
  <w:style w:type="paragraph" w:styleId="Piedepgina">
    <w:name w:val="footer"/>
    <w:basedOn w:val="Normal"/>
    <w:link w:val="PiedepginaCar"/>
    <w:uiPriority w:val="99"/>
    <w:unhideWhenUsed/>
    <w:rsid w:val="00192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2024-03-15T18:02:00Z</dcterms:created>
  <dcterms:modified xsi:type="dcterms:W3CDTF">2024-03-15T18:51:00Z</dcterms:modified>
</cp:coreProperties>
</file>