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E11E" w14:textId="77777777" w:rsidR="00E00030" w:rsidRPr="00E00030" w:rsidRDefault="00FA2A25" w:rsidP="00BA0F63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E00030">
        <w:rPr>
          <w:rFonts w:ascii="Arial" w:hAnsi="Arial" w:cs="Arial"/>
          <w:b/>
          <w:bCs/>
          <w:sz w:val="23"/>
          <w:szCs w:val="23"/>
        </w:rPr>
        <w:t>C. Mónica Reynoso Romero</w:t>
      </w:r>
    </w:p>
    <w:tbl>
      <w:tblPr>
        <w:tblStyle w:val="TableNormal"/>
        <w:tblpPr w:leftFromText="141" w:rightFromText="141" w:vertAnchor="page" w:horzAnchor="margin" w:tblpXSpec="right" w:tblpY="1471"/>
        <w:tblW w:w="4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367"/>
      </w:tblGrid>
      <w:tr w:rsidR="00E00030" w14:paraId="059A62D2" w14:textId="77777777" w:rsidTr="00E00030">
        <w:trPr>
          <w:trHeight w:val="258"/>
        </w:trPr>
        <w:tc>
          <w:tcPr>
            <w:tcW w:w="1752" w:type="dxa"/>
          </w:tcPr>
          <w:p w14:paraId="6426FDA0" w14:textId="4D867BA4" w:rsidR="00E00030" w:rsidRPr="00E00030" w:rsidRDefault="00E00030" w:rsidP="004A2087">
            <w:pPr>
              <w:rPr>
                <w:rFonts w:ascii="Arial" w:hAnsi="Arial" w:cs="Arial"/>
              </w:rPr>
            </w:pPr>
            <w:r w:rsidRPr="00E00030">
              <w:rPr>
                <w:rFonts w:ascii="Arial" w:hAnsi="Arial" w:cs="Arial"/>
                <w:b/>
                <w:bCs/>
                <w:w w:val="95"/>
              </w:rPr>
              <w:t>DEPENDENCIA:</w:t>
            </w:r>
            <w:r w:rsidRPr="00E00030">
              <w:rPr>
                <w:rFonts w:ascii="Arial" w:hAnsi="Arial" w:cs="Arial"/>
                <w:spacing w:val="50"/>
                <w:w w:val="95"/>
              </w:rPr>
              <w:t xml:space="preserve"> </w:t>
            </w:r>
          </w:p>
        </w:tc>
        <w:tc>
          <w:tcPr>
            <w:tcW w:w="2367" w:type="dxa"/>
          </w:tcPr>
          <w:p w14:paraId="5D9704A7" w14:textId="4B3A8115" w:rsidR="00E00030" w:rsidRPr="00407F17" w:rsidRDefault="00E00030" w:rsidP="00E0003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w w:val="95"/>
                <w:sz w:val="21"/>
                <w:szCs w:val="21"/>
              </w:rPr>
              <w:t>REGIDORES</w:t>
            </w:r>
          </w:p>
        </w:tc>
      </w:tr>
      <w:tr w:rsidR="00E00030" w14:paraId="09EBE210" w14:textId="77777777" w:rsidTr="00E00030">
        <w:trPr>
          <w:trHeight w:val="253"/>
        </w:trPr>
        <w:tc>
          <w:tcPr>
            <w:tcW w:w="1752" w:type="dxa"/>
          </w:tcPr>
          <w:p w14:paraId="58A885A0" w14:textId="181CE2B7" w:rsidR="00E00030" w:rsidRPr="00E00030" w:rsidRDefault="00E00030" w:rsidP="004A20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  <w:w w:val="95"/>
              </w:rPr>
              <w:t xml:space="preserve">No. DE </w:t>
            </w:r>
            <w:r w:rsidRPr="00E00030">
              <w:rPr>
                <w:rFonts w:ascii="Arial" w:hAnsi="Arial" w:cs="Arial"/>
                <w:b/>
                <w:bCs/>
                <w:spacing w:val="-1"/>
                <w:w w:val="95"/>
              </w:rPr>
              <w:t>OFICIO:</w:t>
            </w:r>
            <w:r w:rsidRPr="00E00030">
              <w:rPr>
                <w:rFonts w:ascii="Arial" w:hAnsi="Arial" w:cs="Arial"/>
                <w:spacing w:val="36"/>
                <w:w w:val="95"/>
              </w:rPr>
              <w:t xml:space="preserve"> </w:t>
            </w:r>
          </w:p>
        </w:tc>
        <w:tc>
          <w:tcPr>
            <w:tcW w:w="2367" w:type="dxa"/>
          </w:tcPr>
          <w:p w14:paraId="0ECDD833" w14:textId="5B698E4B" w:rsidR="00E00030" w:rsidRPr="00407F17" w:rsidRDefault="00E00030" w:rsidP="004A208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1231 / 2022</w:t>
            </w:r>
          </w:p>
        </w:tc>
      </w:tr>
      <w:tr w:rsidR="00E00030" w14:paraId="3E944A4F" w14:textId="77777777" w:rsidTr="00E00030">
        <w:trPr>
          <w:trHeight w:val="238"/>
        </w:trPr>
        <w:tc>
          <w:tcPr>
            <w:tcW w:w="1752" w:type="dxa"/>
          </w:tcPr>
          <w:p w14:paraId="46FC18B5" w14:textId="48217287" w:rsidR="00E00030" w:rsidRPr="00E00030" w:rsidRDefault="00E00030" w:rsidP="004A2087">
            <w:pPr>
              <w:rPr>
                <w:rFonts w:ascii="Arial" w:hAnsi="Arial" w:cs="Arial"/>
              </w:rPr>
            </w:pPr>
            <w:r w:rsidRPr="00E00030">
              <w:rPr>
                <w:rFonts w:ascii="Arial" w:hAnsi="Arial" w:cs="Arial"/>
                <w:b/>
                <w:bCs/>
                <w:w w:val="90"/>
              </w:rPr>
              <w:t>ASUNTO</w:t>
            </w:r>
            <w:r w:rsidRPr="00E00030">
              <w:rPr>
                <w:rFonts w:ascii="Arial" w:hAnsi="Arial" w:cs="Arial"/>
                <w:w w:val="90"/>
              </w:rPr>
              <w:t>:</w:t>
            </w:r>
          </w:p>
        </w:tc>
        <w:tc>
          <w:tcPr>
            <w:tcW w:w="2367" w:type="dxa"/>
          </w:tcPr>
          <w:p w14:paraId="394C48DE" w14:textId="0B778FA7" w:rsidR="00E00030" w:rsidRPr="00407F17" w:rsidRDefault="00E00030" w:rsidP="00E0003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Convoca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Sesión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Ordinaria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No. 4</w:t>
            </w:r>
          </w:p>
        </w:tc>
      </w:tr>
    </w:tbl>
    <w:p w14:paraId="12E5EA1E" w14:textId="4961E303" w:rsidR="00FA2A25" w:rsidRPr="00E00030" w:rsidRDefault="00FA2A25" w:rsidP="00BA0F63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E00030">
        <w:rPr>
          <w:rFonts w:ascii="Arial" w:hAnsi="Arial" w:cs="Arial"/>
          <w:b/>
          <w:bCs/>
          <w:sz w:val="23"/>
          <w:szCs w:val="23"/>
        </w:rPr>
        <w:t xml:space="preserve">C. Alejandro </w:t>
      </w:r>
      <w:r w:rsidR="00E00030" w:rsidRPr="00E00030">
        <w:rPr>
          <w:rFonts w:ascii="Arial" w:hAnsi="Arial" w:cs="Arial"/>
          <w:b/>
          <w:bCs/>
          <w:sz w:val="23"/>
          <w:szCs w:val="23"/>
        </w:rPr>
        <w:t>Barragán</w:t>
      </w:r>
      <w:r w:rsidRPr="00E00030">
        <w:rPr>
          <w:rFonts w:ascii="Arial" w:hAnsi="Arial" w:cs="Arial"/>
          <w:b/>
          <w:bCs/>
          <w:sz w:val="23"/>
          <w:szCs w:val="23"/>
        </w:rPr>
        <w:t xml:space="preserve"> </w:t>
      </w:r>
      <w:r w:rsidR="00E00030" w:rsidRPr="00E00030">
        <w:rPr>
          <w:rFonts w:ascii="Arial" w:hAnsi="Arial" w:cs="Arial"/>
          <w:b/>
          <w:bCs/>
          <w:sz w:val="23"/>
          <w:szCs w:val="23"/>
        </w:rPr>
        <w:t>Sánchez</w:t>
      </w:r>
    </w:p>
    <w:p w14:paraId="7F2E2796" w14:textId="3972F0D6" w:rsidR="00FA2A25" w:rsidRPr="00E00030" w:rsidRDefault="00FA2A25" w:rsidP="00BA0F63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E00030">
        <w:rPr>
          <w:rFonts w:ascii="Arial" w:hAnsi="Arial" w:cs="Arial"/>
          <w:b/>
          <w:bCs/>
          <w:sz w:val="23"/>
          <w:szCs w:val="23"/>
        </w:rPr>
        <w:t>C. Magali Casillas Contreras</w:t>
      </w:r>
    </w:p>
    <w:p w14:paraId="479C8906" w14:textId="24E6C89A" w:rsidR="00FA2A25" w:rsidRPr="00E00030" w:rsidRDefault="00FA2A25" w:rsidP="00BA0F63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E00030">
        <w:rPr>
          <w:rFonts w:ascii="Arial" w:hAnsi="Arial" w:cs="Arial"/>
          <w:b/>
          <w:bCs/>
          <w:sz w:val="23"/>
          <w:szCs w:val="23"/>
        </w:rPr>
        <w:t>C. Jorge</w:t>
      </w:r>
      <w:r w:rsidRPr="00E00030">
        <w:rPr>
          <w:rFonts w:ascii="Arial" w:hAnsi="Arial" w:cs="Arial"/>
          <w:b/>
          <w:bCs/>
          <w:spacing w:val="10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sz w:val="23"/>
          <w:szCs w:val="23"/>
        </w:rPr>
        <w:t>de</w:t>
      </w:r>
      <w:r w:rsidRPr="00E00030">
        <w:rPr>
          <w:rFonts w:ascii="Arial" w:hAnsi="Arial" w:cs="Arial"/>
          <w:b/>
          <w:bCs/>
          <w:spacing w:val="5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sz w:val="23"/>
          <w:szCs w:val="23"/>
        </w:rPr>
        <w:t>Jesús</w:t>
      </w:r>
      <w:r w:rsidRPr="00E00030">
        <w:rPr>
          <w:rFonts w:ascii="Arial" w:hAnsi="Arial" w:cs="Arial"/>
          <w:b/>
          <w:bCs/>
          <w:spacing w:val="18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sz w:val="23"/>
          <w:szCs w:val="23"/>
        </w:rPr>
        <w:t>Juárez</w:t>
      </w:r>
      <w:r w:rsidRPr="00E00030">
        <w:rPr>
          <w:rFonts w:ascii="Arial" w:hAnsi="Arial" w:cs="Arial"/>
          <w:b/>
          <w:bCs/>
          <w:spacing w:val="28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sz w:val="23"/>
          <w:szCs w:val="23"/>
        </w:rPr>
        <w:t>Parra</w:t>
      </w:r>
    </w:p>
    <w:p w14:paraId="5B41871E" w14:textId="77777777" w:rsidR="00FA2A25" w:rsidRPr="00E00030" w:rsidRDefault="00FA2A25" w:rsidP="00BA0F63">
      <w:pPr>
        <w:jc w:val="both"/>
        <w:rPr>
          <w:rFonts w:ascii="Arial" w:eastAsia="Times New Roman" w:hAnsi="Arial" w:cs="Arial"/>
          <w:b/>
          <w:bCs/>
          <w:sz w:val="23"/>
          <w:szCs w:val="23"/>
        </w:rPr>
      </w:pPr>
      <w:r w:rsidRPr="00E00030">
        <w:rPr>
          <w:rFonts w:ascii="Arial" w:hAnsi="Arial" w:cs="Arial"/>
          <w:b/>
          <w:bCs/>
          <w:w w:val="105"/>
          <w:sz w:val="23"/>
          <w:szCs w:val="23"/>
        </w:rPr>
        <w:t>Regidores</w:t>
      </w:r>
      <w:r w:rsidRPr="00E00030">
        <w:rPr>
          <w:rFonts w:ascii="Arial" w:hAnsi="Arial" w:cs="Arial"/>
          <w:b/>
          <w:bCs/>
          <w:spacing w:val="4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spacing w:val="-25"/>
          <w:w w:val="105"/>
          <w:sz w:val="23"/>
          <w:szCs w:val="23"/>
        </w:rPr>
        <w:t>I</w:t>
      </w:r>
      <w:r w:rsidRPr="00E00030">
        <w:rPr>
          <w:rFonts w:ascii="Arial" w:hAnsi="Arial" w:cs="Arial"/>
          <w:b/>
          <w:bCs/>
          <w:w w:val="105"/>
          <w:sz w:val="23"/>
          <w:szCs w:val="23"/>
        </w:rPr>
        <w:t>ntegrantes</w:t>
      </w:r>
      <w:r w:rsidRPr="00E00030">
        <w:rPr>
          <w:rFonts w:ascii="Arial" w:hAnsi="Arial" w:cs="Arial"/>
          <w:b/>
          <w:bCs/>
          <w:spacing w:val="-3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w w:val="105"/>
          <w:sz w:val="23"/>
          <w:szCs w:val="23"/>
        </w:rPr>
        <w:t>de</w:t>
      </w:r>
      <w:r w:rsidRPr="00E00030">
        <w:rPr>
          <w:rFonts w:ascii="Arial" w:hAnsi="Arial" w:cs="Arial"/>
          <w:b/>
          <w:bCs/>
          <w:spacing w:val="-7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spacing w:val="-26"/>
          <w:w w:val="105"/>
          <w:sz w:val="23"/>
          <w:szCs w:val="23"/>
        </w:rPr>
        <w:t>l</w:t>
      </w:r>
      <w:r w:rsidRPr="00E00030">
        <w:rPr>
          <w:rFonts w:ascii="Arial" w:hAnsi="Arial" w:cs="Arial"/>
          <w:b/>
          <w:bCs/>
          <w:w w:val="105"/>
          <w:sz w:val="23"/>
          <w:szCs w:val="23"/>
        </w:rPr>
        <w:t>a</w:t>
      </w:r>
      <w:r w:rsidRPr="00E00030">
        <w:rPr>
          <w:rFonts w:ascii="Arial" w:hAnsi="Arial" w:cs="Arial"/>
          <w:b/>
          <w:bCs/>
          <w:spacing w:val="-8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w w:val="105"/>
          <w:sz w:val="23"/>
          <w:szCs w:val="23"/>
        </w:rPr>
        <w:t>Comisión</w:t>
      </w:r>
      <w:r w:rsidRPr="00E00030">
        <w:rPr>
          <w:rFonts w:ascii="Arial" w:hAnsi="Arial" w:cs="Arial"/>
          <w:b/>
          <w:bCs/>
          <w:spacing w:val="-1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w w:val="105"/>
          <w:sz w:val="23"/>
          <w:szCs w:val="23"/>
        </w:rPr>
        <w:t>Edi</w:t>
      </w:r>
      <w:r w:rsidRPr="00E00030">
        <w:rPr>
          <w:rFonts w:ascii="Arial" w:hAnsi="Arial" w:cs="Arial"/>
          <w:b/>
          <w:bCs/>
          <w:spacing w:val="-4"/>
          <w:w w:val="105"/>
          <w:sz w:val="23"/>
          <w:szCs w:val="23"/>
        </w:rPr>
        <w:t>l</w:t>
      </w:r>
      <w:r w:rsidRPr="00E00030">
        <w:rPr>
          <w:rFonts w:ascii="Arial" w:hAnsi="Arial" w:cs="Arial"/>
          <w:b/>
          <w:bCs/>
          <w:w w:val="105"/>
          <w:sz w:val="23"/>
          <w:szCs w:val="23"/>
        </w:rPr>
        <w:t>icia</w:t>
      </w:r>
      <w:r w:rsidRPr="00E00030">
        <w:rPr>
          <w:rFonts w:ascii="Arial" w:hAnsi="Arial" w:cs="Arial"/>
          <w:b/>
          <w:bCs/>
          <w:spacing w:val="-15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w w:val="105"/>
          <w:sz w:val="23"/>
          <w:szCs w:val="23"/>
        </w:rPr>
        <w:t>de</w:t>
      </w:r>
      <w:r w:rsidRPr="00E00030">
        <w:rPr>
          <w:rFonts w:ascii="Arial" w:hAnsi="Arial" w:cs="Arial"/>
          <w:b/>
          <w:bCs/>
          <w:spacing w:val="-10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w w:val="105"/>
          <w:sz w:val="23"/>
          <w:szCs w:val="23"/>
        </w:rPr>
        <w:t>Agua</w:t>
      </w:r>
      <w:r w:rsidRPr="00E00030">
        <w:rPr>
          <w:rFonts w:ascii="Arial" w:hAnsi="Arial" w:cs="Arial"/>
          <w:b/>
          <w:bCs/>
          <w:spacing w:val="-3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w w:val="105"/>
          <w:sz w:val="23"/>
          <w:szCs w:val="23"/>
        </w:rPr>
        <w:t>Potab</w:t>
      </w:r>
      <w:r w:rsidRPr="00E00030">
        <w:rPr>
          <w:rFonts w:ascii="Arial" w:hAnsi="Arial" w:cs="Arial"/>
          <w:b/>
          <w:bCs/>
          <w:spacing w:val="-6"/>
          <w:w w:val="105"/>
          <w:sz w:val="23"/>
          <w:szCs w:val="23"/>
        </w:rPr>
        <w:t>l</w:t>
      </w:r>
      <w:r w:rsidRPr="00E00030">
        <w:rPr>
          <w:rFonts w:ascii="Arial" w:hAnsi="Arial" w:cs="Arial"/>
          <w:b/>
          <w:bCs/>
          <w:w w:val="105"/>
          <w:sz w:val="23"/>
          <w:szCs w:val="23"/>
        </w:rPr>
        <w:t>e</w:t>
      </w:r>
      <w:r w:rsidRPr="00E00030">
        <w:rPr>
          <w:rFonts w:ascii="Arial" w:hAnsi="Arial" w:cs="Arial"/>
          <w:b/>
          <w:bCs/>
          <w:spacing w:val="-22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w w:val="105"/>
          <w:sz w:val="23"/>
          <w:szCs w:val="23"/>
        </w:rPr>
        <w:t>y</w:t>
      </w:r>
    </w:p>
    <w:p w14:paraId="7BE95EDD" w14:textId="098E14EB" w:rsidR="00FA2A25" w:rsidRPr="00E00030" w:rsidRDefault="00FA2A25" w:rsidP="00BA0F63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00E00030">
        <w:rPr>
          <w:rFonts w:ascii="Arial" w:hAnsi="Arial" w:cs="Arial"/>
          <w:b/>
          <w:bCs/>
          <w:sz w:val="23"/>
          <w:szCs w:val="23"/>
        </w:rPr>
        <w:t>Saneamiento</w:t>
      </w:r>
      <w:r w:rsidRPr="00E00030">
        <w:rPr>
          <w:rFonts w:ascii="Arial" w:hAnsi="Arial" w:cs="Arial"/>
          <w:b/>
          <w:bCs/>
          <w:spacing w:val="37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sz w:val="23"/>
          <w:szCs w:val="23"/>
        </w:rPr>
        <w:t>del</w:t>
      </w:r>
      <w:r w:rsidRPr="00E00030">
        <w:rPr>
          <w:rFonts w:ascii="Arial" w:hAnsi="Arial" w:cs="Arial"/>
          <w:b/>
          <w:bCs/>
          <w:spacing w:val="10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sz w:val="23"/>
          <w:szCs w:val="23"/>
        </w:rPr>
        <w:t>Ayuntamiento</w:t>
      </w:r>
      <w:r w:rsidRPr="00E00030">
        <w:rPr>
          <w:rFonts w:ascii="Arial" w:hAnsi="Arial" w:cs="Arial"/>
          <w:b/>
          <w:bCs/>
          <w:spacing w:val="52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sz w:val="23"/>
          <w:szCs w:val="23"/>
        </w:rPr>
        <w:t>de</w:t>
      </w:r>
      <w:r w:rsidRPr="00E00030">
        <w:rPr>
          <w:rFonts w:ascii="Arial" w:hAnsi="Arial" w:cs="Arial"/>
          <w:b/>
          <w:bCs/>
          <w:spacing w:val="13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sz w:val="23"/>
          <w:szCs w:val="23"/>
        </w:rPr>
        <w:t>Zapotlán</w:t>
      </w:r>
      <w:r w:rsidRPr="00E00030">
        <w:rPr>
          <w:rFonts w:ascii="Arial" w:hAnsi="Arial" w:cs="Arial"/>
          <w:b/>
          <w:bCs/>
          <w:spacing w:val="16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sz w:val="23"/>
          <w:szCs w:val="23"/>
        </w:rPr>
        <w:t>el</w:t>
      </w:r>
      <w:r w:rsidRPr="00E00030">
        <w:rPr>
          <w:rFonts w:ascii="Arial" w:hAnsi="Arial" w:cs="Arial"/>
          <w:b/>
          <w:bCs/>
          <w:spacing w:val="18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sz w:val="23"/>
          <w:szCs w:val="23"/>
        </w:rPr>
        <w:t>Grande.</w:t>
      </w:r>
    </w:p>
    <w:p w14:paraId="42E943BD" w14:textId="77777777" w:rsidR="00FA2A25" w:rsidRPr="00E00030" w:rsidRDefault="00FA2A25" w:rsidP="00BA0F63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00E00030">
        <w:rPr>
          <w:rFonts w:ascii="Arial" w:hAnsi="Arial" w:cs="Arial"/>
          <w:b/>
          <w:bCs/>
          <w:sz w:val="23"/>
          <w:szCs w:val="23"/>
        </w:rPr>
        <w:t>P</w:t>
      </w:r>
      <w:r w:rsidRPr="00E00030">
        <w:rPr>
          <w:rFonts w:ascii="Arial" w:hAnsi="Arial" w:cs="Arial"/>
          <w:b/>
          <w:bCs/>
          <w:spacing w:val="-21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sz w:val="23"/>
          <w:szCs w:val="23"/>
        </w:rPr>
        <w:t>R</w:t>
      </w:r>
      <w:r w:rsidRPr="00E00030">
        <w:rPr>
          <w:rFonts w:ascii="Arial" w:hAnsi="Arial" w:cs="Arial"/>
          <w:b/>
          <w:bCs/>
          <w:spacing w:val="-22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sz w:val="23"/>
          <w:szCs w:val="23"/>
        </w:rPr>
        <w:t>E</w:t>
      </w:r>
      <w:r w:rsidRPr="00E00030">
        <w:rPr>
          <w:rFonts w:ascii="Arial" w:hAnsi="Arial" w:cs="Arial"/>
          <w:b/>
          <w:bCs/>
          <w:spacing w:val="-26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sz w:val="23"/>
          <w:szCs w:val="23"/>
        </w:rPr>
        <w:t>S</w:t>
      </w:r>
      <w:r w:rsidRPr="00E00030">
        <w:rPr>
          <w:rFonts w:ascii="Arial" w:hAnsi="Arial" w:cs="Arial"/>
          <w:b/>
          <w:bCs/>
          <w:spacing w:val="-15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sz w:val="23"/>
          <w:szCs w:val="23"/>
        </w:rPr>
        <w:t>E</w:t>
      </w:r>
      <w:r w:rsidRPr="00E00030">
        <w:rPr>
          <w:rFonts w:ascii="Arial" w:hAnsi="Arial" w:cs="Arial"/>
          <w:b/>
          <w:bCs/>
          <w:spacing w:val="-25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sz w:val="23"/>
          <w:szCs w:val="23"/>
        </w:rPr>
        <w:t>N</w:t>
      </w:r>
      <w:r w:rsidRPr="00E00030">
        <w:rPr>
          <w:rFonts w:ascii="Arial" w:hAnsi="Arial" w:cs="Arial"/>
          <w:b/>
          <w:bCs/>
          <w:spacing w:val="-31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sz w:val="23"/>
          <w:szCs w:val="23"/>
        </w:rPr>
        <w:t>T</w:t>
      </w:r>
      <w:r w:rsidRPr="00E00030">
        <w:rPr>
          <w:rFonts w:ascii="Arial" w:hAnsi="Arial" w:cs="Arial"/>
          <w:b/>
          <w:bCs/>
          <w:spacing w:val="-8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sz w:val="23"/>
          <w:szCs w:val="23"/>
        </w:rPr>
        <w:t>E.</w:t>
      </w:r>
    </w:p>
    <w:p w14:paraId="09D88274" w14:textId="77777777" w:rsidR="00FA2A25" w:rsidRPr="00E00030" w:rsidRDefault="00FA2A25" w:rsidP="00BA0F63">
      <w:pPr>
        <w:jc w:val="both"/>
        <w:rPr>
          <w:rFonts w:ascii="Arial" w:eastAsia="Arial" w:hAnsi="Arial" w:cs="Arial"/>
          <w:sz w:val="23"/>
          <w:szCs w:val="23"/>
        </w:rPr>
      </w:pPr>
    </w:p>
    <w:p w14:paraId="7E8F81E7" w14:textId="6DF63745" w:rsidR="00FA2A25" w:rsidRPr="00E00030" w:rsidRDefault="00FA2A25" w:rsidP="00BA0F63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E00030">
        <w:rPr>
          <w:rFonts w:ascii="Arial" w:hAnsi="Arial" w:cs="Arial"/>
          <w:sz w:val="23"/>
          <w:szCs w:val="23"/>
        </w:rPr>
        <w:t>Por</w:t>
      </w:r>
      <w:r w:rsidRPr="00E00030">
        <w:rPr>
          <w:rFonts w:ascii="Arial" w:hAnsi="Arial" w:cs="Arial"/>
          <w:spacing w:val="-5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medio</w:t>
      </w:r>
      <w:r w:rsidRPr="00E00030">
        <w:rPr>
          <w:rFonts w:ascii="Arial" w:hAnsi="Arial" w:cs="Arial"/>
          <w:spacing w:val="-3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del</w:t>
      </w:r>
      <w:r w:rsidRPr="00E00030">
        <w:rPr>
          <w:rFonts w:ascii="Arial" w:hAnsi="Arial" w:cs="Arial"/>
          <w:spacing w:val="-4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presente</w:t>
      </w:r>
      <w:r w:rsidRPr="00E00030">
        <w:rPr>
          <w:rFonts w:ascii="Arial" w:hAnsi="Arial" w:cs="Arial"/>
          <w:spacing w:val="3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envío</w:t>
      </w:r>
      <w:r w:rsidRPr="00E00030">
        <w:rPr>
          <w:rFonts w:ascii="Arial" w:hAnsi="Arial" w:cs="Arial"/>
          <w:spacing w:val="15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un</w:t>
      </w:r>
      <w:r w:rsidRPr="00E00030">
        <w:rPr>
          <w:rFonts w:ascii="Arial" w:hAnsi="Arial" w:cs="Arial"/>
          <w:spacing w:val="-2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respetuoso</w:t>
      </w:r>
      <w:r w:rsidRPr="00E00030">
        <w:rPr>
          <w:rFonts w:ascii="Arial" w:hAnsi="Arial" w:cs="Arial"/>
          <w:spacing w:val="11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salud</w:t>
      </w:r>
      <w:r w:rsidRPr="00E00030">
        <w:rPr>
          <w:rFonts w:ascii="Arial" w:hAnsi="Arial" w:cs="Arial"/>
          <w:spacing w:val="25"/>
          <w:sz w:val="23"/>
          <w:szCs w:val="23"/>
        </w:rPr>
        <w:t>o</w:t>
      </w:r>
      <w:r w:rsidRPr="00E00030">
        <w:rPr>
          <w:rFonts w:ascii="Arial" w:hAnsi="Arial" w:cs="Arial"/>
          <w:color w:val="565252"/>
          <w:sz w:val="23"/>
          <w:szCs w:val="23"/>
        </w:rPr>
        <w:t>,</w:t>
      </w:r>
      <w:r w:rsidRPr="00E00030">
        <w:rPr>
          <w:rFonts w:ascii="Arial" w:hAnsi="Arial" w:cs="Arial"/>
          <w:color w:val="565252"/>
          <w:spacing w:val="-26"/>
          <w:sz w:val="23"/>
          <w:szCs w:val="23"/>
        </w:rPr>
        <w:t xml:space="preserve"> y</w:t>
      </w:r>
      <w:r w:rsidRPr="00E00030">
        <w:rPr>
          <w:rFonts w:ascii="Arial" w:hAnsi="Arial" w:cs="Arial"/>
          <w:i/>
          <w:spacing w:val="25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a</w:t>
      </w:r>
      <w:r w:rsidRPr="00E00030">
        <w:rPr>
          <w:rFonts w:ascii="Arial" w:hAnsi="Arial" w:cs="Arial"/>
          <w:spacing w:val="-2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su</w:t>
      </w:r>
      <w:r w:rsidRPr="00E00030">
        <w:rPr>
          <w:rFonts w:ascii="Arial" w:hAnsi="Arial" w:cs="Arial"/>
          <w:spacing w:val="-1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vez</w:t>
      </w:r>
      <w:r w:rsidRPr="00E00030">
        <w:rPr>
          <w:rFonts w:ascii="Arial" w:hAnsi="Arial" w:cs="Arial"/>
          <w:spacing w:val="2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a aprovecho para convocarlos</w:t>
      </w:r>
      <w:r w:rsidRPr="00E00030">
        <w:rPr>
          <w:rFonts w:ascii="Arial" w:hAnsi="Arial" w:cs="Arial"/>
          <w:spacing w:val="62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para</w:t>
      </w:r>
      <w:r w:rsidRPr="00E00030">
        <w:rPr>
          <w:rFonts w:ascii="Arial" w:hAnsi="Arial" w:cs="Arial"/>
          <w:spacing w:val="41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el</w:t>
      </w:r>
      <w:r w:rsidRPr="00E00030">
        <w:rPr>
          <w:rFonts w:ascii="Arial" w:hAnsi="Arial" w:cs="Arial"/>
          <w:spacing w:val="38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próximo</w:t>
      </w:r>
      <w:r w:rsidRPr="00E00030">
        <w:rPr>
          <w:rFonts w:ascii="Arial" w:hAnsi="Arial" w:cs="Arial"/>
          <w:spacing w:val="41"/>
          <w:sz w:val="23"/>
          <w:szCs w:val="23"/>
        </w:rPr>
        <w:t xml:space="preserve"> </w:t>
      </w:r>
      <w:r w:rsidRPr="00315B4E">
        <w:rPr>
          <w:rFonts w:ascii="Arial" w:hAnsi="Arial" w:cs="Arial"/>
          <w:b/>
          <w:bCs/>
          <w:spacing w:val="-1"/>
          <w:sz w:val="23"/>
          <w:szCs w:val="23"/>
        </w:rPr>
        <w:t>viernes</w:t>
      </w:r>
      <w:r w:rsidRPr="00315B4E">
        <w:rPr>
          <w:rFonts w:ascii="Arial" w:hAnsi="Arial" w:cs="Arial"/>
          <w:b/>
          <w:bCs/>
          <w:spacing w:val="54"/>
          <w:sz w:val="23"/>
          <w:szCs w:val="23"/>
        </w:rPr>
        <w:t xml:space="preserve"> </w:t>
      </w:r>
      <w:r w:rsidRPr="00315B4E">
        <w:rPr>
          <w:rFonts w:ascii="Arial" w:hAnsi="Arial" w:cs="Arial"/>
          <w:b/>
          <w:bCs/>
          <w:sz w:val="23"/>
          <w:szCs w:val="23"/>
        </w:rPr>
        <w:t>7</w:t>
      </w:r>
      <w:r w:rsidRPr="00315B4E">
        <w:rPr>
          <w:rFonts w:ascii="Arial" w:hAnsi="Arial" w:cs="Arial"/>
          <w:b/>
          <w:bCs/>
          <w:spacing w:val="41"/>
          <w:sz w:val="23"/>
          <w:szCs w:val="23"/>
        </w:rPr>
        <w:t xml:space="preserve"> </w:t>
      </w:r>
      <w:r w:rsidRPr="00315B4E">
        <w:rPr>
          <w:rFonts w:ascii="Arial" w:hAnsi="Arial" w:cs="Arial"/>
          <w:b/>
          <w:bCs/>
          <w:sz w:val="23"/>
          <w:szCs w:val="23"/>
        </w:rPr>
        <w:t>siete</w:t>
      </w:r>
      <w:r w:rsidRPr="00315B4E">
        <w:rPr>
          <w:rFonts w:ascii="Arial" w:hAnsi="Arial" w:cs="Arial"/>
          <w:b/>
          <w:bCs/>
          <w:spacing w:val="55"/>
          <w:sz w:val="23"/>
          <w:szCs w:val="23"/>
        </w:rPr>
        <w:t xml:space="preserve"> </w:t>
      </w:r>
      <w:r w:rsidRPr="00315B4E">
        <w:rPr>
          <w:rFonts w:ascii="Arial" w:hAnsi="Arial" w:cs="Arial"/>
          <w:b/>
          <w:bCs/>
          <w:sz w:val="23"/>
          <w:szCs w:val="23"/>
        </w:rPr>
        <w:t>del</w:t>
      </w:r>
      <w:r w:rsidRPr="00315B4E">
        <w:rPr>
          <w:rFonts w:ascii="Arial" w:hAnsi="Arial" w:cs="Arial"/>
          <w:b/>
          <w:bCs/>
          <w:spacing w:val="44"/>
          <w:sz w:val="23"/>
          <w:szCs w:val="23"/>
        </w:rPr>
        <w:t xml:space="preserve"> </w:t>
      </w:r>
      <w:r w:rsidRPr="00315B4E">
        <w:rPr>
          <w:rFonts w:ascii="Arial" w:hAnsi="Arial" w:cs="Arial"/>
          <w:b/>
          <w:bCs/>
          <w:sz w:val="23"/>
          <w:szCs w:val="23"/>
        </w:rPr>
        <w:t>mes</w:t>
      </w:r>
      <w:r w:rsidRPr="00315B4E">
        <w:rPr>
          <w:rFonts w:ascii="Arial" w:hAnsi="Arial" w:cs="Arial"/>
          <w:b/>
          <w:bCs/>
          <w:spacing w:val="26"/>
          <w:sz w:val="23"/>
          <w:szCs w:val="23"/>
        </w:rPr>
        <w:t xml:space="preserve"> </w:t>
      </w:r>
      <w:r w:rsidRPr="00315B4E">
        <w:rPr>
          <w:rFonts w:ascii="Arial" w:hAnsi="Arial" w:cs="Arial"/>
          <w:b/>
          <w:bCs/>
          <w:sz w:val="23"/>
          <w:szCs w:val="23"/>
        </w:rPr>
        <w:t>de</w:t>
      </w:r>
      <w:r w:rsidRPr="00315B4E">
        <w:rPr>
          <w:rFonts w:ascii="Arial" w:hAnsi="Arial" w:cs="Arial"/>
          <w:b/>
          <w:bCs/>
          <w:spacing w:val="24"/>
          <w:sz w:val="23"/>
          <w:szCs w:val="23"/>
        </w:rPr>
        <w:t xml:space="preserve"> </w:t>
      </w:r>
      <w:r w:rsidRPr="00315B4E">
        <w:rPr>
          <w:rFonts w:ascii="Arial" w:hAnsi="Arial" w:cs="Arial"/>
          <w:b/>
          <w:bCs/>
          <w:sz w:val="23"/>
          <w:szCs w:val="23"/>
        </w:rPr>
        <w:t>octubre</w:t>
      </w:r>
      <w:r w:rsidRPr="00315B4E">
        <w:rPr>
          <w:rFonts w:ascii="Arial" w:hAnsi="Arial" w:cs="Arial"/>
          <w:b/>
          <w:bCs/>
          <w:spacing w:val="43"/>
          <w:sz w:val="23"/>
          <w:szCs w:val="23"/>
        </w:rPr>
        <w:t xml:space="preserve"> </w:t>
      </w:r>
      <w:r w:rsidRPr="00315B4E">
        <w:rPr>
          <w:rFonts w:ascii="Arial" w:hAnsi="Arial" w:cs="Arial"/>
          <w:b/>
          <w:bCs/>
          <w:sz w:val="23"/>
          <w:szCs w:val="23"/>
        </w:rPr>
        <w:t>de</w:t>
      </w:r>
      <w:r w:rsidRPr="00315B4E">
        <w:rPr>
          <w:rFonts w:ascii="Arial" w:hAnsi="Arial" w:cs="Arial"/>
          <w:b/>
          <w:bCs/>
          <w:spacing w:val="47"/>
          <w:sz w:val="23"/>
          <w:szCs w:val="23"/>
        </w:rPr>
        <w:t xml:space="preserve"> </w:t>
      </w:r>
      <w:r w:rsidRPr="00315B4E">
        <w:rPr>
          <w:rFonts w:ascii="Arial" w:hAnsi="Arial" w:cs="Arial"/>
          <w:b/>
          <w:bCs/>
          <w:sz w:val="23"/>
          <w:szCs w:val="23"/>
        </w:rPr>
        <w:t>la</w:t>
      </w:r>
      <w:r w:rsidRPr="00315B4E">
        <w:rPr>
          <w:rFonts w:ascii="Arial" w:hAnsi="Arial" w:cs="Arial"/>
          <w:b/>
          <w:bCs/>
          <w:spacing w:val="36"/>
          <w:sz w:val="23"/>
          <w:szCs w:val="23"/>
        </w:rPr>
        <w:t xml:space="preserve"> </w:t>
      </w:r>
      <w:r w:rsidRPr="00315B4E">
        <w:rPr>
          <w:rFonts w:ascii="Arial" w:hAnsi="Arial" w:cs="Arial"/>
          <w:b/>
          <w:bCs/>
          <w:sz w:val="23"/>
          <w:szCs w:val="23"/>
        </w:rPr>
        <w:t>presente</w:t>
      </w:r>
      <w:r w:rsidRPr="00315B4E">
        <w:rPr>
          <w:rFonts w:ascii="Arial" w:hAnsi="Arial" w:cs="Arial"/>
          <w:b/>
          <w:bCs/>
          <w:spacing w:val="25"/>
          <w:w w:val="98"/>
          <w:sz w:val="23"/>
          <w:szCs w:val="23"/>
        </w:rPr>
        <w:t xml:space="preserve"> </w:t>
      </w:r>
      <w:r w:rsidRPr="00315B4E">
        <w:rPr>
          <w:rFonts w:ascii="Arial" w:hAnsi="Arial" w:cs="Arial"/>
          <w:b/>
          <w:bCs/>
          <w:sz w:val="23"/>
          <w:szCs w:val="23"/>
        </w:rPr>
        <w:t>anualidad</w:t>
      </w:r>
      <w:r w:rsidRPr="00315B4E">
        <w:rPr>
          <w:rFonts w:ascii="Arial" w:hAnsi="Arial" w:cs="Arial"/>
          <w:b/>
          <w:bCs/>
          <w:spacing w:val="61"/>
          <w:sz w:val="23"/>
          <w:szCs w:val="23"/>
        </w:rPr>
        <w:t xml:space="preserve"> </w:t>
      </w:r>
      <w:r w:rsidRPr="00315B4E">
        <w:rPr>
          <w:rFonts w:ascii="Arial" w:hAnsi="Arial" w:cs="Arial"/>
          <w:b/>
          <w:bCs/>
          <w:sz w:val="23"/>
          <w:szCs w:val="23"/>
        </w:rPr>
        <w:t>a</w:t>
      </w:r>
      <w:r w:rsidRPr="00315B4E">
        <w:rPr>
          <w:rFonts w:ascii="Arial" w:hAnsi="Arial" w:cs="Arial"/>
          <w:b/>
          <w:bCs/>
          <w:spacing w:val="55"/>
          <w:sz w:val="23"/>
          <w:szCs w:val="23"/>
        </w:rPr>
        <w:t xml:space="preserve"> </w:t>
      </w:r>
      <w:r w:rsidRPr="00315B4E">
        <w:rPr>
          <w:rFonts w:ascii="Arial" w:hAnsi="Arial" w:cs="Arial"/>
          <w:b/>
          <w:bCs/>
          <w:sz w:val="23"/>
          <w:szCs w:val="23"/>
        </w:rPr>
        <w:t>las</w:t>
      </w:r>
      <w:r w:rsidRPr="00315B4E">
        <w:rPr>
          <w:rFonts w:ascii="Arial" w:hAnsi="Arial" w:cs="Arial"/>
          <w:b/>
          <w:bCs/>
          <w:spacing w:val="54"/>
          <w:sz w:val="23"/>
          <w:szCs w:val="23"/>
        </w:rPr>
        <w:t xml:space="preserve"> </w:t>
      </w:r>
      <w:r w:rsidRPr="00315B4E">
        <w:rPr>
          <w:rFonts w:ascii="Arial" w:hAnsi="Arial" w:cs="Arial"/>
          <w:b/>
          <w:bCs/>
          <w:spacing w:val="1"/>
          <w:sz w:val="23"/>
          <w:szCs w:val="23"/>
        </w:rPr>
        <w:t>09</w:t>
      </w:r>
      <w:r w:rsidRPr="00315B4E">
        <w:rPr>
          <w:rFonts w:ascii="Arial" w:hAnsi="Arial" w:cs="Arial"/>
          <w:b/>
          <w:bCs/>
          <w:color w:val="3F3D3D"/>
          <w:spacing w:val="1"/>
          <w:sz w:val="23"/>
          <w:szCs w:val="23"/>
        </w:rPr>
        <w:t>:</w:t>
      </w:r>
      <w:r w:rsidRPr="00315B4E">
        <w:rPr>
          <w:rFonts w:ascii="Arial" w:hAnsi="Arial" w:cs="Arial"/>
          <w:b/>
          <w:bCs/>
          <w:spacing w:val="1"/>
          <w:sz w:val="23"/>
          <w:szCs w:val="23"/>
        </w:rPr>
        <w:t>00</w:t>
      </w:r>
      <w:r w:rsidRPr="00315B4E">
        <w:rPr>
          <w:rFonts w:ascii="Arial" w:hAnsi="Arial" w:cs="Arial"/>
          <w:b/>
          <w:bCs/>
          <w:spacing w:val="51"/>
          <w:sz w:val="23"/>
          <w:szCs w:val="23"/>
        </w:rPr>
        <w:t xml:space="preserve"> </w:t>
      </w:r>
      <w:r w:rsidRPr="00315B4E">
        <w:rPr>
          <w:rFonts w:ascii="Arial" w:hAnsi="Arial" w:cs="Arial"/>
          <w:b/>
          <w:bCs/>
          <w:sz w:val="23"/>
          <w:szCs w:val="23"/>
        </w:rPr>
        <w:t>nueve</w:t>
      </w:r>
      <w:r w:rsidRPr="00315B4E">
        <w:rPr>
          <w:rFonts w:ascii="Arial" w:hAnsi="Arial" w:cs="Arial"/>
          <w:b/>
          <w:bCs/>
          <w:spacing w:val="55"/>
          <w:sz w:val="23"/>
          <w:szCs w:val="23"/>
        </w:rPr>
        <w:t xml:space="preserve"> </w:t>
      </w:r>
      <w:r w:rsidRPr="00315B4E">
        <w:rPr>
          <w:rFonts w:ascii="Arial" w:hAnsi="Arial" w:cs="Arial"/>
          <w:b/>
          <w:bCs/>
          <w:sz w:val="23"/>
          <w:szCs w:val="23"/>
        </w:rPr>
        <w:t>horas</w:t>
      </w:r>
      <w:r w:rsidRPr="00E00030">
        <w:rPr>
          <w:rFonts w:ascii="Arial" w:hAnsi="Arial" w:cs="Arial"/>
          <w:sz w:val="23"/>
          <w:szCs w:val="23"/>
        </w:rPr>
        <w:t>,</w:t>
      </w:r>
      <w:r w:rsidRPr="00E00030">
        <w:rPr>
          <w:rFonts w:ascii="Arial" w:hAnsi="Arial" w:cs="Arial"/>
          <w:spacing w:val="63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la</w:t>
      </w:r>
      <w:r w:rsidRPr="00E00030">
        <w:rPr>
          <w:rFonts w:ascii="Arial" w:hAnsi="Arial" w:cs="Arial"/>
          <w:spacing w:val="60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Comisión</w:t>
      </w:r>
      <w:r w:rsidRPr="00E00030">
        <w:rPr>
          <w:rFonts w:ascii="Arial" w:hAnsi="Arial" w:cs="Arial"/>
          <w:spacing w:val="3"/>
          <w:sz w:val="23"/>
          <w:szCs w:val="23"/>
        </w:rPr>
        <w:t xml:space="preserve"> </w:t>
      </w:r>
      <w:r w:rsidRPr="00E00030">
        <w:rPr>
          <w:rFonts w:ascii="Arial" w:hAnsi="Arial" w:cs="Arial"/>
          <w:spacing w:val="-3"/>
          <w:sz w:val="23"/>
          <w:szCs w:val="23"/>
        </w:rPr>
        <w:t>Edilicia</w:t>
      </w:r>
      <w:r w:rsidRPr="00E00030">
        <w:rPr>
          <w:rFonts w:ascii="Arial" w:hAnsi="Arial" w:cs="Arial"/>
          <w:spacing w:val="9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Permanente</w:t>
      </w:r>
      <w:r w:rsidRPr="00E00030">
        <w:rPr>
          <w:rFonts w:ascii="Arial" w:hAnsi="Arial" w:cs="Arial"/>
          <w:spacing w:val="59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de</w:t>
      </w:r>
      <w:r w:rsidRPr="00E00030">
        <w:rPr>
          <w:rFonts w:ascii="Arial" w:hAnsi="Arial" w:cs="Arial"/>
          <w:spacing w:val="39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Agua</w:t>
      </w:r>
      <w:r w:rsidRPr="00E00030">
        <w:rPr>
          <w:rFonts w:ascii="Arial" w:hAnsi="Arial" w:cs="Arial"/>
          <w:spacing w:val="27"/>
          <w:w w:val="98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Potable</w:t>
      </w:r>
      <w:r w:rsidRPr="00E00030">
        <w:rPr>
          <w:rFonts w:ascii="Arial" w:hAnsi="Arial" w:cs="Arial"/>
          <w:spacing w:val="-14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y</w:t>
      </w:r>
      <w:r w:rsidRPr="00E00030">
        <w:rPr>
          <w:rFonts w:ascii="Arial" w:hAnsi="Arial" w:cs="Arial"/>
          <w:spacing w:val="-2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Saneamiento</w:t>
      </w:r>
      <w:r w:rsidRPr="00E00030">
        <w:rPr>
          <w:rFonts w:ascii="Arial" w:hAnsi="Arial" w:cs="Arial"/>
          <w:spacing w:val="21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llevará</w:t>
      </w:r>
      <w:r w:rsidRPr="00E00030">
        <w:rPr>
          <w:rFonts w:ascii="Arial" w:hAnsi="Arial" w:cs="Arial"/>
          <w:spacing w:val="-1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a</w:t>
      </w:r>
      <w:r w:rsidRPr="00E00030">
        <w:rPr>
          <w:rFonts w:ascii="Arial" w:hAnsi="Arial" w:cs="Arial"/>
          <w:spacing w:val="-8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cabo</w:t>
      </w:r>
      <w:r w:rsidRPr="00E00030">
        <w:rPr>
          <w:rFonts w:ascii="Arial" w:hAnsi="Arial" w:cs="Arial"/>
          <w:spacing w:val="-3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la</w:t>
      </w:r>
      <w:r w:rsidRPr="00E00030">
        <w:rPr>
          <w:rFonts w:ascii="Arial" w:hAnsi="Arial" w:cs="Arial"/>
          <w:spacing w:val="-13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sz w:val="23"/>
          <w:szCs w:val="23"/>
        </w:rPr>
        <w:t>Sesión</w:t>
      </w:r>
      <w:r w:rsidRPr="00E00030">
        <w:rPr>
          <w:rFonts w:ascii="Arial" w:hAnsi="Arial" w:cs="Arial"/>
          <w:b/>
          <w:bCs/>
          <w:spacing w:val="-6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sz w:val="23"/>
          <w:szCs w:val="23"/>
        </w:rPr>
        <w:t>Ordinaria No.</w:t>
      </w:r>
      <w:r w:rsidRPr="00E00030">
        <w:rPr>
          <w:rFonts w:ascii="Arial" w:hAnsi="Arial" w:cs="Arial"/>
          <w:b/>
          <w:bCs/>
          <w:spacing w:val="-27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sz w:val="23"/>
          <w:szCs w:val="23"/>
        </w:rPr>
        <w:t>4</w:t>
      </w:r>
      <w:r w:rsidRPr="00E00030">
        <w:rPr>
          <w:rFonts w:ascii="Arial" w:hAnsi="Arial" w:cs="Arial"/>
          <w:sz w:val="23"/>
          <w:szCs w:val="23"/>
        </w:rPr>
        <w:t>,</w:t>
      </w:r>
      <w:r w:rsidRPr="00E00030">
        <w:rPr>
          <w:rFonts w:ascii="Arial" w:hAnsi="Arial" w:cs="Arial"/>
          <w:spacing w:val="-7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misma</w:t>
      </w:r>
      <w:r w:rsidRPr="00E00030">
        <w:rPr>
          <w:rFonts w:ascii="Arial" w:hAnsi="Arial" w:cs="Arial"/>
          <w:spacing w:val="-8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que</w:t>
      </w:r>
      <w:r w:rsidRPr="00E00030">
        <w:rPr>
          <w:rFonts w:ascii="Arial" w:hAnsi="Arial" w:cs="Arial"/>
          <w:spacing w:val="-20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tendrá</w:t>
      </w:r>
      <w:r w:rsidRPr="00E00030">
        <w:rPr>
          <w:rFonts w:ascii="Arial" w:hAnsi="Arial" w:cs="Arial"/>
          <w:w w:val="97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verificativo</w:t>
      </w:r>
      <w:r w:rsidRPr="00E00030">
        <w:rPr>
          <w:rFonts w:ascii="Arial" w:hAnsi="Arial" w:cs="Arial"/>
          <w:spacing w:val="37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en</w:t>
      </w:r>
      <w:r w:rsidRPr="00E00030">
        <w:rPr>
          <w:rFonts w:ascii="Arial" w:hAnsi="Arial" w:cs="Arial"/>
          <w:spacing w:val="26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Sala</w:t>
      </w:r>
      <w:r w:rsidRPr="00E00030">
        <w:rPr>
          <w:rFonts w:ascii="Arial" w:hAnsi="Arial" w:cs="Arial"/>
          <w:spacing w:val="27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de</w:t>
      </w:r>
      <w:r w:rsidRPr="00E00030">
        <w:rPr>
          <w:rFonts w:ascii="Arial" w:hAnsi="Arial" w:cs="Arial"/>
          <w:spacing w:val="27"/>
          <w:sz w:val="23"/>
          <w:szCs w:val="23"/>
        </w:rPr>
        <w:t xml:space="preserve"> </w:t>
      </w:r>
      <w:proofErr w:type="spellStart"/>
      <w:r w:rsidRPr="00E00030">
        <w:rPr>
          <w:rFonts w:ascii="Arial" w:hAnsi="Arial" w:cs="Arial"/>
          <w:sz w:val="23"/>
          <w:szCs w:val="23"/>
        </w:rPr>
        <w:t>Estacionometros</w:t>
      </w:r>
      <w:proofErr w:type="spellEnd"/>
      <w:r w:rsidRPr="00E00030">
        <w:rPr>
          <w:rFonts w:ascii="Arial" w:hAnsi="Arial" w:cs="Arial"/>
          <w:spacing w:val="48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ubicada</w:t>
      </w:r>
      <w:r w:rsidRPr="00E00030">
        <w:rPr>
          <w:rFonts w:ascii="Arial" w:hAnsi="Arial" w:cs="Arial"/>
          <w:spacing w:val="29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en</w:t>
      </w:r>
      <w:r w:rsidRPr="00E00030">
        <w:rPr>
          <w:rFonts w:ascii="Arial" w:hAnsi="Arial" w:cs="Arial"/>
          <w:spacing w:val="26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la</w:t>
      </w:r>
      <w:r w:rsidRPr="00E00030">
        <w:rPr>
          <w:rFonts w:ascii="Arial" w:hAnsi="Arial" w:cs="Arial"/>
          <w:spacing w:val="4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calle</w:t>
      </w:r>
      <w:r w:rsidRPr="00E00030">
        <w:rPr>
          <w:rFonts w:ascii="Arial" w:hAnsi="Arial" w:cs="Arial"/>
          <w:spacing w:val="32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Ramón</w:t>
      </w:r>
      <w:r w:rsidRPr="00E00030">
        <w:rPr>
          <w:rFonts w:ascii="Arial" w:hAnsi="Arial" w:cs="Arial"/>
          <w:spacing w:val="26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Corona</w:t>
      </w:r>
      <w:r w:rsidRPr="00E00030">
        <w:rPr>
          <w:rFonts w:ascii="Arial" w:hAnsi="Arial" w:cs="Arial"/>
          <w:spacing w:val="29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en</w:t>
      </w:r>
      <w:r w:rsidRPr="00E00030">
        <w:rPr>
          <w:rFonts w:ascii="Arial" w:hAnsi="Arial" w:cs="Arial"/>
          <w:spacing w:val="12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el Portal</w:t>
      </w:r>
      <w:r w:rsidRPr="00E00030">
        <w:rPr>
          <w:rFonts w:ascii="Arial" w:hAnsi="Arial" w:cs="Arial"/>
          <w:spacing w:val="-4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de</w:t>
      </w:r>
      <w:r w:rsidRPr="00E00030">
        <w:rPr>
          <w:rFonts w:ascii="Arial" w:hAnsi="Arial" w:cs="Arial"/>
          <w:spacing w:val="-2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Sandoval</w:t>
      </w:r>
      <w:r w:rsidRPr="00E00030">
        <w:rPr>
          <w:rFonts w:ascii="Arial" w:hAnsi="Arial" w:cs="Arial"/>
          <w:spacing w:val="14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número</w:t>
      </w:r>
      <w:r w:rsidRPr="00E00030">
        <w:rPr>
          <w:rFonts w:ascii="Arial" w:hAnsi="Arial" w:cs="Arial"/>
          <w:spacing w:val="-4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28.</w:t>
      </w:r>
    </w:p>
    <w:p w14:paraId="62776A42" w14:textId="77777777" w:rsidR="00FA2A25" w:rsidRPr="00E00030" w:rsidRDefault="00FA2A25" w:rsidP="00BA0F63">
      <w:pPr>
        <w:jc w:val="both"/>
        <w:rPr>
          <w:rFonts w:ascii="Arial" w:eastAsia="Arial" w:hAnsi="Arial" w:cs="Arial"/>
          <w:sz w:val="23"/>
          <w:szCs w:val="23"/>
        </w:rPr>
      </w:pPr>
    </w:p>
    <w:p w14:paraId="2B6D57E3" w14:textId="49420A81" w:rsidR="00FA2A25" w:rsidRPr="00E00030" w:rsidRDefault="00FA2A25" w:rsidP="00BA0F63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E00030">
        <w:rPr>
          <w:rFonts w:ascii="Arial" w:hAnsi="Arial" w:cs="Arial"/>
          <w:sz w:val="23"/>
          <w:szCs w:val="23"/>
        </w:rPr>
        <w:t>Lo</w:t>
      </w:r>
      <w:r w:rsidRPr="00E00030">
        <w:rPr>
          <w:rFonts w:ascii="Arial" w:hAnsi="Arial" w:cs="Arial"/>
          <w:spacing w:val="6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anterior</w:t>
      </w:r>
      <w:r w:rsidRPr="00E00030">
        <w:rPr>
          <w:rFonts w:ascii="Arial" w:hAnsi="Arial" w:cs="Arial"/>
          <w:spacing w:val="21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de</w:t>
      </w:r>
      <w:r w:rsidRPr="00E00030">
        <w:rPr>
          <w:rFonts w:ascii="Arial" w:hAnsi="Arial" w:cs="Arial"/>
          <w:spacing w:val="8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conformidad</w:t>
      </w:r>
      <w:r w:rsidRPr="00E00030">
        <w:rPr>
          <w:rFonts w:ascii="Arial" w:hAnsi="Arial" w:cs="Arial"/>
          <w:spacing w:val="27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con</w:t>
      </w:r>
      <w:r w:rsidRPr="00E00030">
        <w:rPr>
          <w:rFonts w:ascii="Arial" w:hAnsi="Arial" w:cs="Arial"/>
          <w:spacing w:val="18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lo</w:t>
      </w:r>
      <w:r w:rsidRPr="00E00030">
        <w:rPr>
          <w:rFonts w:ascii="Arial" w:hAnsi="Arial" w:cs="Arial"/>
          <w:spacing w:val="-2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establecido</w:t>
      </w:r>
      <w:r w:rsidRPr="00E00030">
        <w:rPr>
          <w:rFonts w:ascii="Arial" w:hAnsi="Arial" w:cs="Arial"/>
          <w:spacing w:val="30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en</w:t>
      </w:r>
      <w:r w:rsidRPr="00E00030">
        <w:rPr>
          <w:rFonts w:ascii="Arial" w:hAnsi="Arial" w:cs="Arial"/>
          <w:spacing w:val="1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el</w:t>
      </w:r>
      <w:r w:rsidRPr="00E00030">
        <w:rPr>
          <w:rFonts w:ascii="Arial" w:hAnsi="Arial" w:cs="Arial"/>
          <w:spacing w:val="-17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artículo</w:t>
      </w:r>
      <w:r w:rsidRPr="00E00030">
        <w:rPr>
          <w:rFonts w:ascii="Arial" w:hAnsi="Arial" w:cs="Arial"/>
          <w:spacing w:val="37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115</w:t>
      </w:r>
      <w:r w:rsidRPr="00E00030">
        <w:rPr>
          <w:rFonts w:ascii="Arial" w:hAnsi="Arial" w:cs="Arial"/>
          <w:spacing w:val="1"/>
          <w:sz w:val="23"/>
          <w:szCs w:val="23"/>
        </w:rPr>
        <w:t xml:space="preserve"> </w:t>
      </w:r>
      <w:r w:rsidRPr="00E00030">
        <w:rPr>
          <w:rFonts w:ascii="Arial" w:hAnsi="Arial" w:cs="Arial"/>
          <w:spacing w:val="-1"/>
          <w:sz w:val="23"/>
          <w:szCs w:val="23"/>
        </w:rPr>
        <w:t>consti</w:t>
      </w:r>
      <w:r w:rsidRPr="00E00030">
        <w:rPr>
          <w:rFonts w:ascii="Arial" w:hAnsi="Arial" w:cs="Arial"/>
          <w:spacing w:val="-2"/>
          <w:sz w:val="23"/>
          <w:szCs w:val="23"/>
        </w:rPr>
        <w:t>tucional,</w:t>
      </w:r>
      <w:r w:rsidRPr="00E00030">
        <w:rPr>
          <w:rFonts w:ascii="Arial" w:hAnsi="Arial" w:cs="Arial"/>
          <w:spacing w:val="28"/>
          <w:w w:val="97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articulo</w:t>
      </w:r>
      <w:r w:rsidRPr="00E00030">
        <w:rPr>
          <w:rFonts w:ascii="Arial" w:hAnsi="Arial" w:cs="Arial"/>
          <w:spacing w:val="18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27</w:t>
      </w:r>
      <w:r w:rsidRPr="00E00030">
        <w:rPr>
          <w:rFonts w:ascii="Arial" w:hAnsi="Arial" w:cs="Arial"/>
          <w:spacing w:val="-1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de</w:t>
      </w:r>
      <w:r w:rsidRPr="00E00030">
        <w:rPr>
          <w:rFonts w:ascii="Arial" w:hAnsi="Arial" w:cs="Arial"/>
          <w:spacing w:val="10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la</w:t>
      </w:r>
      <w:r w:rsidRPr="00E00030">
        <w:rPr>
          <w:rFonts w:ascii="Arial" w:hAnsi="Arial" w:cs="Arial"/>
          <w:spacing w:val="9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Ley de</w:t>
      </w:r>
      <w:r w:rsidRPr="00E00030">
        <w:rPr>
          <w:rFonts w:ascii="Arial" w:hAnsi="Arial" w:cs="Arial"/>
          <w:spacing w:val="2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Gobierno</w:t>
      </w:r>
      <w:r w:rsidRPr="00E00030">
        <w:rPr>
          <w:rFonts w:ascii="Arial" w:hAnsi="Arial" w:cs="Arial"/>
          <w:spacing w:val="5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y</w:t>
      </w:r>
      <w:r w:rsidRPr="00E00030">
        <w:rPr>
          <w:rFonts w:ascii="Arial" w:hAnsi="Arial" w:cs="Arial"/>
          <w:spacing w:val="11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la</w:t>
      </w:r>
      <w:r w:rsidRPr="00E00030">
        <w:rPr>
          <w:rFonts w:ascii="Arial" w:hAnsi="Arial" w:cs="Arial"/>
          <w:spacing w:val="-8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Administración</w:t>
      </w:r>
      <w:r w:rsidRPr="00E00030">
        <w:rPr>
          <w:rFonts w:ascii="Arial" w:hAnsi="Arial" w:cs="Arial"/>
          <w:spacing w:val="38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Pública</w:t>
      </w:r>
      <w:r w:rsidRPr="00E00030">
        <w:rPr>
          <w:rFonts w:ascii="Arial" w:hAnsi="Arial" w:cs="Arial"/>
          <w:spacing w:val="2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Municipal</w:t>
      </w:r>
      <w:r w:rsidRPr="00E00030">
        <w:rPr>
          <w:rFonts w:ascii="Arial" w:hAnsi="Arial" w:cs="Arial"/>
          <w:spacing w:val="4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del</w:t>
      </w:r>
      <w:r w:rsidRPr="00E00030">
        <w:rPr>
          <w:rFonts w:ascii="Arial" w:hAnsi="Arial" w:cs="Arial"/>
          <w:spacing w:val="14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Estado</w:t>
      </w:r>
      <w:r w:rsidRPr="00E00030">
        <w:rPr>
          <w:rFonts w:ascii="Arial" w:hAnsi="Arial" w:cs="Arial"/>
          <w:w w:val="97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de</w:t>
      </w:r>
      <w:r w:rsidRPr="00E00030">
        <w:rPr>
          <w:rFonts w:ascii="Arial" w:hAnsi="Arial" w:cs="Arial"/>
          <w:spacing w:val="24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Jalisco,</w:t>
      </w:r>
      <w:r w:rsidRPr="00E00030">
        <w:rPr>
          <w:rFonts w:ascii="Arial" w:hAnsi="Arial" w:cs="Arial"/>
          <w:spacing w:val="43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37,</w:t>
      </w:r>
      <w:r w:rsidRPr="00E00030">
        <w:rPr>
          <w:rFonts w:ascii="Arial" w:hAnsi="Arial" w:cs="Arial"/>
          <w:spacing w:val="28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38</w:t>
      </w:r>
      <w:r w:rsidRPr="00E00030">
        <w:rPr>
          <w:rFonts w:ascii="Arial" w:hAnsi="Arial" w:cs="Arial"/>
          <w:spacing w:val="18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fracciones</w:t>
      </w:r>
      <w:r w:rsidRPr="00E00030">
        <w:rPr>
          <w:rFonts w:ascii="Arial" w:hAnsi="Arial" w:cs="Arial"/>
          <w:spacing w:val="45"/>
          <w:sz w:val="23"/>
          <w:szCs w:val="23"/>
        </w:rPr>
        <w:t xml:space="preserve"> IX</w:t>
      </w:r>
      <w:r w:rsidRPr="00E00030">
        <w:rPr>
          <w:rFonts w:ascii="Arial" w:hAnsi="Arial" w:cs="Arial"/>
          <w:color w:val="3F3D3D"/>
          <w:sz w:val="23"/>
          <w:szCs w:val="23"/>
        </w:rPr>
        <w:t>,</w:t>
      </w:r>
      <w:r w:rsidRPr="00E00030">
        <w:rPr>
          <w:rFonts w:ascii="Arial" w:hAnsi="Arial" w:cs="Arial"/>
          <w:color w:val="3F3D3D"/>
          <w:spacing w:val="18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40,</w:t>
      </w:r>
      <w:r w:rsidRPr="00E00030">
        <w:rPr>
          <w:rFonts w:ascii="Arial" w:hAnsi="Arial" w:cs="Arial"/>
          <w:spacing w:val="33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al</w:t>
      </w:r>
      <w:r w:rsidRPr="00E00030">
        <w:rPr>
          <w:rFonts w:ascii="Arial" w:hAnsi="Arial" w:cs="Arial"/>
          <w:spacing w:val="3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4</w:t>
      </w:r>
      <w:r w:rsidRPr="00E00030">
        <w:rPr>
          <w:rFonts w:ascii="Arial" w:hAnsi="Arial" w:cs="Arial"/>
          <w:spacing w:val="18"/>
          <w:sz w:val="23"/>
          <w:szCs w:val="23"/>
        </w:rPr>
        <w:t>9</w:t>
      </w:r>
      <w:r w:rsidRPr="00E00030">
        <w:rPr>
          <w:rFonts w:ascii="Arial" w:hAnsi="Arial" w:cs="Arial"/>
          <w:color w:val="3F3D3D"/>
          <w:sz w:val="23"/>
          <w:szCs w:val="23"/>
        </w:rPr>
        <w:t>,</w:t>
      </w:r>
      <w:r w:rsidRPr="00E00030">
        <w:rPr>
          <w:rFonts w:ascii="Arial" w:hAnsi="Arial" w:cs="Arial"/>
          <w:color w:val="3F3D3D"/>
          <w:spacing w:val="30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58</w:t>
      </w:r>
      <w:r w:rsidRPr="00E00030">
        <w:rPr>
          <w:rFonts w:ascii="Arial" w:hAnsi="Arial" w:cs="Arial"/>
          <w:spacing w:val="18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y</w:t>
      </w:r>
      <w:r w:rsidRPr="00E00030">
        <w:rPr>
          <w:rFonts w:ascii="Arial" w:hAnsi="Arial" w:cs="Arial"/>
          <w:spacing w:val="28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demás</w:t>
      </w:r>
      <w:r w:rsidRPr="00E00030">
        <w:rPr>
          <w:rFonts w:ascii="Arial" w:hAnsi="Arial" w:cs="Arial"/>
          <w:spacing w:val="52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relativos</w:t>
      </w:r>
      <w:r w:rsidRPr="00E00030">
        <w:rPr>
          <w:rFonts w:ascii="Arial" w:hAnsi="Arial" w:cs="Arial"/>
          <w:spacing w:val="19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y</w:t>
      </w:r>
      <w:r w:rsidRPr="00E00030">
        <w:rPr>
          <w:rFonts w:ascii="Arial" w:hAnsi="Arial" w:cs="Arial"/>
          <w:spacing w:val="25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aplicables</w:t>
      </w:r>
      <w:r w:rsidRPr="00E00030">
        <w:rPr>
          <w:rFonts w:ascii="Arial" w:hAnsi="Arial" w:cs="Arial"/>
          <w:spacing w:val="31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del</w:t>
      </w:r>
      <w:r w:rsidR="00BA0F63" w:rsidRPr="00E00030">
        <w:rPr>
          <w:rFonts w:ascii="Arial" w:hAnsi="Arial" w:cs="Arial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 xml:space="preserve">reglamento </w:t>
      </w:r>
      <w:r w:rsidR="00BA0F63" w:rsidRPr="00E00030">
        <w:rPr>
          <w:rFonts w:ascii="Arial" w:hAnsi="Arial" w:cs="Arial"/>
          <w:spacing w:val="26"/>
          <w:sz w:val="23"/>
          <w:szCs w:val="23"/>
        </w:rPr>
        <w:t>interior</w:t>
      </w:r>
      <w:r w:rsidR="00BA0F63" w:rsidRPr="00E00030">
        <w:rPr>
          <w:rFonts w:ascii="Arial" w:hAnsi="Arial" w:cs="Arial"/>
          <w:sz w:val="23"/>
          <w:szCs w:val="23"/>
        </w:rPr>
        <w:t xml:space="preserve"> </w:t>
      </w:r>
      <w:proofErr w:type="gramStart"/>
      <w:r w:rsidR="00BA0F63" w:rsidRPr="00E00030">
        <w:rPr>
          <w:rFonts w:ascii="Arial" w:hAnsi="Arial" w:cs="Arial"/>
          <w:spacing w:val="15"/>
          <w:sz w:val="23"/>
          <w:szCs w:val="23"/>
        </w:rPr>
        <w:t>del</w:t>
      </w:r>
      <w:r w:rsidRPr="00E00030">
        <w:rPr>
          <w:rFonts w:ascii="Arial" w:hAnsi="Arial" w:cs="Arial"/>
          <w:sz w:val="23"/>
          <w:szCs w:val="23"/>
        </w:rPr>
        <w:t xml:space="preserve"> </w:t>
      </w:r>
      <w:r w:rsidRPr="00E00030">
        <w:rPr>
          <w:rFonts w:ascii="Arial" w:hAnsi="Arial" w:cs="Arial"/>
          <w:spacing w:val="3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Ayuntamiento</w:t>
      </w:r>
      <w:proofErr w:type="gramEnd"/>
      <w:r w:rsidRPr="00E00030">
        <w:rPr>
          <w:rFonts w:ascii="Arial" w:hAnsi="Arial" w:cs="Arial"/>
          <w:sz w:val="23"/>
          <w:szCs w:val="23"/>
        </w:rPr>
        <w:t xml:space="preserve"> </w:t>
      </w:r>
      <w:r w:rsidRPr="00E00030">
        <w:rPr>
          <w:rFonts w:ascii="Arial" w:hAnsi="Arial" w:cs="Arial"/>
          <w:spacing w:val="34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 xml:space="preserve">de </w:t>
      </w:r>
      <w:r w:rsidRPr="00E00030">
        <w:rPr>
          <w:rFonts w:ascii="Arial" w:hAnsi="Arial" w:cs="Arial"/>
          <w:spacing w:val="7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 xml:space="preserve">Zapotlán </w:t>
      </w:r>
      <w:r w:rsidRPr="00E00030">
        <w:rPr>
          <w:rFonts w:ascii="Arial" w:hAnsi="Arial" w:cs="Arial"/>
          <w:spacing w:val="23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 xml:space="preserve">el </w:t>
      </w:r>
      <w:r w:rsidRPr="00E00030">
        <w:rPr>
          <w:rFonts w:ascii="Arial" w:hAnsi="Arial" w:cs="Arial"/>
          <w:spacing w:val="2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 xml:space="preserve">Grande, </w:t>
      </w:r>
      <w:r w:rsidRPr="00E00030">
        <w:rPr>
          <w:rFonts w:ascii="Arial" w:hAnsi="Arial" w:cs="Arial"/>
          <w:spacing w:val="22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 xml:space="preserve">Jalisco, </w:t>
      </w:r>
      <w:r w:rsidRPr="00E00030">
        <w:rPr>
          <w:rFonts w:ascii="Arial" w:hAnsi="Arial" w:cs="Arial"/>
          <w:spacing w:val="22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bajo el siguiente</w:t>
      </w:r>
      <w:r w:rsidRPr="00E00030">
        <w:rPr>
          <w:rFonts w:ascii="Arial" w:hAnsi="Arial" w:cs="Arial"/>
          <w:spacing w:val="-54"/>
          <w:sz w:val="23"/>
          <w:szCs w:val="23"/>
        </w:rPr>
        <w:t xml:space="preserve"> </w:t>
      </w:r>
      <w:r w:rsidRPr="00E00030">
        <w:rPr>
          <w:rFonts w:ascii="Arial" w:hAnsi="Arial" w:cs="Arial"/>
          <w:color w:val="3F3D3D"/>
          <w:sz w:val="23"/>
          <w:szCs w:val="23"/>
        </w:rPr>
        <w:t>:</w:t>
      </w:r>
      <w:r w:rsidRPr="00E00030">
        <w:rPr>
          <w:rFonts w:ascii="Arial" w:hAnsi="Arial" w:cs="Arial"/>
          <w:color w:val="3F3D3D"/>
          <w:sz w:val="23"/>
          <w:szCs w:val="23"/>
        </w:rPr>
        <w:tab/>
      </w:r>
    </w:p>
    <w:p w14:paraId="5095038F" w14:textId="77777777" w:rsidR="00FF54A1" w:rsidRDefault="00FF54A1" w:rsidP="00BA0F63">
      <w:pPr>
        <w:jc w:val="center"/>
        <w:rPr>
          <w:rFonts w:ascii="Arial" w:hAnsi="Arial" w:cs="Arial"/>
          <w:b/>
          <w:bCs/>
          <w:i/>
          <w:iCs/>
          <w:w w:val="105"/>
          <w:sz w:val="23"/>
          <w:szCs w:val="23"/>
        </w:rPr>
      </w:pPr>
    </w:p>
    <w:p w14:paraId="1338AB3E" w14:textId="115DA524" w:rsidR="00FA2A25" w:rsidRPr="00E00030" w:rsidRDefault="00FA2A25" w:rsidP="00BA0F63">
      <w:pPr>
        <w:jc w:val="center"/>
        <w:rPr>
          <w:rFonts w:ascii="Arial" w:hAnsi="Arial" w:cs="Arial"/>
          <w:b/>
          <w:bCs/>
          <w:i/>
          <w:iCs/>
          <w:w w:val="105"/>
          <w:sz w:val="23"/>
          <w:szCs w:val="23"/>
        </w:rPr>
      </w:pPr>
      <w:r w:rsidRPr="00E00030">
        <w:rPr>
          <w:rFonts w:ascii="Arial" w:hAnsi="Arial" w:cs="Arial"/>
          <w:b/>
          <w:bCs/>
          <w:i/>
          <w:iCs/>
          <w:w w:val="105"/>
          <w:sz w:val="23"/>
          <w:szCs w:val="23"/>
        </w:rPr>
        <w:t>ORDEN DEL DIA</w:t>
      </w:r>
    </w:p>
    <w:p w14:paraId="27882D87" w14:textId="2E47541C" w:rsidR="00FA2A25" w:rsidRPr="00E00030" w:rsidRDefault="00FA2A25" w:rsidP="00BA0F63">
      <w:pPr>
        <w:jc w:val="both"/>
        <w:rPr>
          <w:rFonts w:ascii="Arial" w:hAnsi="Arial" w:cs="Arial"/>
          <w:b/>
          <w:bCs/>
          <w:i/>
          <w:iCs/>
          <w:w w:val="105"/>
          <w:sz w:val="23"/>
          <w:szCs w:val="23"/>
        </w:rPr>
      </w:pPr>
    </w:p>
    <w:p w14:paraId="01727544" w14:textId="572A77A2" w:rsidR="00FA2A25" w:rsidRPr="00E00030" w:rsidRDefault="00FA2A25" w:rsidP="00BA0F63">
      <w:pPr>
        <w:jc w:val="both"/>
        <w:rPr>
          <w:rFonts w:ascii="Arial" w:hAnsi="Arial" w:cs="Arial"/>
          <w:b/>
          <w:bCs/>
          <w:i/>
          <w:iCs/>
          <w:w w:val="105"/>
          <w:sz w:val="23"/>
          <w:szCs w:val="23"/>
        </w:rPr>
      </w:pPr>
      <w:r w:rsidRPr="00E00030">
        <w:rPr>
          <w:rFonts w:ascii="Arial" w:hAnsi="Arial" w:cs="Arial"/>
          <w:b/>
          <w:bCs/>
          <w:i/>
          <w:iCs/>
          <w:w w:val="105"/>
          <w:sz w:val="23"/>
          <w:szCs w:val="23"/>
        </w:rPr>
        <w:t>1.- Lista de Asistencia y declaración del Quorum Legal.</w:t>
      </w:r>
    </w:p>
    <w:p w14:paraId="133C77A4" w14:textId="26C00F39" w:rsidR="00FA2A25" w:rsidRPr="00E00030" w:rsidRDefault="00FA2A25" w:rsidP="00BA0F63">
      <w:pPr>
        <w:jc w:val="both"/>
        <w:rPr>
          <w:rFonts w:ascii="Arial" w:hAnsi="Arial" w:cs="Arial"/>
          <w:b/>
          <w:bCs/>
          <w:i/>
          <w:iCs/>
          <w:w w:val="105"/>
          <w:sz w:val="23"/>
          <w:szCs w:val="23"/>
        </w:rPr>
      </w:pPr>
      <w:r w:rsidRPr="00E00030">
        <w:rPr>
          <w:rFonts w:ascii="Arial" w:hAnsi="Arial" w:cs="Arial"/>
          <w:b/>
          <w:bCs/>
          <w:i/>
          <w:iCs/>
          <w:w w:val="105"/>
          <w:sz w:val="23"/>
          <w:szCs w:val="23"/>
        </w:rPr>
        <w:t xml:space="preserve">2.- Aprobación del orden del día </w:t>
      </w:r>
    </w:p>
    <w:p w14:paraId="3114CCFB" w14:textId="14C82E5B" w:rsidR="00FA2A25" w:rsidRPr="00E00030" w:rsidRDefault="00FA2A25" w:rsidP="00BA0F63">
      <w:pPr>
        <w:jc w:val="both"/>
        <w:rPr>
          <w:rFonts w:ascii="Arial" w:hAnsi="Arial" w:cs="Arial"/>
          <w:b/>
          <w:bCs/>
          <w:i/>
          <w:iCs/>
          <w:w w:val="105"/>
          <w:sz w:val="23"/>
          <w:szCs w:val="23"/>
        </w:rPr>
      </w:pPr>
      <w:r w:rsidRPr="00E00030">
        <w:rPr>
          <w:rFonts w:ascii="Arial" w:hAnsi="Arial" w:cs="Arial"/>
          <w:b/>
          <w:bCs/>
          <w:i/>
          <w:iCs/>
          <w:w w:val="105"/>
          <w:sz w:val="23"/>
          <w:szCs w:val="23"/>
        </w:rPr>
        <w:t>3.- DESIGNACION DE SUPLENTE DE LA Comisión Tarifaria de Agua Potable</w:t>
      </w:r>
    </w:p>
    <w:p w14:paraId="49B545A9" w14:textId="51E682E7" w:rsidR="00FA2A25" w:rsidRPr="00E00030" w:rsidRDefault="00FA2A25" w:rsidP="00BA0F63">
      <w:pPr>
        <w:jc w:val="both"/>
        <w:rPr>
          <w:rFonts w:ascii="Arial" w:eastAsia="Arial" w:hAnsi="Arial" w:cs="Arial"/>
          <w:b/>
          <w:bCs/>
          <w:i/>
          <w:iCs/>
          <w:sz w:val="23"/>
          <w:szCs w:val="23"/>
        </w:rPr>
      </w:pPr>
      <w:r w:rsidRPr="00E00030">
        <w:rPr>
          <w:rFonts w:ascii="Arial" w:hAnsi="Arial" w:cs="Arial"/>
          <w:b/>
          <w:bCs/>
          <w:i/>
          <w:iCs/>
          <w:w w:val="105"/>
          <w:sz w:val="23"/>
          <w:szCs w:val="23"/>
        </w:rPr>
        <w:t>4.-</w:t>
      </w:r>
      <w:r w:rsidRPr="00E00030">
        <w:rPr>
          <w:rFonts w:ascii="Arial" w:hAnsi="Arial" w:cs="Arial"/>
          <w:b/>
          <w:bCs/>
          <w:i/>
          <w:iCs/>
          <w:spacing w:val="-32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i/>
          <w:iCs/>
          <w:w w:val="105"/>
          <w:sz w:val="23"/>
          <w:szCs w:val="23"/>
        </w:rPr>
        <w:t>Asuntos</w:t>
      </w:r>
      <w:r w:rsidRPr="00E00030">
        <w:rPr>
          <w:rFonts w:ascii="Arial" w:hAnsi="Arial" w:cs="Arial"/>
          <w:b/>
          <w:bCs/>
          <w:i/>
          <w:iCs/>
          <w:spacing w:val="-25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i/>
          <w:iCs/>
          <w:w w:val="105"/>
          <w:sz w:val="23"/>
          <w:szCs w:val="23"/>
        </w:rPr>
        <w:t>Varios</w:t>
      </w:r>
      <w:r w:rsidRPr="00E00030">
        <w:rPr>
          <w:rFonts w:ascii="Arial" w:hAnsi="Arial" w:cs="Arial"/>
          <w:b/>
          <w:bCs/>
          <w:i/>
          <w:iCs/>
          <w:w w:val="105"/>
          <w:sz w:val="23"/>
          <w:szCs w:val="23"/>
        </w:rPr>
        <w:tab/>
      </w:r>
    </w:p>
    <w:p w14:paraId="4A3E44AD" w14:textId="5EA7239C" w:rsidR="00FA2A25" w:rsidRPr="00E00030" w:rsidRDefault="00FA2A25" w:rsidP="00BA0F63">
      <w:pPr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  <w:r w:rsidRPr="00E00030">
        <w:rPr>
          <w:rFonts w:ascii="Arial" w:hAnsi="Arial" w:cs="Arial"/>
          <w:b/>
          <w:bCs/>
          <w:i/>
          <w:iCs/>
          <w:spacing w:val="-5"/>
          <w:sz w:val="23"/>
          <w:szCs w:val="23"/>
        </w:rPr>
        <w:t>5.</w:t>
      </w:r>
      <w:r w:rsidRPr="00E00030">
        <w:rPr>
          <w:rFonts w:ascii="Arial" w:hAnsi="Arial" w:cs="Arial"/>
          <w:b/>
          <w:bCs/>
          <w:i/>
          <w:iCs/>
          <w:spacing w:val="-4"/>
          <w:sz w:val="23"/>
          <w:szCs w:val="23"/>
        </w:rPr>
        <w:t>-</w:t>
      </w:r>
      <w:r w:rsidRPr="00E00030">
        <w:rPr>
          <w:rFonts w:ascii="Arial" w:hAnsi="Arial" w:cs="Arial"/>
          <w:b/>
          <w:bCs/>
          <w:i/>
          <w:iCs/>
          <w:spacing w:val="12"/>
          <w:sz w:val="23"/>
          <w:szCs w:val="23"/>
        </w:rPr>
        <w:t xml:space="preserve"> </w:t>
      </w:r>
      <w:r w:rsidRPr="00E00030">
        <w:rPr>
          <w:rFonts w:ascii="Arial" w:hAnsi="Arial" w:cs="Arial"/>
          <w:b/>
          <w:bCs/>
          <w:i/>
          <w:iCs/>
          <w:sz w:val="23"/>
          <w:szCs w:val="23"/>
        </w:rPr>
        <w:t>Clausura</w:t>
      </w:r>
    </w:p>
    <w:p w14:paraId="4D0E0D9C" w14:textId="77777777" w:rsidR="00FA2A25" w:rsidRPr="00E00030" w:rsidRDefault="00FA2A25" w:rsidP="00BA0F63">
      <w:pPr>
        <w:jc w:val="both"/>
        <w:rPr>
          <w:rFonts w:ascii="Arial" w:eastAsia="Times New Roman" w:hAnsi="Arial" w:cs="Arial"/>
          <w:b/>
          <w:bCs/>
          <w:i/>
          <w:iCs/>
          <w:sz w:val="23"/>
          <w:szCs w:val="23"/>
        </w:rPr>
      </w:pPr>
    </w:p>
    <w:p w14:paraId="51DD8A59" w14:textId="75EFEB72" w:rsidR="00FA2A25" w:rsidRPr="00E00030" w:rsidRDefault="00FA2A25" w:rsidP="00BA0F63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E00030">
        <w:rPr>
          <w:rFonts w:ascii="Arial" w:hAnsi="Arial" w:cs="Arial"/>
          <w:w w:val="105"/>
          <w:sz w:val="23"/>
          <w:szCs w:val="23"/>
        </w:rPr>
        <w:t>Sin</w:t>
      </w:r>
      <w:r w:rsidRPr="00E00030">
        <w:rPr>
          <w:rFonts w:ascii="Arial" w:hAnsi="Arial" w:cs="Arial"/>
          <w:spacing w:val="40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w w:val="105"/>
          <w:sz w:val="23"/>
          <w:szCs w:val="23"/>
        </w:rPr>
        <w:t>más</w:t>
      </w:r>
      <w:r w:rsidRPr="00E00030">
        <w:rPr>
          <w:rFonts w:ascii="Arial" w:hAnsi="Arial" w:cs="Arial"/>
          <w:spacing w:val="37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w w:val="105"/>
          <w:sz w:val="23"/>
          <w:szCs w:val="23"/>
        </w:rPr>
        <w:t>por</w:t>
      </w:r>
      <w:r w:rsidRPr="00E00030">
        <w:rPr>
          <w:rFonts w:ascii="Arial" w:hAnsi="Arial" w:cs="Arial"/>
          <w:spacing w:val="34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w w:val="105"/>
          <w:sz w:val="23"/>
          <w:szCs w:val="23"/>
        </w:rPr>
        <w:t>el</w:t>
      </w:r>
      <w:r w:rsidRPr="00E00030">
        <w:rPr>
          <w:rFonts w:ascii="Arial" w:hAnsi="Arial" w:cs="Arial"/>
          <w:spacing w:val="44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w w:val="105"/>
          <w:sz w:val="23"/>
          <w:szCs w:val="23"/>
        </w:rPr>
        <w:t>momento</w:t>
      </w:r>
      <w:r w:rsidRPr="00E00030">
        <w:rPr>
          <w:rFonts w:ascii="Arial" w:hAnsi="Arial" w:cs="Arial"/>
          <w:spacing w:val="43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w w:val="105"/>
          <w:sz w:val="23"/>
          <w:szCs w:val="23"/>
        </w:rPr>
        <w:t>agradezco</w:t>
      </w:r>
      <w:r w:rsidRPr="00E00030">
        <w:rPr>
          <w:rFonts w:ascii="Arial" w:hAnsi="Arial" w:cs="Arial"/>
          <w:spacing w:val="53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w w:val="105"/>
          <w:sz w:val="23"/>
          <w:szCs w:val="23"/>
        </w:rPr>
        <w:t>sus</w:t>
      </w:r>
      <w:r w:rsidRPr="00E00030">
        <w:rPr>
          <w:rFonts w:ascii="Arial" w:hAnsi="Arial" w:cs="Arial"/>
          <w:spacing w:val="41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w w:val="105"/>
          <w:sz w:val="23"/>
          <w:szCs w:val="23"/>
        </w:rPr>
        <w:t>atenciones</w:t>
      </w:r>
      <w:r w:rsidRPr="00E00030">
        <w:rPr>
          <w:rFonts w:ascii="Arial" w:hAnsi="Arial" w:cs="Arial"/>
          <w:spacing w:val="53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w w:val="105"/>
          <w:sz w:val="23"/>
          <w:szCs w:val="23"/>
        </w:rPr>
        <w:t>que</w:t>
      </w:r>
      <w:r w:rsidRPr="00E00030">
        <w:rPr>
          <w:rFonts w:ascii="Arial" w:hAnsi="Arial" w:cs="Arial"/>
          <w:spacing w:val="36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spacing w:val="-2"/>
          <w:w w:val="105"/>
          <w:sz w:val="23"/>
          <w:szCs w:val="23"/>
        </w:rPr>
        <w:t>brinde al</w:t>
      </w:r>
      <w:r w:rsidRPr="00E00030">
        <w:rPr>
          <w:rFonts w:ascii="Arial" w:hAnsi="Arial" w:cs="Arial"/>
          <w:spacing w:val="42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w w:val="105"/>
          <w:sz w:val="23"/>
          <w:szCs w:val="23"/>
        </w:rPr>
        <w:t>presente</w:t>
      </w:r>
      <w:r w:rsidRPr="00E00030">
        <w:rPr>
          <w:rFonts w:ascii="Arial" w:hAnsi="Arial" w:cs="Arial"/>
          <w:spacing w:val="21"/>
          <w:w w:val="346"/>
          <w:sz w:val="23"/>
          <w:szCs w:val="23"/>
        </w:rPr>
        <w:t xml:space="preserve"> </w:t>
      </w:r>
      <w:r w:rsidRPr="00E00030">
        <w:rPr>
          <w:rFonts w:ascii="Arial" w:hAnsi="Arial" w:cs="Arial"/>
          <w:w w:val="105"/>
          <w:sz w:val="23"/>
          <w:szCs w:val="23"/>
        </w:rPr>
        <w:t>esperando</w:t>
      </w:r>
      <w:r w:rsidRPr="00E00030">
        <w:rPr>
          <w:rFonts w:ascii="Arial" w:hAnsi="Arial" w:cs="Arial"/>
          <w:spacing w:val="-30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w w:val="105"/>
          <w:sz w:val="23"/>
          <w:szCs w:val="23"/>
        </w:rPr>
        <w:t>una</w:t>
      </w:r>
      <w:r w:rsidRPr="00E00030">
        <w:rPr>
          <w:rFonts w:ascii="Arial" w:hAnsi="Arial" w:cs="Arial"/>
          <w:spacing w:val="-35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w w:val="105"/>
          <w:sz w:val="23"/>
          <w:szCs w:val="23"/>
        </w:rPr>
        <w:t>respuesta</w:t>
      </w:r>
      <w:r w:rsidRPr="00E00030">
        <w:rPr>
          <w:rFonts w:ascii="Arial" w:hAnsi="Arial" w:cs="Arial"/>
          <w:spacing w:val="-31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w w:val="105"/>
          <w:sz w:val="23"/>
          <w:szCs w:val="23"/>
        </w:rPr>
        <w:t>positiva</w:t>
      </w:r>
      <w:r w:rsidRPr="00E00030">
        <w:rPr>
          <w:rFonts w:ascii="Arial" w:hAnsi="Arial" w:cs="Arial"/>
          <w:spacing w:val="-32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w w:val="105"/>
          <w:sz w:val="23"/>
          <w:szCs w:val="23"/>
        </w:rPr>
        <w:t>a</w:t>
      </w:r>
      <w:r w:rsidRPr="00E00030">
        <w:rPr>
          <w:rFonts w:ascii="Arial" w:hAnsi="Arial" w:cs="Arial"/>
          <w:spacing w:val="-35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w w:val="105"/>
          <w:sz w:val="23"/>
          <w:szCs w:val="23"/>
        </w:rPr>
        <w:t>la</w:t>
      </w:r>
      <w:r w:rsidRPr="00E00030">
        <w:rPr>
          <w:rFonts w:ascii="Arial" w:hAnsi="Arial" w:cs="Arial"/>
          <w:spacing w:val="-37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w w:val="105"/>
          <w:sz w:val="23"/>
          <w:szCs w:val="23"/>
        </w:rPr>
        <w:t>anterior</w:t>
      </w:r>
      <w:r w:rsidRPr="00E00030">
        <w:rPr>
          <w:rFonts w:ascii="Arial" w:hAnsi="Arial" w:cs="Arial"/>
          <w:spacing w:val="-36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w w:val="105"/>
          <w:sz w:val="23"/>
          <w:szCs w:val="23"/>
        </w:rPr>
        <w:t>convocatoria</w:t>
      </w:r>
      <w:r w:rsidRPr="00E00030">
        <w:rPr>
          <w:rFonts w:ascii="Arial" w:hAnsi="Arial" w:cs="Arial"/>
          <w:spacing w:val="-32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w w:val="105"/>
          <w:sz w:val="23"/>
          <w:szCs w:val="23"/>
        </w:rPr>
        <w:t>quedando</w:t>
      </w:r>
      <w:r w:rsidRPr="00E00030">
        <w:rPr>
          <w:rFonts w:ascii="Arial" w:hAnsi="Arial" w:cs="Arial"/>
          <w:spacing w:val="-33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w w:val="105"/>
          <w:sz w:val="23"/>
          <w:szCs w:val="23"/>
        </w:rPr>
        <w:t>a</w:t>
      </w:r>
      <w:r w:rsidRPr="00E00030">
        <w:rPr>
          <w:rFonts w:ascii="Arial" w:hAnsi="Arial" w:cs="Arial"/>
          <w:spacing w:val="-38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w w:val="105"/>
          <w:sz w:val="23"/>
          <w:szCs w:val="23"/>
        </w:rPr>
        <w:t>sus</w:t>
      </w:r>
      <w:r w:rsidRPr="00E00030">
        <w:rPr>
          <w:rFonts w:ascii="Arial" w:hAnsi="Arial" w:cs="Arial"/>
          <w:spacing w:val="-33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w w:val="105"/>
          <w:sz w:val="23"/>
          <w:szCs w:val="23"/>
        </w:rPr>
        <w:t>órdenes</w:t>
      </w:r>
      <w:r w:rsidRPr="00E00030">
        <w:rPr>
          <w:rFonts w:ascii="Arial" w:hAnsi="Arial" w:cs="Arial"/>
          <w:spacing w:val="-31"/>
          <w:w w:val="105"/>
          <w:sz w:val="23"/>
          <w:szCs w:val="23"/>
        </w:rPr>
        <w:t xml:space="preserve"> </w:t>
      </w:r>
      <w:r w:rsidRPr="00E00030">
        <w:rPr>
          <w:rFonts w:ascii="Arial" w:hAnsi="Arial" w:cs="Arial"/>
          <w:w w:val="105"/>
          <w:sz w:val="23"/>
          <w:szCs w:val="23"/>
        </w:rPr>
        <w:t>para</w:t>
      </w:r>
      <w:r w:rsidRPr="00E00030">
        <w:rPr>
          <w:rFonts w:ascii="Arial" w:hAnsi="Arial" w:cs="Arial"/>
          <w:spacing w:val="21"/>
          <w:w w:val="98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cualquier</w:t>
      </w:r>
      <w:r w:rsidRPr="00E00030">
        <w:rPr>
          <w:rFonts w:ascii="Arial" w:hAnsi="Arial" w:cs="Arial"/>
          <w:spacing w:val="9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duda</w:t>
      </w:r>
      <w:r w:rsidRPr="00E00030">
        <w:rPr>
          <w:rFonts w:ascii="Arial" w:hAnsi="Arial" w:cs="Arial"/>
          <w:spacing w:val="4"/>
          <w:sz w:val="23"/>
          <w:szCs w:val="23"/>
        </w:rPr>
        <w:t xml:space="preserve"> </w:t>
      </w:r>
      <w:r w:rsidRPr="00E00030">
        <w:rPr>
          <w:rFonts w:ascii="Arial" w:hAnsi="Arial" w:cs="Arial"/>
          <w:sz w:val="23"/>
          <w:szCs w:val="23"/>
        </w:rPr>
        <w:t>o aclaración</w:t>
      </w:r>
    </w:p>
    <w:p w14:paraId="64712559" w14:textId="77777777" w:rsidR="00E00030" w:rsidRPr="00E00030" w:rsidRDefault="00BA0F63" w:rsidP="00BA0F63">
      <w:pPr>
        <w:ind w:firstLine="708"/>
        <w:rPr>
          <w:rFonts w:ascii="Arial" w:hAnsi="Arial" w:cs="Arial"/>
          <w:sz w:val="23"/>
          <w:szCs w:val="23"/>
        </w:rPr>
      </w:pPr>
      <w:r w:rsidRPr="00E00030">
        <w:rPr>
          <w:rFonts w:ascii="Arial" w:hAnsi="Arial" w:cs="Arial"/>
          <w:sz w:val="23"/>
          <w:szCs w:val="23"/>
        </w:rPr>
        <w:t xml:space="preserve">                                                    </w:t>
      </w:r>
    </w:p>
    <w:p w14:paraId="0BEFD072" w14:textId="38F2FBBF" w:rsidR="00BA0F63" w:rsidRPr="00E00030" w:rsidRDefault="00E00030" w:rsidP="00E00030">
      <w:pPr>
        <w:ind w:firstLine="708"/>
        <w:rPr>
          <w:rFonts w:ascii="Arial" w:hAnsi="Arial" w:cs="Arial"/>
          <w:sz w:val="23"/>
          <w:szCs w:val="23"/>
        </w:rPr>
      </w:pPr>
      <w:r w:rsidRPr="00E00030">
        <w:rPr>
          <w:rFonts w:ascii="Arial" w:hAnsi="Arial" w:cs="Arial"/>
          <w:sz w:val="23"/>
          <w:szCs w:val="23"/>
        </w:rPr>
        <w:t xml:space="preserve">                                                 </w:t>
      </w:r>
      <w:r w:rsidR="00BA0F63" w:rsidRPr="00E00030">
        <w:rPr>
          <w:rFonts w:ascii="Arial" w:hAnsi="Arial" w:cs="Arial"/>
          <w:b/>
          <w:bCs/>
          <w:sz w:val="23"/>
          <w:szCs w:val="23"/>
        </w:rPr>
        <w:t>ATENTAMENTE</w:t>
      </w:r>
    </w:p>
    <w:p w14:paraId="0A1C55E5" w14:textId="77777777" w:rsidR="00BA0F63" w:rsidRPr="00E00030" w:rsidRDefault="00BA0F63" w:rsidP="00BA0F63">
      <w:pPr>
        <w:jc w:val="center"/>
        <w:rPr>
          <w:rFonts w:ascii="Arial" w:hAnsi="Arial" w:cs="Arial"/>
          <w:sz w:val="23"/>
          <w:szCs w:val="23"/>
        </w:rPr>
      </w:pPr>
    </w:p>
    <w:p w14:paraId="7C17F9AB" w14:textId="77777777" w:rsidR="00BA0F63" w:rsidRPr="00E00030" w:rsidRDefault="00BA0F63" w:rsidP="00BA0F63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00030">
        <w:rPr>
          <w:rFonts w:ascii="Arial" w:hAnsi="Arial" w:cs="Arial"/>
          <w:b/>
          <w:bCs/>
          <w:sz w:val="23"/>
          <w:szCs w:val="23"/>
        </w:rPr>
        <w:t>“2022 Año de la Atención Integral a Niñas, Niños y Adolescentes con cáncer en Jalisco”</w:t>
      </w:r>
    </w:p>
    <w:p w14:paraId="3ED22043" w14:textId="7B05A9B0" w:rsidR="00BA0F63" w:rsidRPr="00E00030" w:rsidRDefault="00BA0F63" w:rsidP="00BA0F63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00030">
        <w:rPr>
          <w:rFonts w:ascii="Arial" w:hAnsi="Arial" w:cs="Arial"/>
          <w:b/>
          <w:bCs/>
          <w:sz w:val="23"/>
          <w:szCs w:val="23"/>
        </w:rPr>
        <w:t>“2022 Año del Cincuenta Aniversario del Instituto tecnológico de Ciudad Guzmán”</w:t>
      </w:r>
    </w:p>
    <w:p w14:paraId="1E2C9005" w14:textId="77777777" w:rsidR="00BA0F63" w:rsidRPr="00E00030" w:rsidRDefault="00BA0F63" w:rsidP="00BA0F63">
      <w:pPr>
        <w:jc w:val="center"/>
        <w:rPr>
          <w:rFonts w:ascii="Arial" w:hAnsi="Arial" w:cs="Arial"/>
          <w:sz w:val="23"/>
          <w:szCs w:val="23"/>
        </w:rPr>
      </w:pPr>
      <w:r w:rsidRPr="00E00030">
        <w:rPr>
          <w:rFonts w:ascii="Arial" w:hAnsi="Arial" w:cs="Arial"/>
          <w:sz w:val="23"/>
          <w:szCs w:val="23"/>
        </w:rPr>
        <w:t>Ciudad Guzmán, Municipio de Zapotlán el Grande, Jalisco a 5 de octubre de 2022.</w:t>
      </w:r>
    </w:p>
    <w:p w14:paraId="2E9DD5F3" w14:textId="77777777" w:rsidR="00BA0F63" w:rsidRPr="00E00030" w:rsidRDefault="00BA0F63" w:rsidP="00BA0F63">
      <w:pPr>
        <w:jc w:val="center"/>
        <w:rPr>
          <w:rFonts w:ascii="Arial" w:hAnsi="Arial" w:cs="Arial"/>
          <w:sz w:val="23"/>
          <w:szCs w:val="23"/>
        </w:rPr>
      </w:pPr>
    </w:p>
    <w:p w14:paraId="7825A5B6" w14:textId="4B4ECC18" w:rsidR="00BA0F63" w:rsidRPr="00E00030" w:rsidRDefault="00BA0F63" w:rsidP="00BA0F63">
      <w:pPr>
        <w:jc w:val="center"/>
        <w:rPr>
          <w:rFonts w:ascii="Arial" w:hAnsi="Arial" w:cs="Arial"/>
          <w:sz w:val="23"/>
          <w:szCs w:val="23"/>
        </w:rPr>
      </w:pPr>
    </w:p>
    <w:p w14:paraId="28F8A50A" w14:textId="77777777" w:rsidR="00E00030" w:rsidRPr="00E00030" w:rsidRDefault="00E00030" w:rsidP="00BA0F63">
      <w:pPr>
        <w:jc w:val="center"/>
        <w:rPr>
          <w:rFonts w:ascii="Arial" w:hAnsi="Arial" w:cs="Arial"/>
          <w:sz w:val="23"/>
          <w:szCs w:val="23"/>
        </w:rPr>
      </w:pPr>
    </w:p>
    <w:p w14:paraId="57534089" w14:textId="77777777" w:rsidR="00BA0F63" w:rsidRPr="00E00030" w:rsidRDefault="00BA0F63" w:rsidP="00BA0F63">
      <w:pPr>
        <w:jc w:val="center"/>
        <w:rPr>
          <w:rFonts w:ascii="Arial" w:hAnsi="Arial" w:cs="Arial"/>
          <w:sz w:val="23"/>
          <w:szCs w:val="23"/>
        </w:rPr>
      </w:pPr>
    </w:p>
    <w:p w14:paraId="2FDFA6B4" w14:textId="77777777" w:rsidR="00BA0F63" w:rsidRPr="00E00030" w:rsidRDefault="00BA0F63" w:rsidP="00BA0F63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00030">
        <w:rPr>
          <w:rFonts w:ascii="Arial" w:hAnsi="Arial" w:cs="Arial"/>
          <w:b/>
          <w:bCs/>
          <w:sz w:val="23"/>
          <w:szCs w:val="23"/>
        </w:rPr>
        <w:t>MTRA. BETSY MAGALY CAMPOS CORONA</w:t>
      </w:r>
    </w:p>
    <w:p w14:paraId="320B268D" w14:textId="77777777" w:rsidR="00BA0F63" w:rsidRPr="00E00030" w:rsidRDefault="00BA0F63" w:rsidP="00BA0F63">
      <w:pPr>
        <w:jc w:val="center"/>
        <w:rPr>
          <w:rFonts w:ascii="Arial" w:hAnsi="Arial" w:cs="Arial"/>
          <w:sz w:val="23"/>
          <w:szCs w:val="23"/>
        </w:rPr>
      </w:pPr>
      <w:r w:rsidRPr="00E00030">
        <w:rPr>
          <w:rFonts w:ascii="Arial" w:hAnsi="Arial" w:cs="Arial"/>
          <w:sz w:val="23"/>
          <w:szCs w:val="23"/>
        </w:rPr>
        <w:t>Presidenta de la Comisión Edilicia Permanente de Espectáculos Públicos e Inspección y Vigilancia.</w:t>
      </w:r>
    </w:p>
    <w:p w14:paraId="102865B5" w14:textId="78D29CCE" w:rsidR="00FA2A25" w:rsidRPr="00BA0F63" w:rsidRDefault="00FA2A25" w:rsidP="00BA0F63">
      <w:pPr>
        <w:ind w:firstLine="708"/>
        <w:jc w:val="both"/>
        <w:rPr>
          <w:rFonts w:ascii="Arial" w:hAnsi="Arial" w:cs="Arial"/>
          <w:sz w:val="18"/>
          <w:szCs w:val="18"/>
        </w:rPr>
      </w:pPr>
    </w:p>
    <w:p w14:paraId="0599CD7C" w14:textId="77777777" w:rsidR="00BA0F63" w:rsidRPr="00BA0F63" w:rsidRDefault="00BA0F63">
      <w:pPr>
        <w:jc w:val="center"/>
        <w:rPr>
          <w:rFonts w:ascii="Arial" w:hAnsi="Arial" w:cs="Arial"/>
          <w:sz w:val="20"/>
          <w:szCs w:val="20"/>
        </w:rPr>
      </w:pPr>
    </w:p>
    <w:sectPr w:rsidR="00BA0F63" w:rsidRPr="00BA0F63" w:rsidSect="00E00030">
      <w:headerReference w:type="even" r:id="rId6"/>
      <w:headerReference w:type="default" r:id="rId7"/>
      <w:headerReference w:type="first" r:id="rId8"/>
      <w:pgSz w:w="12240" w:h="15840" w:code="1"/>
      <w:pgMar w:top="2268" w:right="1134" w:bottom="1134" w:left="1588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5DE0" w14:textId="77777777" w:rsidR="00B116DD" w:rsidRDefault="00B116DD" w:rsidP="003F6F9A">
      <w:r>
        <w:separator/>
      </w:r>
    </w:p>
  </w:endnote>
  <w:endnote w:type="continuationSeparator" w:id="0">
    <w:p w14:paraId="7490784E" w14:textId="77777777" w:rsidR="00B116DD" w:rsidRDefault="00B116DD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9BBE" w14:textId="77777777" w:rsidR="00B116DD" w:rsidRDefault="00B116DD" w:rsidP="003F6F9A">
      <w:r>
        <w:separator/>
      </w:r>
    </w:p>
  </w:footnote>
  <w:footnote w:type="continuationSeparator" w:id="0">
    <w:p w14:paraId="4D3A8AF6" w14:textId="77777777" w:rsidR="00B116DD" w:rsidRDefault="00B116DD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98D6" w14:textId="77777777" w:rsidR="003F6F9A" w:rsidRDefault="00000000">
    <w:pPr>
      <w:pStyle w:val="Encabezado"/>
    </w:pPr>
    <w:r>
      <w:rPr>
        <w:noProof/>
      </w:rPr>
      <w:pict w14:anchorId="40BD4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1027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8187" w14:textId="77777777"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4624" behindDoc="1" locked="0" layoutInCell="1" allowOverlap="1" wp14:anchorId="382E873B" wp14:editId="500B9AEF">
          <wp:simplePos x="0" y="0"/>
          <wp:positionH relativeFrom="column">
            <wp:posOffset>-989965</wp:posOffset>
          </wp:positionH>
          <wp:positionV relativeFrom="paragraph">
            <wp:posOffset>-135255</wp:posOffset>
          </wp:positionV>
          <wp:extent cx="7582376" cy="9927772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376" cy="9927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5BEC" w14:textId="77777777" w:rsidR="003F6F9A" w:rsidRDefault="00000000">
    <w:pPr>
      <w:pStyle w:val="Encabezado"/>
    </w:pPr>
    <w:r>
      <w:rPr>
        <w:noProof/>
      </w:rPr>
      <w:pict w14:anchorId="56807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1025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95"/>
    <w:rsid w:val="001D6494"/>
    <w:rsid w:val="00263DBD"/>
    <w:rsid w:val="002E4C8A"/>
    <w:rsid w:val="00315B4E"/>
    <w:rsid w:val="003F0CF5"/>
    <w:rsid w:val="003F6F9A"/>
    <w:rsid w:val="004761C0"/>
    <w:rsid w:val="004A2044"/>
    <w:rsid w:val="005B48EE"/>
    <w:rsid w:val="00832E3C"/>
    <w:rsid w:val="0087098C"/>
    <w:rsid w:val="00A027D8"/>
    <w:rsid w:val="00A67EE8"/>
    <w:rsid w:val="00B116DD"/>
    <w:rsid w:val="00BA0F63"/>
    <w:rsid w:val="00C85C95"/>
    <w:rsid w:val="00D01A4E"/>
    <w:rsid w:val="00D73CCD"/>
    <w:rsid w:val="00E00030"/>
    <w:rsid w:val="00FA2A25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D83D8"/>
  <w15:docId w15:val="{46E38C53-2E7C-4CCB-98E4-A9CD5D93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A2A25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5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Fernanda Venegas Contreras</cp:lastModifiedBy>
  <cp:revision>4</cp:revision>
  <cp:lastPrinted>2021-10-05T17:05:00Z</cp:lastPrinted>
  <dcterms:created xsi:type="dcterms:W3CDTF">2023-03-27T20:03:00Z</dcterms:created>
  <dcterms:modified xsi:type="dcterms:W3CDTF">2023-04-21T18:40:00Z</dcterms:modified>
</cp:coreProperties>
</file>