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A7" w:rsidRDefault="00352DA7" w:rsidP="00345F88"/>
    <w:p w:rsidR="00345F88" w:rsidRDefault="00345F88" w:rsidP="00345F88"/>
    <w:p w:rsidR="00345F88" w:rsidRDefault="00345F88" w:rsidP="00345F88">
      <w:pPr>
        <w:jc w:val="center"/>
        <w:rPr>
          <w:sz w:val="28"/>
          <w:szCs w:val="28"/>
        </w:rPr>
      </w:pPr>
      <w:r>
        <w:t>I</w:t>
      </w:r>
      <w:r w:rsidRPr="00345F88">
        <w:rPr>
          <w:sz w:val="28"/>
          <w:szCs w:val="28"/>
        </w:rPr>
        <w:t>NFORME DETALLADO</w:t>
      </w:r>
    </w:p>
    <w:p w:rsidR="00345F88" w:rsidRDefault="00345F88" w:rsidP="00345F88">
      <w:pPr>
        <w:jc w:val="center"/>
        <w:rPr>
          <w:sz w:val="28"/>
          <w:szCs w:val="28"/>
        </w:rPr>
      </w:pPr>
    </w:p>
    <w:p w:rsidR="00345F88" w:rsidRDefault="00345F88" w:rsidP="00345F88">
      <w:pPr>
        <w:jc w:val="both"/>
        <w:rPr>
          <w:sz w:val="28"/>
          <w:szCs w:val="28"/>
        </w:rPr>
      </w:pPr>
    </w:p>
    <w:p w:rsidR="00345F88" w:rsidRPr="00345F88" w:rsidRDefault="00587885" w:rsidP="00345F88">
      <w:pPr>
        <w:jc w:val="both"/>
        <w:rPr>
          <w:sz w:val="28"/>
          <w:szCs w:val="28"/>
        </w:rPr>
      </w:pPr>
      <w:r>
        <w:rPr>
          <w:sz w:val="28"/>
          <w:szCs w:val="28"/>
        </w:rPr>
        <w:t>Con fecha 18</w:t>
      </w:r>
      <w:r w:rsidR="00345F88">
        <w:rPr>
          <w:sz w:val="28"/>
          <w:szCs w:val="28"/>
        </w:rPr>
        <w:t xml:space="preserve"> de octubre de 2021 se convocó a la primera sesión ordinaria para la instalación de la Comisión Edilicia Permanente de</w:t>
      </w:r>
      <w:r>
        <w:rPr>
          <w:sz w:val="28"/>
          <w:szCs w:val="28"/>
        </w:rPr>
        <w:t xml:space="preserve"> Agua Potable y Saneamiento.</w:t>
      </w:r>
      <w:bookmarkStart w:id="0" w:name="_GoBack"/>
      <w:bookmarkEnd w:id="0"/>
      <w:r w:rsidR="00345F88">
        <w:rPr>
          <w:sz w:val="28"/>
          <w:szCs w:val="28"/>
        </w:rPr>
        <w:t xml:space="preserve"> </w:t>
      </w:r>
    </w:p>
    <w:sectPr w:rsidR="00345F88" w:rsidRPr="00345F88" w:rsidSect="00927E17">
      <w:headerReference w:type="default" r:id="rId8"/>
      <w:footerReference w:type="default" r:id="rId9"/>
      <w:pgSz w:w="12240" w:h="15840"/>
      <w:pgMar w:top="1985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3E" w:rsidRDefault="00066D3E" w:rsidP="00E040EE">
      <w:r>
        <w:separator/>
      </w:r>
    </w:p>
  </w:endnote>
  <w:endnote w:type="continuationSeparator" w:id="0">
    <w:p w:rsidR="00066D3E" w:rsidRDefault="00066D3E" w:rsidP="00E0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02" w:rsidRDefault="0080295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7311499" wp14:editId="60F016BC">
          <wp:simplePos x="0" y="0"/>
          <wp:positionH relativeFrom="margin">
            <wp:align>center</wp:align>
          </wp:positionH>
          <wp:positionV relativeFrom="margin">
            <wp:posOffset>7138035</wp:posOffset>
          </wp:positionV>
          <wp:extent cx="7665720" cy="13042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3E" w:rsidRDefault="00066D3E" w:rsidP="00E040EE">
      <w:r>
        <w:separator/>
      </w:r>
    </w:p>
  </w:footnote>
  <w:footnote w:type="continuationSeparator" w:id="0">
    <w:p w:rsidR="00066D3E" w:rsidRDefault="00066D3E" w:rsidP="00E0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EE" w:rsidRDefault="00E040EE">
    <w:pPr>
      <w:pStyle w:val="Encabezado"/>
    </w:pPr>
    <w:r>
      <w:rPr>
        <w:rFonts w:ascii="Times New Roman"/>
        <w:noProof/>
        <w:sz w:val="20"/>
        <w:lang w:eastAsia="es-MX"/>
      </w:rPr>
      <w:drawing>
        <wp:inline distT="0" distB="0" distL="0" distR="0" wp14:anchorId="59F92C0F" wp14:editId="471C2745">
          <wp:extent cx="3070780" cy="845820"/>
          <wp:effectExtent l="0" t="0" r="0" b="0"/>
          <wp:docPr id="13" name="image1.png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078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6E53"/>
    <w:multiLevelType w:val="hybridMultilevel"/>
    <w:tmpl w:val="E38C017C"/>
    <w:lvl w:ilvl="0" w:tplc="290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02"/>
    <w:rsid w:val="00066D3E"/>
    <w:rsid w:val="001749AC"/>
    <w:rsid w:val="001B0A75"/>
    <w:rsid w:val="001D7F11"/>
    <w:rsid w:val="0020782C"/>
    <w:rsid w:val="002A54F1"/>
    <w:rsid w:val="002F0009"/>
    <w:rsid w:val="00303DC1"/>
    <w:rsid w:val="00345F88"/>
    <w:rsid w:val="00352DA7"/>
    <w:rsid w:val="003D545C"/>
    <w:rsid w:val="003F6441"/>
    <w:rsid w:val="0043681A"/>
    <w:rsid w:val="005224A3"/>
    <w:rsid w:val="00581C49"/>
    <w:rsid w:val="00587885"/>
    <w:rsid w:val="0059038F"/>
    <w:rsid w:val="006B6E1D"/>
    <w:rsid w:val="00733536"/>
    <w:rsid w:val="00735E6F"/>
    <w:rsid w:val="0080295C"/>
    <w:rsid w:val="00824BFB"/>
    <w:rsid w:val="0083607D"/>
    <w:rsid w:val="00927E17"/>
    <w:rsid w:val="00956A6F"/>
    <w:rsid w:val="0097789C"/>
    <w:rsid w:val="009B4704"/>
    <w:rsid w:val="00A05F41"/>
    <w:rsid w:val="00A06A0A"/>
    <w:rsid w:val="00A534CE"/>
    <w:rsid w:val="00AC5F78"/>
    <w:rsid w:val="00AD0279"/>
    <w:rsid w:val="00AF5B97"/>
    <w:rsid w:val="00B560B7"/>
    <w:rsid w:val="00C21AEE"/>
    <w:rsid w:val="00C86402"/>
    <w:rsid w:val="00CD4329"/>
    <w:rsid w:val="00D210D8"/>
    <w:rsid w:val="00D603C5"/>
    <w:rsid w:val="00DB7B18"/>
    <w:rsid w:val="00E040EE"/>
    <w:rsid w:val="00E53208"/>
    <w:rsid w:val="00EA4496"/>
    <w:rsid w:val="00F04C21"/>
    <w:rsid w:val="00F46B13"/>
    <w:rsid w:val="00FC5FFB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F1980"/>
  <w15:chartTrackingRefBased/>
  <w15:docId w15:val="{0CFCA529-407B-4902-AA92-85B119C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4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C86402"/>
    <w:pPr>
      <w:spacing w:before="2"/>
      <w:ind w:left="1711" w:right="17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8640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6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640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640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C86402"/>
    <w:pPr>
      <w:spacing w:line="236" w:lineRule="exact"/>
      <w:ind w:left="107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603C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603C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3C5"/>
    <w:rPr>
      <w:lang w:val="es-MX"/>
    </w:rPr>
  </w:style>
  <w:style w:type="character" w:customStyle="1" w:styleId="Ninguno">
    <w:name w:val="Ninguno"/>
    <w:rsid w:val="00D603C5"/>
  </w:style>
  <w:style w:type="table" w:styleId="Tablaconcuadrcula">
    <w:name w:val="Table Grid"/>
    <w:basedOn w:val="Tablanormal"/>
    <w:uiPriority w:val="39"/>
    <w:rsid w:val="00E040E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03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0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07D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43F6-2B0F-4D92-85C7-DD05BAF4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Anónimo</cp:lastModifiedBy>
  <cp:revision>2</cp:revision>
  <cp:lastPrinted>2022-07-06T18:03:00Z</cp:lastPrinted>
  <dcterms:created xsi:type="dcterms:W3CDTF">2022-11-25T17:49:00Z</dcterms:created>
  <dcterms:modified xsi:type="dcterms:W3CDTF">2022-11-25T17:49:00Z</dcterms:modified>
</cp:coreProperties>
</file>