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5DF2D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0AEE438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BE24FD4" w14:textId="73288D5A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3F3E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EXTRAORDINARIA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C7425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7C1536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</w:p>
    <w:p w14:paraId="741D524D" w14:textId="77777777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23EB4F75" w14:textId="77777777" w:rsidR="002A0ADE" w:rsidRPr="004A607A" w:rsidRDefault="002A0ADE" w:rsidP="002A0ADE">
      <w:pPr>
        <w:jc w:val="center"/>
        <w:rPr>
          <w:rFonts w:ascii="Arial" w:hAnsi="Arial" w:cs="Arial"/>
          <w:sz w:val="24"/>
          <w:szCs w:val="24"/>
        </w:rPr>
      </w:pPr>
    </w:p>
    <w:p w14:paraId="7143891E" w14:textId="3388D21C" w:rsidR="007C1536" w:rsidRPr="007C1536" w:rsidRDefault="007C1536" w:rsidP="007C1536">
      <w:pPr>
        <w:spacing w:after="0"/>
        <w:ind w:left="360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cstheme="minorHAnsi"/>
          <w:sz w:val="18"/>
          <w:szCs w:val="18"/>
          <w:lang w:val="es-ES_tradnl"/>
        </w:rPr>
        <w:t xml:space="preserve">3.- </w:t>
      </w:r>
      <w:r w:rsidRPr="007C1536">
        <w:rPr>
          <w:rFonts w:cstheme="minorHAnsi"/>
          <w:sz w:val="18"/>
          <w:szCs w:val="18"/>
          <w:lang w:val="es-ES_tradnl"/>
        </w:rPr>
        <w:t>Análisis, Estudio en su caso Aprobación y Dictaminación de los “</w:t>
      </w:r>
      <w:r w:rsidRPr="007C1536">
        <w:rPr>
          <w:rFonts w:cstheme="minorHAnsi"/>
          <w:b/>
          <w:bCs/>
          <w:sz w:val="18"/>
          <w:szCs w:val="18"/>
          <w:lang w:val="es-ES_tradnl"/>
        </w:rPr>
        <w:t>Dictámenes emitidos por el Comité de Obra Pública del Gobierno Municipal de Zapotlán el Grande, Jalisco, que aprueban, ratifican y autorizan los acuerdos de justificación emitidos por el área técnica que determinan, el procedimiento de excepción a la licitación pública para contratar las siguientes Obras Públicas”</w:t>
      </w:r>
      <w:r w:rsidRPr="007C1536">
        <w:rPr>
          <w:rFonts w:cstheme="minorHAnsi"/>
          <w:sz w:val="18"/>
          <w:szCs w:val="18"/>
          <w:lang w:val="es-ES_tradnl"/>
        </w:rPr>
        <w:t xml:space="preserve">: </w:t>
      </w:r>
    </w:p>
    <w:p w14:paraId="46F0326B" w14:textId="77777777" w:rsidR="007C1536" w:rsidRPr="002C5279" w:rsidRDefault="007C1536" w:rsidP="007C1536">
      <w:pPr>
        <w:pStyle w:val="Prrafodelista"/>
        <w:numPr>
          <w:ilvl w:val="0"/>
          <w:numId w:val="44"/>
        </w:numPr>
        <w:spacing w:after="0"/>
        <w:jc w:val="both"/>
        <w:rPr>
          <w:rFonts w:cstheme="minorHAnsi"/>
          <w:b/>
          <w:bCs/>
          <w:sz w:val="20"/>
          <w:szCs w:val="20"/>
          <w:lang w:val="es-ES_tradnl"/>
        </w:rPr>
      </w:pPr>
      <w:r w:rsidRPr="002C5279">
        <w:rPr>
          <w:rFonts w:cstheme="minorHAnsi"/>
          <w:b/>
          <w:bCs/>
          <w:sz w:val="20"/>
          <w:szCs w:val="20"/>
          <w:lang w:val="es-ES_tradnl"/>
        </w:rPr>
        <w:t xml:space="preserve">Por </w:t>
      </w:r>
      <w:r>
        <w:rPr>
          <w:rFonts w:cstheme="minorHAnsi"/>
          <w:b/>
          <w:bCs/>
          <w:sz w:val="20"/>
          <w:szCs w:val="20"/>
          <w:lang w:val="es-ES_tradnl"/>
        </w:rPr>
        <w:t>Adjudicación Directa</w:t>
      </w:r>
    </w:p>
    <w:p w14:paraId="07CB09B7" w14:textId="77777777" w:rsidR="007C1536" w:rsidRPr="007E55C4" w:rsidRDefault="007C1536" w:rsidP="007C1536">
      <w:pPr>
        <w:pStyle w:val="Prrafodelista"/>
        <w:numPr>
          <w:ilvl w:val="0"/>
          <w:numId w:val="43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>
        <w:rPr>
          <w:rFonts w:cstheme="minorHAnsi"/>
          <w:b/>
          <w:bCs/>
          <w:sz w:val="18"/>
          <w:szCs w:val="18"/>
          <w:lang w:val="es-ES_tradnl"/>
        </w:rPr>
        <w:t>RP-01-2024</w:t>
      </w:r>
    </w:p>
    <w:p w14:paraId="134078F7" w14:textId="77777777" w:rsidR="007C1536" w:rsidRPr="007E55C4" w:rsidRDefault="007C1536" w:rsidP="007C1536">
      <w:pPr>
        <w:pStyle w:val="Prrafodelista"/>
        <w:numPr>
          <w:ilvl w:val="0"/>
          <w:numId w:val="43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>
        <w:rPr>
          <w:rFonts w:cstheme="minorHAnsi"/>
          <w:b/>
          <w:bCs/>
          <w:sz w:val="18"/>
          <w:szCs w:val="18"/>
          <w:lang w:val="es-ES_tradnl"/>
        </w:rPr>
        <w:t>RP-02-2024</w:t>
      </w:r>
    </w:p>
    <w:p w14:paraId="2B6D5A26" w14:textId="77777777" w:rsidR="007C1536" w:rsidRDefault="007C1536" w:rsidP="007C1536">
      <w:pPr>
        <w:pStyle w:val="Prrafodelista"/>
        <w:numPr>
          <w:ilvl w:val="0"/>
          <w:numId w:val="43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>
        <w:rPr>
          <w:rFonts w:cstheme="minorHAnsi"/>
          <w:b/>
          <w:bCs/>
          <w:sz w:val="18"/>
          <w:szCs w:val="18"/>
          <w:lang w:val="es-ES_tradnl"/>
        </w:rPr>
        <w:t>FAISMUN-01-2024</w:t>
      </w:r>
    </w:p>
    <w:p w14:paraId="1D28230C" w14:textId="77777777" w:rsidR="007C1536" w:rsidRDefault="007C1536" w:rsidP="007C1536">
      <w:pPr>
        <w:pStyle w:val="Prrafodelista"/>
        <w:numPr>
          <w:ilvl w:val="0"/>
          <w:numId w:val="43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>
        <w:rPr>
          <w:rFonts w:cstheme="minorHAnsi"/>
          <w:b/>
          <w:bCs/>
          <w:sz w:val="18"/>
          <w:szCs w:val="18"/>
          <w:lang w:val="es-ES_tradnl"/>
        </w:rPr>
        <w:t>FAISMUN-02-2024</w:t>
      </w:r>
    </w:p>
    <w:p w14:paraId="27D54287" w14:textId="77777777" w:rsidR="007C1536" w:rsidRDefault="007C1536" w:rsidP="007C1536">
      <w:pPr>
        <w:pStyle w:val="Prrafodelista"/>
        <w:numPr>
          <w:ilvl w:val="0"/>
          <w:numId w:val="43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>
        <w:rPr>
          <w:rFonts w:cstheme="minorHAnsi"/>
          <w:b/>
          <w:bCs/>
          <w:sz w:val="18"/>
          <w:szCs w:val="18"/>
          <w:lang w:val="es-ES_tradnl"/>
        </w:rPr>
        <w:t>FAISMUN-04-2024</w:t>
      </w:r>
    </w:p>
    <w:p w14:paraId="3B65ED3D" w14:textId="77777777" w:rsidR="007C1536" w:rsidRPr="002C5279" w:rsidRDefault="007C1536" w:rsidP="007C1536">
      <w:pPr>
        <w:pStyle w:val="Prrafodelista"/>
        <w:numPr>
          <w:ilvl w:val="0"/>
          <w:numId w:val="44"/>
        </w:numPr>
        <w:spacing w:after="0"/>
        <w:jc w:val="both"/>
        <w:rPr>
          <w:rFonts w:cstheme="minorHAnsi"/>
          <w:b/>
          <w:bCs/>
          <w:sz w:val="20"/>
          <w:szCs w:val="20"/>
          <w:lang w:val="es-ES_tradnl"/>
        </w:rPr>
      </w:pPr>
      <w:r>
        <w:rPr>
          <w:rFonts w:cstheme="minorHAnsi"/>
          <w:b/>
          <w:bCs/>
          <w:sz w:val="20"/>
          <w:szCs w:val="20"/>
          <w:lang w:val="es-ES_tradnl"/>
        </w:rPr>
        <w:t>Por Concurso Simplificado Sumario</w:t>
      </w:r>
    </w:p>
    <w:p w14:paraId="504B1FD7" w14:textId="77777777" w:rsidR="007C1536" w:rsidRPr="002C5279" w:rsidRDefault="007C1536" w:rsidP="007C1536">
      <w:pPr>
        <w:pStyle w:val="Prrafodelista"/>
        <w:numPr>
          <w:ilvl w:val="0"/>
          <w:numId w:val="39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>
        <w:rPr>
          <w:rFonts w:cstheme="minorHAnsi"/>
          <w:b/>
          <w:bCs/>
          <w:sz w:val="18"/>
          <w:szCs w:val="18"/>
          <w:lang w:val="es-ES_tradnl"/>
        </w:rPr>
        <w:t>FAISMUN-03-2024</w:t>
      </w:r>
    </w:p>
    <w:p w14:paraId="6252D5AF" w14:textId="1EDC90BD" w:rsidR="00270602" w:rsidRDefault="00270602" w:rsidP="004518E8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0EA9674C" w14:textId="77777777" w:rsidR="00270602" w:rsidRPr="004518E8" w:rsidRDefault="00270602" w:rsidP="004518E8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Ind w:w="0" w:type="dxa"/>
        <w:tblLook w:val="04A0" w:firstRow="1" w:lastRow="0" w:firstColumn="1" w:lastColumn="0" w:noHBand="0" w:noVBand="1"/>
      </w:tblPr>
      <w:tblGrid>
        <w:gridCol w:w="3823"/>
        <w:gridCol w:w="1701"/>
        <w:gridCol w:w="1275"/>
        <w:gridCol w:w="1418"/>
        <w:gridCol w:w="1417"/>
      </w:tblGrid>
      <w:tr w:rsidR="00625B69" w14:paraId="68F66F74" w14:textId="66DDB661" w:rsidTr="00625B6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6258" w14:textId="77777777" w:rsidR="00625B69" w:rsidRDefault="00625B69" w:rsidP="00FD1893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8397" w14:textId="77777777" w:rsidR="00625B69" w:rsidRDefault="00625B69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057B" w14:textId="77777777" w:rsidR="00625B69" w:rsidRDefault="00625B69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206C" w14:textId="77777777" w:rsidR="00625B69" w:rsidRDefault="00625B69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8AD1" w14:textId="32681B56" w:rsidR="00625B69" w:rsidRDefault="00625B69" w:rsidP="00625B6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 abstención </w:t>
            </w:r>
          </w:p>
        </w:tc>
      </w:tr>
      <w:tr w:rsidR="00625B69" w14:paraId="69D79B9F" w14:textId="574A5726" w:rsidTr="00625B69">
        <w:trPr>
          <w:trHeight w:val="34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9307" w14:textId="6C897759" w:rsidR="00625B69" w:rsidRDefault="00625B69" w:rsidP="00FD1893">
            <w:pPr>
              <w:spacing w:line="240" w:lineRule="auto"/>
            </w:pPr>
            <w:r>
              <w:t xml:space="preserve">C. Jorge de Jesús Juárez Parra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4C43" w14:textId="77777777" w:rsidR="00625B69" w:rsidRDefault="00625B69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5C36" w14:textId="77777777" w:rsidR="00625B69" w:rsidRDefault="00625B69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1317C2C" wp14:editId="72758F34">
                  <wp:extent cx="201295" cy="201295"/>
                  <wp:effectExtent l="0" t="0" r="8255" b="8255"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7475" w14:textId="77777777" w:rsidR="00625B69" w:rsidRPr="00B15E67" w:rsidRDefault="00625B69" w:rsidP="00FD1893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29F0" w14:textId="77777777" w:rsidR="00625B69" w:rsidRPr="00B15E67" w:rsidRDefault="00625B69" w:rsidP="00FD1893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CD04E5" w14:paraId="19CE2DE8" w14:textId="2C54E528" w:rsidTr="00CD04E5">
        <w:trPr>
          <w:trHeight w:val="33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0AEA" w14:textId="77777777" w:rsidR="00CD04E5" w:rsidRDefault="00CD04E5" w:rsidP="00FD1893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78EA" w14:textId="77777777" w:rsidR="00CD04E5" w:rsidRDefault="00CD04E5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FCA2" w14:textId="587D33BB" w:rsidR="00CD04E5" w:rsidRDefault="00CD04E5" w:rsidP="00CD04E5">
            <w:pPr>
              <w:spacing w:line="240" w:lineRule="auto"/>
              <w:jc w:val="center"/>
            </w:pPr>
            <w:r>
              <w:t xml:space="preserve">Ausente </w:t>
            </w:r>
          </w:p>
        </w:tc>
      </w:tr>
      <w:tr w:rsidR="00625B69" w14:paraId="03C5AAAE" w14:textId="59B7B0BA" w:rsidTr="00625B69">
        <w:trPr>
          <w:trHeight w:val="34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D2B5" w14:textId="5DA609CF" w:rsidR="00625B69" w:rsidRDefault="00625B69" w:rsidP="00FD1893">
            <w:pPr>
              <w:spacing w:line="240" w:lineRule="auto"/>
              <w:jc w:val="both"/>
            </w:pPr>
            <w:r>
              <w:t xml:space="preserve">C. Francisco Ignacio Carrillo Gómez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0CA" w14:textId="77777777" w:rsidR="00625B69" w:rsidRDefault="00625B69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705A" w14:textId="77777777" w:rsidR="00625B69" w:rsidRDefault="00625B69" w:rsidP="00FD1893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72DCF780" wp14:editId="220FEE5A">
                  <wp:extent cx="200025" cy="200025"/>
                  <wp:effectExtent l="0" t="0" r="9525" b="9525"/>
                  <wp:docPr id="1551154289" name="Imagen 155115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04A9" w14:textId="77777777" w:rsidR="00625B69" w:rsidRDefault="00625B69" w:rsidP="00FD1893">
            <w:pPr>
              <w:spacing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B65E" w14:textId="77777777" w:rsidR="00625B69" w:rsidRDefault="00625B69" w:rsidP="00FD1893">
            <w:pPr>
              <w:spacing w:line="240" w:lineRule="auto"/>
              <w:jc w:val="both"/>
            </w:pPr>
          </w:p>
        </w:tc>
      </w:tr>
    </w:tbl>
    <w:p w14:paraId="258E793D" w14:textId="77777777" w:rsidR="00A37307" w:rsidRDefault="00A37307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D53DA4" w14:textId="77777777" w:rsidR="00625B69" w:rsidRDefault="00625B69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625B69" w:rsidSect="00D71639">
      <w:head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D7BA4" w14:textId="77777777" w:rsidR="00C15FE6" w:rsidRDefault="00C15FE6" w:rsidP="002A0ADE">
      <w:pPr>
        <w:spacing w:after="0" w:line="240" w:lineRule="auto"/>
      </w:pPr>
      <w:r>
        <w:separator/>
      </w:r>
    </w:p>
  </w:endnote>
  <w:endnote w:type="continuationSeparator" w:id="0">
    <w:p w14:paraId="01228905" w14:textId="77777777" w:rsidR="00C15FE6" w:rsidRDefault="00C15FE6" w:rsidP="002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63975" w14:textId="77777777" w:rsidR="00C15FE6" w:rsidRDefault="00C15FE6" w:rsidP="002A0ADE">
      <w:pPr>
        <w:spacing w:after="0" w:line="240" w:lineRule="auto"/>
      </w:pPr>
      <w:r>
        <w:separator/>
      </w:r>
    </w:p>
  </w:footnote>
  <w:footnote w:type="continuationSeparator" w:id="0">
    <w:p w14:paraId="44F229D5" w14:textId="77777777" w:rsidR="00C15FE6" w:rsidRDefault="00C15FE6" w:rsidP="002A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4F32" w14:textId="0E0A0EBD" w:rsidR="002A0ADE" w:rsidRDefault="00625B69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9FBF41" wp14:editId="7D1FF11D">
          <wp:simplePos x="0" y="0"/>
          <wp:positionH relativeFrom="column">
            <wp:posOffset>4048125</wp:posOffset>
          </wp:positionH>
          <wp:positionV relativeFrom="paragraph">
            <wp:posOffset>-352425</wp:posOffset>
          </wp:positionV>
          <wp:extent cx="2359660" cy="1109345"/>
          <wp:effectExtent l="0" t="0" r="2540" b="0"/>
          <wp:wrapNone/>
          <wp:docPr id="6580951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3EA7">
      <w:rPr>
        <w:noProof/>
      </w:rPr>
      <w:drawing>
        <wp:anchor distT="0" distB="0" distL="114300" distR="114300" simplePos="0" relativeHeight="251658240" behindDoc="1" locked="0" layoutInCell="1" allowOverlap="1" wp14:anchorId="01F36784" wp14:editId="49C858B6">
          <wp:simplePos x="0" y="0"/>
          <wp:positionH relativeFrom="page">
            <wp:align>right</wp:align>
          </wp:positionH>
          <wp:positionV relativeFrom="paragraph">
            <wp:posOffset>-590550</wp:posOffset>
          </wp:positionV>
          <wp:extent cx="7780655" cy="10066655"/>
          <wp:effectExtent l="0" t="0" r="0" b="0"/>
          <wp:wrapNone/>
          <wp:docPr id="20094472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0ADE">
      <w:rPr>
        <w:noProof/>
      </w:rPr>
      <w:drawing>
        <wp:anchor distT="0" distB="0" distL="114300" distR="114300" simplePos="0" relativeHeight="251659264" behindDoc="1" locked="0" layoutInCell="1" allowOverlap="1" wp14:anchorId="140FD114" wp14:editId="7D67E22D">
          <wp:simplePos x="0" y="0"/>
          <wp:positionH relativeFrom="column">
            <wp:posOffset>3876675</wp:posOffset>
          </wp:positionH>
          <wp:positionV relativeFrom="paragraph">
            <wp:posOffset>-342900</wp:posOffset>
          </wp:positionV>
          <wp:extent cx="2407920" cy="817245"/>
          <wp:effectExtent l="0" t="0" r="0" b="1905"/>
          <wp:wrapNone/>
          <wp:docPr id="4088364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2C1A"/>
    <w:multiLevelType w:val="hybridMultilevel"/>
    <w:tmpl w:val="C32A9D8A"/>
    <w:lvl w:ilvl="0" w:tplc="34F882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760C23"/>
    <w:multiLevelType w:val="hybridMultilevel"/>
    <w:tmpl w:val="892CF68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73635D0"/>
    <w:multiLevelType w:val="hybridMultilevel"/>
    <w:tmpl w:val="877AF31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610119"/>
    <w:multiLevelType w:val="hybridMultilevel"/>
    <w:tmpl w:val="2D36C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04996"/>
    <w:multiLevelType w:val="hybridMultilevel"/>
    <w:tmpl w:val="860E38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2A7BB5"/>
    <w:multiLevelType w:val="hybridMultilevel"/>
    <w:tmpl w:val="52006070"/>
    <w:lvl w:ilvl="0" w:tplc="080A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8" w15:restartNumberingAfterBreak="0">
    <w:nsid w:val="47526619"/>
    <w:multiLevelType w:val="hybridMultilevel"/>
    <w:tmpl w:val="2A38171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6714DCF"/>
    <w:multiLevelType w:val="hybridMultilevel"/>
    <w:tmpl w:val="98E2AA2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D0813D7"/>
    <w:multiLevelType w:val="hybridMultilevel"/>
    <w:tmpl w:val="106A2AD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D8D667C"/>
    <w:multiLevelType w:val="hybridMultilevel"/>
    <w:tmpl w:val="E7B245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597152">
    <w:abstractNumId w:val="33"/>
  </w:num>
  <w:num w:numId="2" w16cid:durableId="2098552246">
    <w:abstractNumId w:val="14"/>
  </w:num>
  <w:num w:numId="3" w16cid:durableId="449784919">
    <w:abstractNumId w:val="11"/>
  </w:num>
  <w:num w:numId="4" w16cid:durableId="22176325">
    <w:abstractNumId w:val="38"/>
  </w:num>
  <w:num w:numId="5" w16cid:durableId="1223062340">
    <w:abstractNumId w:val="17"/>
  </w:num>
  <w:num w:numId="6" w16cid:durableId="339159604">
    <w:abstractNumId w:val="24"/>
  </w:num>
  <w:num w:numId="7" w16cid:durableId="1892615912">
    <w:abstractNumId w:val="30"/>
  </w:num>
  <w:num w:numId="8" w16cid:durableId="1944026392">
    <w:abstractNumId w:val="9"/>
  </w:num>
  <w:num w:numId="9" w16cid:durableId="551379930">
    <w:abstractNumId w:val="7"/>
  </w:num>
  <w:num w:numId="10" w16cid:durableId="587739344">
    <w:abstractNumId w:val="6"/>
  </w:num>
  <w:num w:numId="11" w16cid:durableId="704135123">
    <w:abstractNumId w:val="5"/>
  </w:num>
  <w:num w:numId="12" w16cid:durableId="1058482522">
    <w:abstractNumId w:val="4"/>
  </w:num>
  <w:num w:numId="13" w16cid:durableId="1295981638">
    <w:abstractNumId w:val="8"/>
  </w:num>
  <w:num w:numId="14" w16cid:durableId="114181402">
    <w:abstractNumId w:val="3"/>
  </w:num>
  <w:num w:numId="15" w16cid:durableId="1812402970">
    <w:abstractNumId w:val="2"/>
  </w:num>
  <w:num w:numId="16" w16cid:durableId="975335380">
    <w:abstractNumId w:val="1"/>
  </w:num>
  <w:num w:numId="17" w16cid:durableId="227964580">
    <w:abstractNumId w:val="0"/>
  </w:num>
  <w:num w:numId="18" w16cid:durableId="1326282649">
    <w:abstractNumId w:val="22"/>
  </w:num>
  <w:num w:numId="19" w16cid:durableId="829557903">
    <w:abstractNumId w:val="23"/>
  </w:num>
  <w:num w:numId="20" w16cid:durableId="448748036">
    <w:abstractNumId w:val="35"/>
  </w:num>
  <w:num w:numId="21" w16cid:durableId="331837536">
    <w:abstractNumId w:val="26"/>
  </w:num>
  <w:num w:numId="22" w16cid:durableId="740445966">
    <w:abstractNumId w:val="13"/>
  </w:num>
  <w:num w:numId="23" w16cid:durableId="1063790966">
    <w:abstractNumId w:val="41"/>
  </w:num>
  <w:num w:numId="24" w16cid:durableId="1572961918">
    <w:abstractNumId w:val="40"/>
  </w:num>
  <w:num w:numId="25" w16cid:durableId="1006252861">
    <w:abstractNumId w:val="21"/>
  </w:num>
  <w:num w:numId="26" w16cid:durableId="241523349">
    <w:abstractNumId w:val="19"/>
  </w:num>
  <w:num w:numId="27" w16cid:durableId="808330109">
    <w:abstractNumId w:val="39"/>
  </w:num>
  <w:num w:numId="28" w16cid:durableId="1307737921">
    <w:abstractNumId w:val="28"/>
  </w:num>
  <w:num w:numId="29" w16cid:durableId="1712877790">
    <w:abstractNumId w:val="10"/>
  </w:num>
  <w:num w:numId="30" w16cid:durableId="376469780">
    <w:abstractNumId w:val="27"/>
  </w:num>
  <w:num w:numId="31" w16cid:durableId="353771193">
    <w:abstractNumId w:val="43"/>
  </w:num>
  <w:num w:numId="32" w16cid:durableId="1390416643">
    <w:abstractNumId w:val="15"/>
  </w:num>
  <w:num w:numId="33" w16cid:durableId="899488022">
    <w:abstractNumId w:val="25"/>
  </w:num>
  <w:num w:numId="34" w16cid:durableId="751051018">
    <w:abstractNumId w:val="34"/>
  </w:num>
  <w:num w:numId="35" w16cid:durableId="168060113">
    <w:abstractNumId w:val="20"/>
  </w:num>
  <w:num w:numId="36" w16cid:durableId="1874611955">
    <w:abstractNumId w:val="42"/>
  </w:num>
  <w:num w:numId="37" w16cid:durableId="464810163">
    <w:abstractNumId w:val="37"/>
  </w:num>
  <w:num w:numId="38" w16cid:durableId="1350834136">
    <w:abstractNumId w:val="36"/>
  </w:num>
  <w:num w:numId="39" w16cid:durableId="291719323">
    <w:abstractNumId w:val="18"/>
  </w:num>
  <w:num w:numId="40" w16cid:durableId="231964503">
    <w:abstractNumId w:val="16"/>
  </w:num>
  <w:num w:numId="41" w16cid:durableId="1774931365">
    <w:abstractNumId w:val="12"/>
  </w:num>
  <w:num w:numId="42" w16cid:durableId="1801337888">
    <w:abstractNumId w:val="31"/>
  </w:num>
  <w:num w:numId="43" w16cid:durableId="780733635">
    <w:abstractNumId w:val="32"/>
  </w:num>
  <w:num w:numId="44" w16cid:durableId="66717037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E"/>
    <w:rsid w:val="00090529"/>
    <w:rsid w:val="000D7012"/>
    <w:rsid w:val="000E38A8"/>
    <w:rsid w:val="001F764A"/>
    <w:rsid w:val="00270602"/>
    <w:rsid w:val="00271C85"/>
    <w:rsid w:val="002A0ADE"/>
    <w:rsid w:val="002A104B"/>
    <w:rsid w:val="002C26E0"/>
    <w:rsid w:val="00370494"/>
    <w:rsid w:val="003C045F"/>
    <w:rsid w:val="003F3EA7"/>
    <w:rsid w:val="00435811"/>
    <w:rsid w:val="004518E8"/>
    <w:rsid w:val="0048148B"/>
    <w:rsid w:val="00575551"/>
    <w:rsid w:val="00625B69"/>
    <w:rsid w:val="006431AE"/>
    <w:rsid w:val="00645252"/>
    <w:rsid w:val="00673186"/>
    <w:rsid w:val="006D3D74"/>
    <w:rsid w:val="00714AEE"/>
    <w:rsid w:val="007617DE"/>
    <w:rsid w:val="007C1536"/>
    <w:rsid w:val="007C7425"/>
    <w:rsid w:val="0084129C"/>
    <w:rsid w:val="00843A05"/>
    <w:rsid w:val="00856414"/>
    <w:rsid w:val="00935602"/>
    <w:rsid w:val="009C4329"/>
    <w:rsid w:val="00A00511"/>
    <w:rsid w:val="00A0275E"/>
    <w:rsid w:val="00A37307"/>
    <w:rsid w:val="00A72D65"/>
    <w:rsid w:val="00A85C5D"/>
    <w:rsid w:val="00A9204E"/>
    <w:rsid w:val="00B010FD"/>
    <w:rsid w:val="00BF4706"/>
    <w:rsid w:val="00C15FE6"/>
    <w:rsid w:val="00CC4C3B"/>
    <w:rsid w:val="00CD04E5"/>
    <w:rsid w:val="00CF701C"/>
    <w:rsid w:val="00D20A65"/>
    <w:rsid w:val="00D55C76"/>
    <w:rsid w:val="00D71639"/>
    <w:rsid w:val="00DC4DB6"/>
    <w:rsid w:val="00E15DE8"/>
    <w:rsid w:val="00E30A4B"/>
    <w:rsid w:val="00EB0FBD"/>
    <w:rsid w:val="00F11414"/>
    <w:rsid w:val="00F17E1C"/>
    <w:rsid w:val="00F21D1C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C8603"/>
  <w15:chartTrackingRefBased/>
  <w15:docId w15:val="{5768ACD3-60AA-46C8-B9F9-E57B73C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DE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45252"/>
    <w:rPr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252"/>
    <w:rPr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45252"/>
    <w:rPr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252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5252"/>
    <w:pPr>
      <w:spacing w:after="120" w:line="240" w:lineRule="auto"/>
    </w:pPr>
    <w:rPr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5252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45252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4525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25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252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252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5252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252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5252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45252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45252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45252"/>
    <w:rPr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3D74"/>
  </w:style>
  <w:style w:type="paragraph" w:styleId="Piedepgina">
    <w:name w:val="footer"/>
    <w:basedOn w:val="Normal"/>
    <w:link w:val="Piedepgina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3D74"/>
  </w:style>
  <w:style w:type="table" w:styleId="Tablaconcuadrcula">
    <w:name w:val="Table Grid"/>
    <w:basedOn w:val="Tablanormal"/>
    <w:uiPriority w:val="39"/>
    <w:rsid w:val="003F3EA7"/>
    <w:rPr>
      <w:rFonts w:ascii="Arial" w:eastAsia="Arial" w:hAnsi="Arial" w:cs="Arial"/>
      <w:lang w:val="es-4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31AE"/>
    <w:pPr>
      <w:spacing w:after="200" w:line="276" w:lineRule="auto"/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eranda.sanchez\AppData\Local\Microsoft\Office\16.0\DTS\es-MX%7bA2E42232-A050-4C49-BB8B-EAA727C17C53%7d\%7bEEF17DE9-5CE4-4957-95B5-26707C404C1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{EEF17DE9-5CE4-4957-95B5-26707C404C12}tf02786999_win32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2024-03-14T18:57:00Z</cp:lastPrinted>
  <dcterms:created xsi:type="dcterms:W3CDTF">2024-07-10T20:39:00Z</dcterms:created>
  <dcterms:modified xsi:type="dcterms:W3CDTF">2024-07-10T20:39:00Z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