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57FE7" w14:textId="1AEAAF3B" w:rsidR="009E4DEF" w:rsidRDefault="00362845" w:rsidP="00EB132C">
      <w:pPr>
        <w:spacing w:line="276" w:lineRule="auto"/>
        <w:jc w:val="center"/>
      </w:pPr>
      <w:r>
        <w:t xml:space="preserve"> </w:t>
      </w:r>
    </w:p>
    <w:p w14:paraId="03147BF9" w14:textId="385118BD" w:rsidR="009E4DEF" w:rsidRDefault="009E4DEF" w:rsidP="00EB132C">
      <w:pPr>
        <w:spacing w:after="0" w:line="276" w:lineRule="auto"/>
        <w:jc w:val="center"/>
        <w:rPr>
          <w:b/>
          <w:bCs/>
          <w:sz w:val="18"/>
          <w:szCs w:val="18"/>
        </w:rPr>
      </w:pPr>
    </w:p>
    <w:p w14:paraId="24DF1C4E" w14:textId="77777777" w:rsidR="00F1609E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A2EEE3E" w14:textId="1E4D93A3" w:rsidR="00F1609E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609E">
        <w:rPr>
          <w:rFonts w:ascii="Arial" w:hAnsi="Arial" w:cs="Arial"/>
          <w:b/>
          <w:bCs/>
          <w:sz w:val="28"/>
          <w:szCs w:val="28"/>
        </w:rPr>
        <w:t xml:space="preserve">ORDEN DEL DÍA: </w:t>
      </w:r>
    </w:p>
    <w:p w14:paraId="212589A4" w14:textId="381E1F9C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AF8500" w14:textId="15EAEADC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B132C">
        <w:rPr>
          <w:rFonts w:ascii="Arial" w:hAnsi="Arial" w:cs="Arial"/>
          <w:b/>
          <w:bCs/>
          <w:sz w:val="20"/>
          <w:szCs w:val="20"/>
        </w:rPr>
        <w:t xml:space="preserve">SESIÓN EXTRAORDINARIA </w:t>
      </w:r>
      <w:r w:rsidR="00430F95">
        <w:rPr>
          <w:rFonts w:ascii="Arial" w:hAnsi="Arial" w:cs="Arial"/>
          <w:b/>
          <w:bCs/>
          <w:sz w:val="20"/>
          <w:szCs w:val="20"/>
        </w:rPr>
        <w:t>20</w:t>
      </w:r>
      <w:r w:rsidR="003E514A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132C">
        <w:rPr>
          <w:rFonts w:ascii="Arial" w:hAnsi="Arial" w:cs="Arial"/>
          <w:b/>
          <w:bCs/>
          <w:sz w:val="20"/>
          <w:szCs w:val="20"/>
        </w:rPr>
        <w:t xml:space="preserve">DE LA COMISIÓN EDILICIA PERMANENTE DE OBRAS PUBLICAS, PLANEACION URBANA Y REGULARIZACION DE LA TENENCIA DE LA TIERRA </w:t>
      </w:r>
    </w:p>
    <w:p w14:paraId="4E79C998" w14:textId="77777777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00A26B" w14:textId="06AC11B3" w:rsidR="00F1609E" w:rsidRPr="00EB132C" w:rsidRDefault="00430F95" w:rsidP="00EB132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</w:t>
      </w:r>
      <w:r w:rsidR="00F1609E" w:rsidRPr="00EB132C">
        <w:rPr>
          <w:rFonts w:ascii="Arial" w:hAnsi="Arial" w:cs="Arial"/>
          <w:b/>
          <w:bCs/>
          <w:sz w:val="20"/>
          <w:szCs w:val="20"/>
        </w:rPr>
        <w:t xml:space="preserve"> DE </w:t>
      </w:r>
      <w:r>
        <w:rPr>
          <w:rFonts w:ascii="Arial" w:hAnsi="Arial" w:cs="Arial"/>
          <w:b/>
          <w:bCs/>
          <w:sz w:val="20"/>
          <w:szCs w:val="20"/>
        </w:rPr>
        <w:t>FEBRE</w:t>
      </w:r>
      <w:r w:rsidR="005C602F">
        <w:rPr>
          <w:rFonts w:ascii="Arial" w:hAnsi="Arial" w:cs="Arial"/>
          <w:b/>
          <w:bCs/>
          <w:sz w:val="20"/>
          <w:szCs w:val="20"/>
        </w:rPr>
        <w:t>RO</w:t>
      </w:r>
      <w:r w:rsidR="00F1609E" w:rsidRPr="00EB132C">
        <w:rPr>
          <w:rFonts w:ascii="Arial" w:hAnsi="Arial" w:cs="Arial"/>
          <w:b/>
          <w:bCs/>
          <w:sz w:val="20"/>
          <w:szCs w:val="20"/>
        </w:rPr>
        <w:t xml:space="preserve"> DE 202</w:t>
      </w:r>
      <w:r w:rsidR="005C602F">
        <w:rPr>
          <w:rFonts w:ascii="Arial" w:hAnsi="Arial" w:cs="Arial"/>
          <w:b/>
          <w:bCs/>
          <w:sz w:val="20"/>
          <w:szCs w:val="20"/>
        </w:rPr>
        <w:t>4</w:t>
      </w:r>
      <w:r w:rsidR="005C602F">
        <w:rPr>
          <w:rFonts w:ascii="Arial" w:hAnsi="Arial" w:cs="Arial"/>
          <w:b/>
          <w:bCs/>
          <w:sz w:val="20"/>
          <w:szCs w:val="20"/>
        </w:rPr>
        <w:tab/>
      </w:r>
      <w:r w:rsidR="00F1609E" w:rsidRPr="00EB132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1010711" w14:textId="5F78F150" w:rsidR="00F1609E" w:rsidRDefault="00F1609E" w:rsidP="00EB132C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DCE779C" w14:textId="6FF6F469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</w:rPr>
      </w:pPr>
      <w:r w:rsidRPr="00EB132C">
        <w:rPr>
          <w:rFonts w:ascii="Arial" w:hAnsi="Arial" w:cs="Arial"/>
        </w:rPr>
        <w:t xml:space="preserve">ORDEN DEL DÍA: </w:t>
      </w:r>
    </w:p>
    <w:p w14:paraId="700B4F8F" w14:textId="77777777" w:rsidR="00F1609E" w:rsidRDefault="00F1609E" w:rsidP="00EB132C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5098CF53" w14:textId="035F10A9" w:rsidR="00F1609E" w:rsidRPr="00EB132C" w:rsidRDefault="00F1609E" w:rsidP="00EB132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B132C">
        <w:rPr>
          <w:rFonts w:ascii="Arial" w:hAnsi="Arial" w:cs="Arial"/>
        </w:rPr>
        <w:t>Lista de asistencia y declaración de Quórum</w:t>
      </w:r>
      <w:r w:rsidR="00EB132C">
        <w:rPr>
          <w:rFonts w:ascii="Arial" w:hAnsi="Arial" w:cs="Arial"/>
        </w:rPr>
        <w:t>.</w:t>
      </w:r>
    </w:p>
    <w:p w14:paraId="56B22030" w14:textId="7FF83CA6" w:rsidR="00F1609E" w:rsidRPr="00EB132C" w:rsidRDefault="003E514A" w:rsidP="00EB132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Aprobación </w:t>
      </w:r>
      <w:r w:rsidR="00F1609E" w:rsidRPr="00EB132C">
        <w:rPr>
          <w:rFonts w:ascii="Arial" w:hAnsi="Arial" w:cs="Arial"/>
        </w:rPr>
        <w:t>del orden del día</w:t>
      </w:r>
      <w:r w:rsidR="00EB132C">
        <w:rPr>
          <w:rFonts w:ascii="Arial" w:hAnsi="Arial" w:cs="Arial"/>
        </w:rPr>
        <w:t xml:space="preserve">. </w:t>
      </w:r>
    </w:p>
    <w:p w14:paraId="1AD78A25" w14:textId="0BBC8416" w:rsidR="00EB132C" w:rsidRDefault="00EB132C" w:rsidP="00FF3EC4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B132C">
        <w:rPr>
          <w:rFonts w:ascii="Arial" w:hAnsi="Arial" w:cs="Arial"/>
        </w:rPr>
        <w:t>Análisis</w:t>
      </w:r>
      <w:r w:rsidR="00F1609E" w:rsidRPr="00EB132C">
        <w:rPr>
          <w:rFonts w:ascii="Arial" w:hAnsi="Arial" w:cs="Arial"/>
        </w:rPr>
        <w:t xml:space="preserve">, </w:t>
      </w:r>
      <w:r w:rsidR="005C602F">
        <w:rPr>
          <w:rFonts w:ascii="Arial" w:hAnsi="Arial" w:cs="Arial"/>
        </w:rPr>
        <w:t xml:space="preserve">discusión y en su caso aprobación y </w:t>
      </w:r>
      <w:r w:rsidR="00FF3EC4">
        <w:rPr>
          <w:rFonts w:ascii="Arial" w:hAnsi="Arial" w:cs="Arial"/>
        </w:rPr>
        <w:t>D</w:t>
      </w:r>
      <w:r w:rsidR="005C602F">
        <w:rPr>
          <w:rFonts w:ascii="Arial" w:hAnsi="Arial" w:cs="Arial"/>
        </w:rPr>
        <w:t xml:space="preserve">ictaminación </w:t>
      </w:r>
      <w:r w:rsidR="00FF3EC4">
        <w:rPr>
          <w:rFonts w:ascii="Arial" w:hAnsi="Arial" w:cs="Arial"/>
        </w:rPr>
        <w:t>de los “</w:t>
      </w:r>
      <w:r w:rsidR="00FA34F8">
        <w:rPr>
          <w:rFonts w:ascii="Arial" w:hAnsi="Arial" w:cs="Arial"/>
        </w:rPr>
        <w:t>Dictámenes</w:t>
      </w:r>
      <w:r w:rsidR="00FF3EC4">
        <w:rPr>
          <w:rFonts w:ascii="Arial" w:hAnsi="Arial" w:cs="Arial"/>
        </w:rPr>
        <w:t xml:space="preserve"> que contienen los Fallos Finales emitidos por el Comité de Obra Publica Municipal de </w:t>
      </w:r>
      <w:r w:rsidR="00FA34F8">
        <w:rPr>
          <w:rFonts w:ascii="Arial" w:hAnsi="Arial" w:cs="Arial"/>
        </w:rPr>
        <w:t>Zapotlán</w:t>
      </w:r>
      <w:r w:rsidR="00FF3EC4">
        <w:rPr>
          <w:rFonts w:ascii="Arial" w:hAnsi="Arial" w:cs="Arial"/>
        </w:rPr>
        <w:t xml:space="preserve"> el Grande, Jalisco, respecto de las obras publicas”:</w:t>
      </w:r>
    </w:p>
    <w:p w14:paraId="079F18FF" w14:textId="337C0D24" w:rsidR="00FF3EC4" w:rsidRDefault="00FF3EC4" w:rsidP="00FF3EC4">
      <w:pPr>
        <w:pStyle w:val="Prrafodelista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FORTA-001-2024</w:t>
      </w:r>
    </w:p>
    <w:p w14:paraId="3910E6FC" w14:textId="7034C50A" w:rsidR="00FF3EC4" w:rsidRDefault="00FF3EC4" w:rsidP="00FF3EC4">
      <w:pPr>
        <w:pStyle w:val="Prrafodelista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FORTA-002-2024</w:t>
      </w:r>
      <w:bookmarkStart w:id="0" w:name="_GoBack"/>
      <w:bookmarkEnd w:id="0"/>
    </w:p>
    <w:p w14:paraId="33780140" w14:textId="13ABD10F" w:rsidR="00FF3EC4" w:rsidRDefault="00FA34F8" w:rsidP="00FF3EC4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Análisis</w:t>
      </w:r>
      <w:r w:rsidR="00FF3EC4">
        <w:rPr>
          <w:rFonts w:ascii="Arial" w:hAnsi="Arial" w:cs="Arial"/>
        </w:rPr>
        <w:t xml:space="preserve">, Estudio en su caso </w:t>
      </w:r>
      <w:r>
        <w:rPr>
          <w:rFonts w:ascii="Arial" w:hAnsi="Arial" w:cs="Arial"/>
        </w:rPr>
        <w:t>Aprobación</w:t>
      </w:r>
      <w:r w:rsidR="00FF3EC4">
        <w:rPr>
          <w:rFonts w:ascii="Arial" w:hAnsi="Arial" w:cs="Arial"/>
        </w:rPr>
        <w:t xml:space="preserve"> y Dictaminaci</w:t>
      </w:r>
      <w:r>
        <w:rPr>
          <w:rFonts w:ascii="Arial" w:hAnsi="Arial" w:cs="Arial"/>
        </w:rPr>
        <w:t>ó</w:t>
      </w:r>
      <w:r w:rsidR="00FF3EC4">
        <w:rPr>
          <w:rFonts w:ascii="Arial" w:hAnsi="Arial" w:cs="Arial"/>
        </w:rPr>
        <w:t>n de los “</w:t>
      </w:r>
      <w:r>
        <w:rPr>
          <w:rFonts w:ascii="Arial" w:hAnsi="Arial" w:cs="Arial"/>
        </w:rPr>
        <w:t>Dictámenes</w:t>
      </w:r>
      <w:r w:rsidR="00FF3EC4">
        <w:rPr>
          <w:rFonts w:ascii="Arial" w:hAnsi="Arial" w:cs="Arial"/>
        </w:rPr>
        <w:t xml:space="preserve"> emitidos por el Comité de Obra Publica del Gobierno de </w:t>
      </w:r>
      <w:r>
        <w:rPr>
          <w:rFonts w:ascii="Arial" w:hAnsi="Arial" w:cs="Arial"/>
        </w:rPr>
        <w:t>Zapotlán</w:t>
      </w:r>
      <w:r w:rsidR="00FF3EC4">
        <w:rPr>
          <w:rFonts w:ascii="Arial" w:hAnsi="Arial" w:cs="Arial"/>
        </w:rPr>
        <w:t xml:space="preserve"> el Grande, Jalisco, que aprueban, ratifican y autorizan los acuerdos de justificación emitidos por el área técnica que determinan, el procedimiento de excepción a la licitación publica para contratar las siguientes Obras Públicas”:</w:t>
      </w:r>
    </w:p>
    <w:p w14:paraId="6DA9B87F" w14:textId="48811785" w:rsidR="00FF3EC4" w:rsidRDefault="00FF3EC4" w:rsidP="00FF3EC4">
      <w:pPr>
        <w:pStyle w:val="Prrafodelista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Concurso Simplificado Sumario </w:t>
      </w:r>
    </w:p>
    <w:p w14:paraId="1B70173F" w14:textId="2BE1D390" w:rsidR="00FF3EC4" w:rsidRDefault="00FF3EC4" w:rsidP="00FF3EC4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FORTA-003-2024</w:t>
      </w:r>
    </w:p>
    <w:p w14:paraId="117DFB3B" w14:textId="0B440119" w:rsidR="00FF3EC4" w:rsidRDefault="00FF3EC4" w:rsidP="00FF3EC4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FORTA-004-2024</w:t>
      </w:r>
    </w:p>
    <w:p w14:paraId="4AEAE1C4" w14:textId="63368172" w:rsidR="00FF3EC4" w:rsidRDefault="00FF3EC4" w:rsidP="00FF3EC4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FORTA-006-2024</w:t>
      </w:r>
    </w:p>
    <w:p w14:paraId="3D10E488" w14:textId="3D4B0411" w:rsidR="00FF3EC4" w:rsidRDefault="00FF3EC4" w:rsidP="00FF3EC4">
      <w:pPr>
        <w:pStyle w:val="Prrafodelista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Por Adjudicación Directa</w:t>
      </w:r>
    </w:p>
    <w:p w14:paraId="01E7D825" w14:textId="00DC6E02" w:rsidR="00FF3EC4" w:rsidRDefault="000138F8" w:rsidP="00FF3EC4">
      <w:pPr>
        <w:pStyle w:val="Prrafodelista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FORTA-005-2024</w:t>
      </w:r>
    </w:p>
    <w:p w14:paraId="2374ED5D" w14:textId="271A6743" w:rsidR="000138F8" w:rsidRDefault="00FA34F8" w:rsidP="000138F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138F8">
        <w:rPr>
          <w:rFonts w:ascii="Arial" w:hAnsi="Arial" w:cs="Arial"/>
        </w:rPr>
        <w:t>Análisis</w:t>
      </w:r>
      <w:r w:rsidR="000138F8" w:rsidRPr="000138F8">
        <w:rPr>
          <w:rFonts w:ascii="Arial" w:hAnsi="Arial" w:cs="Arial"/>
        </w:rPr>
        <w:t xml:space="preserve">, Estudio y en su caso </w:t>
      </w:r>
      <w:r w:rsidRPr="000138F8">
        <w:rPr>
          <w:rFonts w:ascii="Arial" w:hAnsi="Arial" w:cs="Arial"/>
        </w:rPr>
        <w:t>Aprobación</w:t>
      </w:r>
      <w:r w:rsidR="000138F8" w:rsidRPr="000138F8">
        <w:rPr>
          <w:rFonts w:ascii="Arial" w:hAnsi="Arial" w:cs="Arial"/>
        </w:rPr>
        <w:t xml:space="preserve">, </w:t>
      </w:r>
      <w:r w:rsidRPr="000138F8">
        <w:rPr>
          <w:rFonts w:ascii="Arial" w:hAnsi="Arial" w:cs="Arial"/>
        </w:rPr>
        <w:t>Autorización</w:t>
      </w:r>
      <w:r w:rsidR="000138F8" w:rsidRPr="000138F8">
        <w:rPr>
          <w:rFonts w:ascii="Arial" w:hAnsi="Arial" w:cs="Arial"/>
        </w:rPr>
        <w:t xml:space="preserve"> y </w:t>
      </w:r>
      <w:r w:rsidRPr="000138F8">
        <w:rPr>
          <w:rFonts w:ascii="Arial" w:hAnsi="Arial" w:cs="Arial"/>
        </w:rPr>
        <w:t>Dictaminarían</w:t>
      </w:r>
      <w:r w:rsidR="000138F8" w:rsidRPr="000138F8">
        <w:rPr>
          <w:rFonts w:ascii="Arial" w:hAnsi="Arial" w:cs="Arial"/>
        </w:rPr>
        <w:t xml:space="preserve"> del Dictamen </w:t>
      </w:r>
      <w:r w:rsidRPr="000138F8">
        <w:rPr>
          <w:rFonts w:ascii="Arial" w:hAnsi="Arial" w:cs="Arial"/>
        </w:rPr>
        <w:t>Técnico</w:t>
      </w:r>
      <w:r w:rsidR="000138F8" w:rsidRPr="000138F8">
        <w:rPr>
          <w:rFonts w:ascii="Arial" w:hAnsi="Arial" w:cs="Arial"/>
        </w:rPr>
        <w:t xml:space="preserve"> que aprueba la modificación parcial al Plan Parcial de </w:t>
      </w:r>
      <w:r w:rsidR="000138F8">
        <w:rPr>
          <w:rFonts w:ascii="Arial" w:hAnsi="Arial" w:cs="Arial"/>
        </w:rPr>
        <w:t xml:space="preserve">Desarrollo Urbano del Municipio de </w:t>
      </w:r>
      <w:r>
        <w:rPr>
          <w:rFonts w:ascii="Arial" w:hAnsi="Arial" w:cs="Arial"/>
        </w:rPr>
        <w:t>Zapotlán</w:t>
      </w:r>
      <w:r w:rsidR="000138F8">
        <w:rPr>
          <w:rFonts w:ascii="Arial" w:hAnsi="Arial" w:cs="Arial"/>
        </w:rPr>
        <w:t xml:space="preserve"> el Grande, Jalisco, Distrito 1 “CIUDAD GUZMAN” </w:t>
      </w:r>
      <w:proofErr w:type="spellStart"/>
      <w:r w:rsidR="000138F8">
        <w:rPr>
          <w:rFonts w:ascii="Arial" w:hAnsi="Arial" w:cs="Arial"/>
        </w:rPr>
        <w:t>Subdistrito</w:t>
      </w:r>
      <w:proofErr w:type="spellEnd"/>
      <w:r w:rsidR="000138F8">
        <w:rPr>
          <w:rFonts w:ascii="Arial" w:hAnsi="Arial" w:cs="Arial"/>
        </w:rPr>
        <w:t xml:space="preserve"> 4 “TECNOLÓGICO”.</w:t>
      </w:r>
    </w:p>
    <w:p w14:paraId="48A684A4" w14:textId="587C6032" w:rsidR="000138F8" w:rsidRDefault="00FA34F8" w:rsidP="000138F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Análisis</w:t>
      </w:r>
      <w:r w:rsidR="000138F8">
        <w:rPr>
          <w:rFonts w:ascii="Arial" w:hAnsi="Arial" w:cs="Arial"/>
        </w:rPr>
        <w:t xml:space="preserve">, Estudio y en su caso Aprobación y Dictaminación para someter a consulta publica el “Dictamen </w:t>
      </w:r>
      <w:r>
        <w:rPr>
          <w:rFonts w:ascii="Arial" w:hAnsi="Arial" w:cs="Arial"/>
        </w:rPr>
        <w:t>Técnico</w:t>
      </w:r>
      <w:r w:rsidR="000138F8">
        <w:rPr>
          <w:rFonts w:ascii="Arial" w:hAnsi="Arial" w:cs="Arial"/>
        </w:rPr>
        <w:t xml:space="preserve"> que tiene por objeto la modificación parcial al Programa Municipal de Desarrollo Urbano y Plan Parcial de Desarrollo Urbano del Municipio de </w:t>
      </w:r>
      <w:r>
        <w:rPr>
          <w:rFonts w:ascii="Arial" w:hAnsi="Arial" w:cs="Arial"/>
        </w:rPr>
        <w:t>Zapotlán</w:t>
      </w:r>
      <w:r w:rsidR="000138F8">
        <w:rPr>
          <w:rFonts w:ascii="Arial" w:hAnsi="Arial" w:cs="Arial"/>
        </w:rPr>
        <w:t xml:space="preserve"> el Grande, Jalisco, Distrito 2 “LAGO DE ZAPOTLÁN”, </w:t>
      </w:r>
      <w:proofErr w:type="spellStart"/>
      <w:r w:rsidR="000138F8">
        <w:rPr>
          <w:rFonts w:ascii="Arial" w:hAnsi="Arial" w:cs="Arial"/>
        </w:rPr>
        <w:t>Subdistrito</w:t>
      </w:r>
      <w:proofErr w:type="spellEnd"/>
      <w:r w:rsidR="000138F8">
        <w:rPr>
          <w:rFonts w:ascii="Arial" w:hAnsi="Arial" w:cs="Arial"/>
        </w:rPr>
        <w:t xml:space="preserve"> 3 “LAS CARBONERAS”, con respecto al predio rústico identificado como fracción 5 ubicado al noroeste de esta ciudad, clasificado como un área no urbanizable con un uso HABITACIONAL UNIFAMILIAR DENSIDAD ALTA (H4-U)</w:t>
      </w:r>
    </w:p>
    <w:p w14:paraId="4262E3C4" w14:textId="4BD0898B" w:rsidR="000138F8" w:rsidRDefault="00FA34F8" w:rsidP="000138F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Análisis</w:t>
      </w:r>
      <w:r w:rsidR="000138F8">
        <w:rPr>
          <w:rFonts w:ascii="Arial" w:hAnsi="Arial" w:cs="Arial"/>
        </w:rPr>
        <w:t xml:space="preserve">, Estudio y en su caso Aprobación y Dictaminación para someter a consulta pública el “Dictamen Técnico que tiene por objeto la modificación parcial al Plan Parcial y Desarrollo Urbano del Municipio de Zapotlán el </w:t>
      </w:r>
      <w:r>
        <w:rPr>
          <w:rFonts w:ascii="Arial" w:hAnsi="Arial" w:cs="Arial"/>
        </w:rPr>
        <w:t>Grande, Jalisco</w:t>
      </w:r>
      <w:r w:rsidR="000138F8">
        <w:rPr>
          <w:rFonts w:ascii="Arial" w:hAnsi="Arial" w:cs="Arial"/>
        </w:rPr>
        <w:t xml:space="preserve">, Distrito </w:t>
      </w:r>
      <w:r>
        <w:rPr>
          <w:rFonts w:ascii="Arial" w:hAnsi="Arial" w:cs="Arial"/>
        </w:rPr>
        <w:t xml:space="preserve">1 “CIUDAD GUZMÁN”, </w:t>
      </w:r>
      <w:proofErr w:type="spellStart"/>
      <w:r>
        <w:rPr>
          <w:rFonts w:ascii="Arial" w:hAnsi="Arial" w:cs="Arial"/>
        </w:rPr>
        <w:t>Subdistrito</w:t>
      </w:r>
      <w:proofErr w:type="spellEnd"/>
      <w:r>
        <w:rPr>
          <w:rFonts w:ascii="Arial" w:hAnsi="Arial" w:cs="Arial"/>
        </w:rPr>
        <w:t xml:space="preserve"> 7 “CENTRAL CAMIONERA”, con respecto al predio rústico identificado como fracción DE LA PARCELA 123 Z1 P3/14 del Ejido de Ciudad Guzmán, Municipio de Zapotlán el Grande, Jalisco clasificado como Áreas Rusticas, Agropecuario, Granjas y Huertos (001/AR,AG,GH), (002/AR, AG GH), a un uso HABITACIONAL UNIFAMILIAR DINSIDAD ALTA (H4-U).</w:t>
      </w:r>
    </w:p>
    <w:p w14:paraId="636D05D9" w14:textId="4C92AC1E" w:rsidR="00FA34F8" w:rsidRPr="000138F8" w:rsidRDefault="00FA34F8" w:rsidP="000138F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Clausura </w:t>
      </w:r>
    </w:p>
    <w:sectPr w:rsidR="00FA34F8" w:rsidRPr="000138F8" w:rsidSect="002C481D">
      <w:headerReference w:type="default" r:id="rId8"/>
      <w:pgSz w:w="12240" w:h="15840" w:code="1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32CD6" w14:textId="77777777" w:rsidR="007E3CB4" w:rsidRDefault="007E3CB4" w:rsidP="00AA56DD">
      <w:pPr>
        <w:spacing w:after="0" w:line="240" w:lineRule="auto"/>
      </w:pPr>
      <w:r>
        <w:separator/>
      </w:r>
    </w:p>
  </w:endnote>
  <w:endnote w:type="continuationSeparator" w:id="0">
    <w:p w14:paraId="5B1F64A9" w14:textId="77777777" w:rsidR="007E3CB4" w:rsidRDefault="007E3CB4" w:rsidP="00AA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F1091" w14:textId="77777777" w:rsidR="007E3CB4" w:rsidRDefault="007E3CB4" w:rsidP="00AA56DD">
      <w:pPr>
        <w:spacing w:after="0" w:line="240" w:lineRule="auto"/>
      </w:pPr>
      <w:r>
        <w:separator/>
      </w:r>
    </w:p>
  </w:footnote>
  <w:footnote w:type="continuationSeparator" w:id="0">
    <w:p w14:paraId="7CF882B8" w14:textId="77777777" w:rsidR="007E3CB4" w:rsidRDefault="007E3CB4" w:rsidP="00AA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7AFF0" w14:textId="06D034C8" w:rsidR="009E4DEF" w:rsidRDefault="009E4DE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6A622A" wp14:editId="490E1E7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96200" cy="9963150"/>
          <wp:effectExtent l="0" t="0" r="0" b="0"/>
          <wp:wrapNone/>
          <wp:docPr id="888618863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996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F59B412" wp14:editId="7B134467">
          <wp:simplePos x="0" y="0"/>
          <wp:positionH relativeFrom="column">
            <wp:posOffset>4006215</wp:posOffset>
          </wp:positionH>
          <wp:positionV relativeFrom="paragraph">
            <wp:posOffset>-297180</wp:posOffset>
          </wp:positionV>
          <wp:extent cx="2651760" cy="920750"/>
          <wp:effectExtent l="0" t="0" r="0" b="0"/>
          <wp:wrapNone/>
          <wp:docPr id="2114877333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C1645"/>
    <w:multiLevelType w:val="hybridMultilevel"/>
    <w:tmpl w:val="1A661A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40C1D"/>
    <w:multiLevelType w:val="hybridMultilevel"/>
    <w:tmpl w:val="04602832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A2C6486"/>
    <w:multiLevelType w:val="hybridMultilevel"/>
    <w:tmpl w:val="55FE6C6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5253BB"/>
    <w:multiLevelType w:val="hybridMultilevel"/>
    <w:tmpl w:val="D8304EC4"/>
    <w:lvl w:ilvl="0" w:tplc="080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0D916B1"/>
    <w:multiLevelType w:val="hybridMultilevel"/>
    <w:tmpl w:val="578ABBE2"/>
    <w:lvl w:ilvl="0" w:tplc="080A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136539EF"/>
    <w:multiLevelType w:val="hybridMultilevel"/>
    <w:tmpl w:val="AA3A11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F579E3"/>
    <w:multiLevelType w:val="hybridMultilevel"/>
    <w:tmpl w:val="AAECAF64"/>
    <w:lvl w:ilvl="0" w:tplc="080A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7" w15:restartNumberingAfterBreak="0">
    <w:nsid w:val="2343713A"/>
    <w:multiLevelType w:val="hybridMultilevel"/>
    <w:tmpl w:val="1986A912"/>
    <w:lvl w:ilvl="0" w:tplc="080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8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10119"/>
    <w:multiLevelType w:val="hybridMultilevel"/>
    <w:tmpl w:val="2D36C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16DB3"/>
    <w:multiLevelType w:val="hybridMultilevel"/>
    <w:tmpl w:val="6A5268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A25E5"/>
    <w:multiLevelType w:val="hybridMultilevel"/>
    <w:tmpl w:val="11BA6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A54BB"/>
    <w:multiLevelType w:val="hybridMultilevel"/>
    <w:tmpl w:val="BECE7A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1579F"/>
    <w:multiLevelType w:val="hybridMultilevel"/>
    <w:tmpl w:val="5E6478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B35C9"/>
    <w:multiLevelType w:val="hybridMultilevel"/>
    <w:tmpl w:val="266A19E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07A0301"/>
    <w:multiLevelType w:val="hybridMultilevel"/>
    <w:tmpl w:val="EB002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B1A95"/>
    <w:multiLevelType w:val="hybridMultilevel"/>
    <w:tmpl w:val="98CEC12C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38875560"/>
    <w:multiLevelType w:val="hybridMultilevel"/>
    <w:tmpl w:val="129C6B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F20380"/>
    <w:multiLevelType w:val="hybridMultilevel"/>
    <w:tmpl w:val="BFFA4E6E"/>
    <w:lvl w:ilvl="0" w:tplc="080A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9" w15:restartNumberingAfterBreak="0">
    <w:nsid w:val="40D749F4"/>
    <w:multiLevelType w:val="hybridMultilevel"/>
    <w:tmpl w:val="A7144C5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AE2A23"/>
    <w:multiLevelType w:val="hybridMultilevel"/>
    <w:tmpl w:val="6DCC9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74BFC"/>
    <w:multiLevelType w:val="hybridMultilevel"/>
    <w:tmpl w:val="909E943A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2" w15:restartNumberingAfterBreak="0">
    <w:nsid w:val="53774E54"/>
    <w:multiLevelType w:val="hybridMultilevel"/>
    <w:tmpl w:val="614AB34E"/>
    <w:lvl w:ilvl="0" w:tplc="08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3" w15:restartNumberingAfterBreak="0">
    <w:nsid w:val="58DA6838"/>
    <w:multiLevelType w:val="hybridMultilevel"/>
    <w:tmpl w:val="ECE4A71C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4" w15:restartNumberingAfterBreak="0">
    <w:nsid w:val="63B2776E"/>
    <w:multiLevelType w:val="hybridMultilevel"/>
    <w:tmpl w:val="BE9CF7C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0813D7"/>
    <w:multiLevelType w:val="hybridMultilevel"/>
    <w:tmpl w:val="9716B51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094D6B"/>
    <w:multiLevelType w:val="hybridMultilevel"/>
    <w:tmpl w:val="AF68DA7E"/>
    <w:lvl w:ilvl="0" w:tplc="0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6D907C65"/>
    <w:multiLevelType w:val="hybridMultilevel"/>
    <w:tmpl w:val="E550F042"/>
    <w:lvl w:ilvl="0" w:tplc="0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8" w15:restartNumberingAfterBreak="0">
    <w:nsid w:val="72F73083"/>
    <w:multiLevelType w:val="hybridMultilevel"/>
    <w:tmpl w:val="7C7ACB7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FF51D2"/>
    <w:multiLevelType w:val="hybridMultilevel"/>
    <w:tmpl w:val="3DC41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94EAA"/>
    <w:multiLevelType w:val="hybridMultilevel"/>
    <w:tmpl w:val="4C5010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8D667C"/>
    <w:multiLevelType w:val="hybridMultilevel"/>
    <w:tmpl w:val="E7B245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4"/>
  </w:num>
  <w:num w:numId="4">
    <w:abstractNumId w:val="9"/>
  </w:num>
  <w:num w:numId="5">
    <w:abstractNumId w:val="0"/>
  </w:num>
  <w:num w:numId="6">
    <w:abstractNumId w:val="13"/>
  </w:num>
  <w:num w:numId="7">
    <w:abstractNumId w:val="5"/>
  </w:num>
  <w:num w:numId="8">
    <w:abstractNumId w:val="2"/>
  </w:num>
  <w:num w:numId="9">
    <w:abstractNumId w:val="29"/>
  </w:num>
  <w:num w:numId="10">
    <w:abstractNumId w:val="1"/>
  </w:num>
  <w:num w:numId="11">
    <w:abstractNumId w:val="26"/>
  </w:num>
  <w:num w:numId="12">
    <w:abstractNumId w:val="23"/>
  </w:num>
  <w:num w:numId="13">
    <w:abstractNumId w:val="21"/>
  </w:num>
  <w:num w:numId="14">
    <w:abstractNumId w:val="11"/>
  </w:num>
  <w:num w:numId="15">
    <w:abstractNumId w:val="6"/>
  </w:num>
  <w:num w:numId="16">
    <w:abstractNumId w:val="16"/>
  </w:num>
  <w:num w:numId="17">
    <w:abstractNumId w:val="20"/>
  </w:num>
  <w:num w:numId="18">
    <w:abstractNumId w:val="7"/>
  </w:num>
  <w:num w:numId="19">
    <w:abstractNumId w:val="12"/>
  </w:num>
  <w:num w:numId="20">
    <w:abstractNumId w:val="4"/>
  </w:num>
  <w:num w:numId="21">
    <w:abstractNumId w:val="15"/>
  </w:num>
  <w:num w:numId="22">
    <w:abstractNumId w:val="22"/>
  </w:num>
  <w:num w:numId="23">
    <w:abstractNumId w:val="27"/>
  </w:num>
  <w:num w:numId="24">
    <w:abstractNumId w:val="28"/>
  </w:num>
  <w:num w:numId="25">
    <w:abstractNumId w:val="17"/>
  </w:num>
  <w:num w:numId="26">
    <w:abstractNumId w:val="31"/>
  </w:num>
  <w:num w:numId="27">
    <w:abstractNumId w:val="10"/>
  </w:num>
  <w:num w:numId="28">
    <w:abstractNumId w:val="30"/>
  </w:num>
  <w:num w:numId="29">
    <w:abstractNumId w:val="25"/>
  </w:num>
  <w:num w:numId="30">
    <w:abstractNumId w:val="3"/>
  </w:num>
  <w:num w:numId="31">
    <w:abstractNumId w:val="1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1B"/>
    <w:rsid w:val="00003F19"/>
    <w:rsid w:val="000138F8"/>
    <w:rsid w:val="00026BFA"/>
    <w:rsid w:val="00026D3A"/>
    <w:rsid w:val="000276FC"/>
    <w:rsid w:val="00045678"/>
    <w:rsid w:val="00047337"/>
    <w:rsid w:val="00062524"/>
    <w:rsid w:val="00083028"/>
    <w:rsid w:val="0009223A"/>
    <w:rsid w:val="00093B1B"/>
    <w:rsid w:val="00097C85"/>
    <w:rsid w:val="000B53B6"/>
    <w:rsid w:val="000C10E9"/>
    <w:rsid w:val="000D67EA"/>
    <w:rsid w:val="000F41C2"/>
    <w:rsid w:val="001247BC"/>
    <w:rsid w:val="00131606"/>
    <w:rsid w:val="00132BFB"/>
    <w:rsid w:val="00136170"/>
    <w:rsid w:val="001375E3"/>
    <w:rsid w:val="00150877"/>
    <w:rsid w:val="0016670A"/>
    <w:rsid w:val="00171859"/>
    <w:rsid w:val="00182A77"/>
    <w:rsid w:val="00215AD8"/>
    <w:rsid w:val="00217A7F"/>
    <w:rsid w:val="00240998"/>
    <w:rsid w:val="00264AF4"/>
    <w:rsid w:val="0026696F"/>
    <w:rsid w:val="00277679"/>
    <w:rsid w:val="002960A7"/>
    <w:rsid w:val="002A02E9"/>
    <w:rsid w:val="002C481D"/>
    <w:rsid w:val="002D1B48"/>
    <w:rsid w:val="002D2B89"/>
    <w:rsid w:val="00303D05"/>
    <w:rsid w:val="00321249"/>
    <w:rsid w:val="00346D70"/>
    <w:rsid w:val="003544C8"/>
    <w:rsid w:val="00362845"/>
    <w:rsid w:val="00364D92"/>
    <w:rsid w:val="0036505B"/>
    <w:rsid w:val="003730EB"/>
    <w:rsid w:val="003E00BE"/>
    <w:rsid w:val="003E514A"/>
    <w:rsid w:val="0041231A"/>
    <w:rsid w:val="00424445"/>
    <w:rsid w:val="00430F95"/>
    <w:rsid w:val="0044049E"/>
    <w:rsid w:val="004517D0"/>
    <w:rsid w:val="00461AFE"/>
    <w:rsid w:val="004839E0"/>
    <w:rsid w:val="004A4AD8"/>
    <w:rsid w:val="0050002F"/>
    <w:rsid w:val="00507662"/>
    <w:rsid w:val="00511CF2"/>
    <w:rsid w:val="00535FD0"/>
    <w:rsid w:val="00546C44"/>
    <w:rsid w:val="00587971"/>
    <w:rsid w:val="005C602F"/>
    <w:rsid w:val="006046DD"/>
    <w:rsid w:val="00610491"/>
    <w:rsid w:val="006336D7"/>
    <w:rsid w:val="00636338"/>
    <w:rsid w:val="0064331B"/>
    <w:rsid w:val="00681DCC"/>
    <w:rsid w:val="006D73F5"/>
    <w:rsid w:val="00721EBD"/>
    <w:rsid w:val="00771B3B"/>
    <w:rsid w:val="007737BD"/>
    <w:rsid w:val="007A1550"/>
    <w:rsid w:val="007B3AF5"/>
    <w:rsid w:val="007B7397"/>
    <w:rsid w:val="007D60E7"/>
    <w:rsid w:val="007E3CB4"/>
    <w:rsid w:val="007E6C53"/>
    <w:rsid w:val="007F31E6"/>
    <w:rsid w:val="00814181"/>
    <w:rsid w:val="00835ECB"/>
    <w:rsid w:val="00842031"/>
    <w:rsid w:val="0084741B"/>
    <w:rsid w:val="0086330A"/>
    <w:rsid w:val="0086352C"/>
    <w:rsid w:val="00886AC6"/>
    <w:rsid w:val="00887F95"/>
    <w:rsid w:val="00895BBF"/>
    <w:rsid w:val="00897377"/>
    <w:rsid w:val="008A7215"/>
    <w:rsid w:val="008D7FA7"/>
    <w:rsid w:val="009052B0"/>
    <w:rsid w:val="00914C3B"/>
    <w:rsid w:val="00922F6D"/>
    <w:rsid w:val="0096161A"/>
    <w:rsid w:val="0097062D"/>
    <w:rsid w:val="0098639F"/>
    <w:rsid w:val="00990E85"/>
    <w:rsid w:val="009B5D08"/>
    <w:rsid w:val="009B7E6E"/>
    <w:rsid w:val="009C4180"/>
    <w:rsid w:val="009E4DEF"/>
    <w:rsid w:val="009E6C36"/>
    <w:rsid w:val="00A3531C"/>
    <w:rsid w:val="00A4059B"/>
    <w:rsid w:val="00A466A2"/>
    <w:rsid w:val="00A535A0"/>
    <w:rsid w:val="00A81788"/>
    <w:rsid w:val="00A91300"/>
    <w:rsid w:val="00AA56DD"/>
    <w:rsid w:val="00AB4CBA"/>
    <w:rsid w:val="00AC34B5"/>
    <w:rsid w:val="00AE09E6"/>
    <w:rsid w:val="00AF342C"/>
    <w:rsid w:val="00B1533A"/>
    <w:rsid w:val="00B21E63"/>
    <w:rsid w:val="00B33D14"/>
    <w:rsid w:val="00B53093"/>
    <w:rsid w:val="00B61086"/>
    <w:rsid w:val="00B73691"/>
    <w:rsid w:val="00BA65D4"/>
    <w:rsid w:val="00BB0CE6"/>
    <w:rsid w:val="00BC1BCA"/>
    <w:rsid w:val="00BD75C2"/>
    <w:rsid w:val="00BE0BB4"/>
    <w:rsid w:val="00BF4CA3"/>
    <w:rsid w:val="00C0437A"/>
    <w:rsid w:val="00C36621"/>
    <w:rsid w:val="00C524DA"/>
    <w:rsid w:val="00C7630F"/>
    <w:rsid w:val="00C87A04"/>
    <w:rsid w:val="00C94B45"/>
    <w:rsid w:val="00CA2463"/>
    <w:rsid w:val="00CA624E"/>
    <w:rsid w:val="00CA62AD"/>
    <w:rsid w:val="00CD1B62"/>
    <w:rsid w:val="00CD473D"/>
    <w:rsid w:val="00CD68BA"/>
    <w:rsid w:val="00D27EB6"/>
    <w:rsid w:val="00D34162"/>
    <w:rsid w:val="00D9584B"/>
    <w:rsid w:val="00DA5C74"/>
    <w:rsid w:val="00DF7AB7"/>
    <w:rsid w:val="00E111D4"/>
    <w:rsid w:val="00E251D6"/>
    <w:rsid w:val="00E34643"/>
    <w:rsid w:val="00E35A30"/>
    <w:rsid w:val="00E634B6"/>
    <w:rsid w:val="00E63E61"/>
    <w:rsid w:val="00E679E7"/>
    <w:rsid w:val="00E70E5F"/>
    <w:rsid w:val="00E851F4"/>
    <w:rsid w:val="00E90CA2"/>
    <w:rsid w:val="00EA1B07"/>
    <w:rsid w:val="00EA3212"/>
    <w:rsid w:val="00EB132C"/>
    <w:rsid w:val="00EC2404"/>
    <w:rsid w:val="00EE793E"/>
    <w:rsid w:val="00F1609E"/>
    <w:rsid w:val="00F24ED1"/>
    <w:rsid w:val="00F30AFF"/>
    <w:rsid w:val="00F321BB"/>
    <w:rsid w:val="00F70719"/>
    <w:rsid w:val="00F721D4"/>
    <w:rsid w:val="00F94865"/>
    <w:rsid w:val="00FA2486"/>
    <w:rsid w:val="00FA34F8"/>
    <w:rsid w:val="00FC72B1"/>
    <w:rsid w:val="00FF15B9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BC2C5"/>
  <w15:docId w15:val="{9E1662A5-7B76-4436-A050-C96FCF37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1231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6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5FD0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00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DD"/>
  </w:style>
  <w:style w:type="paragraph" w:styleId="Piedepgina">
    <w:name w:val="footer"/>
    <w:basedOn w:val="Normal"/>
    <w:link w:val="Piedepgina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839F6-41CC-4631-B087-C1013305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Chavez</cp:lastModifiedBy>
  <cp:revision>2</cp:revision>
  <cp:lastPrinted>2024-03-14T18:12:00Z</cp:lastPrinted>
  <dcterms:created xsi:type="dcterms:W3CDTF">2024-03-14T18:38:00Z</dcterms:created>
  <dcterms:modified xsi:type="dcterms:W3CDTF">2024-03-14T18:38:00Z</dcterms:modified>
</cp:coreProperties>
</file>