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0B" w:rsidRDefault="00BD500B" w:rsidP="00BD500B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D500B" w:rsidRDefault="00BD500B" w:rsidP="00BD500B">
      <w:pPr>
        <w:spacing w:after="0"/>
        <w:rPr>
          <w:rFonts w:ascii="Arial" w:hAnsi="Arial" w:cs="Arial"/>
          <w:b/>
          <w:sz w:val="20"/>
          <w:szCs w:val="20"/>
        </w:rPr>
      </w:pPr>
    </w:p>
    <w:p w:rsidR="00BD500B" w:rsidRDefault="00BD500B" w:rsidP="00BD500B">
      <w:pPr>
        <w:spacing w:after="0"/>
        <w:rPr>
          <w:rFonts w:ascii="Arial" w:hAnsi="Arial" w:cs="Arial"/>
          <w:b/>
          <w:sz w:val="20"/>
          <w:szCs w:val="20"/>
        </w:rPr>
      </w:pPr>
    </w:p>
    <w:p w:rsidR="00BD500B" w:rsidRDefault="00BD500B" w:rsidP="00BD500B">
      <w:pPr>
        <w:spacing w:after="0"/>
        <w:rPr>
          <w:rFonts w:ascii="Arial" w:hAnsi="Arial" w:cs="Arial"/>
          <w:b/>
          <w:sz w:val="20"/>
          <w:szCs w:val="20"/>
        </w:rPr>
      </w:pPr>
    </w:p>
    <w:p w:rsidR="00CC7ABE" w:rsidRDefault="00CC7ABE" w:rsidP="00BD500B">
      <w:pPr>
        <w:spacing w:after="0"/>
        <w:rPr>
          <w:rFonts w:ascii="Arial" w:hAnsi="Arial" w:cs="Arial"/>
          <w:b/>
          <w:sz w:val="20"/>
          <w:szCs w:val="20"/>
        </w:rPr>
      </w:pPr>
    </w:p>
    <w:p w:rsidR="00BD500B" w:rsidRPr="00BD500B" w:rsidRDefault="00BD500B" w:rsidP="00BD500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D500B" w:rsidRPr="00BD500B" w:rsidTr="00BD500B">
        <w:trPr>
          <w:trHeight w:val="972"/>
        </w:trPr>
        <w:tc>
          <w:tcPr>
            <w:tcW w:w="8978" w:type="dxa"/>
          </w:tcPr>
          <w:p w:rsidR="00BD500B" w:rsidRPr="00BD500B" w:rsidRDefault="00BD500B" w:rsidP="00BD500B">
            <w:pPr>
              <w:ind w:left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00B">
              <w:rPr>
                <w:rFonts w:ascii="Arial" w:hAnsi="Arial" w:cs="Arial"/>
                <w:b/>
                <w:sz w:val="24"/>
                <w:szCs w:val="24"/>
              </w:rPr>
              <w:t xml:space="preserve">ORDEN DEL DÍA DE LA QUINTA SESIÓN ORDINARIA DE LA COMISIÓN EDILICIA PERMANENTE DE </w:t>
            </w:r>
            <w:r w:rsidRPr="00BD500B">
              <w:rPr>
                <w:rFonts w:ascii="Arial" w:hAnsi="Arial" w:cs="Arial"/>
                <w:b/>
                <w:bCs/>
                <w:sz w:val="24"/>
                <w:szCs w:val="24"/>
              </w:rPr>
              <w:t>OBRAS PÚBLICAS, PLANEACIÓN URBANA Y REGULARIZACIÓN DE LA TENENCIA DE LA TIERRA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BD500B" w:rsidRPr="00BD500B" w:rsidRDefault="00BD500B" w:rsidP="00BD5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500B" w:rsidRDefault="00BD500B" w:rsidP="00BD500B">
      <w:pPr>
        <w:pStyle w:val="Prrafodelista"/>
        <w:spacing w:after="0"/>
        <w:ind w:left="927"/>
        <w:jc w:val="both"/>
        <w:rPr>
          <w:rFonts w:ascii="Arial" w:hAnsi="Arial" w:cs="Arial"/>
          <w:szCs w:val="20"/>
        </w:rPr>
      </w:pPr>
    </w:p>
    <w:p w:rsidR="00BD500B" w:rsidRDefault="00BD500B" w:rsidP="00BD500B">
      <w:pPr>
        <w:pStyle w:val="Prrafodelista"/>
        <w:spacing w:after="0"/>
        <w:ind w:left="927"/>
        <w:jc w:val="both"/>
        <w:rPr>
          <w:rFonts w:ascii="Arial" w:hAnsi="Arial" w:cs="Arial"/>
          <w:szCs w:val="20"/>
        </w:rPr>
      </w:pPr>
    </w:p>
    <w:p w:rsidR="00BD500B" w:rsidRPr="00BD500B" w:rsidRDefault="00BD500B" w:rsidP="00BD500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Cs w:val="20"/>
        </w:rPr>
      </w:pPr>
      <w:r w:rsidRPr="0020656A">
        <w:rPr>
          <w:rFonts w:ascii="Arial" w:hAnsi="Arial" w:cs="Arial"/>
          <w:szCs w:val="20"/>
        </w:rPr>
        <w:t xml:space="preserve">Lista de asistencia y declaración de Quórum. </w:t>
      </w:r>
    </w:p>
    <w:p w:rsidR="00BD500B" w:rsidRPr="0020656A" w:rsidRDefault="00BD500B" w:rsidP="00BD500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Cs w:val="20"/>
        </w:rPr>
      </w:pPr>
      <w:r w:rsidRPr="0020656A">
        <w:rPr>
          <w:rFonts w:ascii="Arial" w:hAnsi="Arial" w:cs="Arial"/>
          <w:szCs w:val="20"/>
        </w:rPr>
        <w:t>Aprobación del orden del día.</w:t>
      </w:r>
    </w:p>
    <w:p w:rsidR="00BD500B" w:rsidRPr="0020656A" w:rsidRDefault="00BD500B" w:rsidP="00BD500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Cs w:val="20"/>
        </w:rPr>
      </w:pPr>
      <w:r w:rsidRPr="0020656A">
        <w:rPr>
          <w:rFonts w:ascii="Arial" w:hAnsi="Arial" w:cs="Arial"/>
          <w:szCs w:val="20"/>
        </w:rPr>
        <w:t xml:space="preserve">Aprobación de los Techos Financieros de las obras denominadas: “ </w:t>
      </w:r>
      <w:r w:rsidRPr="0020656A">
        <w:rPr>
          <w:rFonts w:ascii="Arial" w:hAnsi="Arial" w:cs="Arial"/>
          <w:b/>
          <w:szCs w:val="20"/>
        </w:rPr>
        <w:t>Mantenimient</w:t>
      </w:r>
      <w:r>
        <w:rPr>
          <w:rFonts w:ascii="Arial" w:hAnsi="Arial" w:cs="Arial"/>
          <w:b/>
          <w:szCs w:val="20"/>
        </w:rPr>
        <w:t xml:space="preserve">o de Cubierta y Rehabilitación de Drenaje Pluvial en Tianguis Municipal </w:t>
      </w:r>
      <w:r>
        <w:rPr>
          <w:rFonts w:ascii="Arial" w:hAnsi="Arial" w:cs="Arial"/>
          <w:szCs w:val="20"/>
        </w:rPr>
        <w:t xml:space="preserve">y </w:t>
      </w:r>
      <w:r>
        <w:rPr>
          <w:rFonts w:ascii="Arial" w:hAnsi="Arial" w:cs="Arial"/>
          <w:b/>
          <w:szCs w:val="20"/>
        </w:rPr>
        <w:t>“Proyecto de Nuevas Oficinas del Departamento d</w:t>
      </w:r>
      <w:r w:rsidRPr="0020656A">
        <w:rPr>
          <w:rFonts w:ascii="Arial" w:hAnsi="Arial" w:cs="Arial"/>
          <w:b/>
          <w:szCs w:val="20"/>
        </w:rPr>
        <w:t>e Pasaportes”</w:t>
      </w:r>
    </w:p>
    <w:p w:rsidR="00BD500B" w:rsidRPr="0020656A" w:rsidRDefault="00BD500B" w:rsidP="00BD500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Cs w:val="20"/>
        </w:rPr>
      </w:pPr>
      <w:r w:rsidRPr="0020656A">
        <w:rPr>
          <w:rFonts w:ascii="Arial" w:hAnsi="Arial" w:cs="Arial"/>
          <w:szCs w:val="20"/>
        </w:rPr>
        <w:t>Análisis, en su caso aprobación y dictaminación del Dictamen del Comité de Obra Pública, respecto de la modalidad de contratación y asignaciones de las siguientes Obras Publicas:</w:t>
      </w:r>
    </w:p>
    <w:tbl>
      <w:tblPr>
        <w:tblStyle w:val="Tablaconcuadrcula"/>
        <w:tblpPr w:leftFromText="141" w:rightFromText="141" w:vertAnchor="text" w:horzAnchor="margin" w:tblpXSpec="right" w:tblpY="278"/>
        <w:tblW w:w="8931" w:type="dxa"/>
        <w:tblLook w:val="04A0" w:firstRow="1" w:lastRow="0" w:firstColumn="1" w:lastColumn="0" w:noHBand="0" w:noVBand="1"/>
      </w:tblPr>
      <w:tblGrid>
        <w:gridCol w:w="5671"/>
        <w:gridCol w:w="3260"/>
      </w:tblGrid>
      <w:tr w:rsidR="00BD500B" w:rsidRPr="00CE7DA4" w:rsidTr="00620A5E">
        <w:tc>
          <w:tcPr>
            <w:tcW w:w="5671" w:type="dxa"/>
          </w:tcPr>
          <w:p w:rsidR="00BD500B" w:rsidRPr="00CE7DA4" w:rsidRDefault="00BD500B" w:rsidP="00620A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DA4">
              <w:rPr>
                <w:rFonts w:ascii="Arial" w:hAnsi="Arial" w:cs="Arial"/>
                <w:b/>
                <w:sz w:val="20"/>
                <w:szCs w:val="20"/>
              </w:rPr>
              <w:t>Nombre de la obra</w:t>
            </w:r>
          </w:p>
        </w:tc>
        <w:tc>
          <w:tcPr>
            <w:tcW w:w="3260" w:type="dxa"/>
          </w:tcPr>
          <w:p w:rsidR="00BD500B" w:rsidRPr="00CE7DA4" w:rsidRDefault="00BD500B" w:rsidP="00620A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DA4">
              <w:rPr>
                <w:rFonts w:ascii="Arial" w:hAnsi="Arial" w:cs="Arial"/>
                <w:b/>
                <w:sz w:val="20"/>
                <w:szCs w:val="20"/>
              </w:rPr>
              <w:t>Tipo de recurso</w:t>
            </w:r>
          </w:p>
        </w:tc>
      </w:tr>
      <w:tr w:rsidR="00BD500B" w:rsidRPr="00CE7DA4" w:rsidTr="00620A5E">
        <w:trPr>
          <w:trHeight w:val="482"/>
        </w:trPr>
        <w:tc>
          <w:tcPr>
            <w:tcW w:w="5671" w:type="dxa"/>
            <w:shd w:val="clear" w:color="auto" w:fill="BFBFBF" w:themeFill="background1" w:themeFillShade="BF"/>
          </w:tcPr>
          <w:p w:rsidR="00BD500B" w:rsidRPr="007059BE" w:rsidRDefault="00BD500B" w:rsidP="00BD500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9BE">
              <w:rPr>
                <w:rFonts w:ascii="Arial" w:hAnsi="Arial" w:cs="Arial"/>
                <w:sz w:val="20"/>
                <w:szCs w:val="20"/>
              </w:rPr>
              <w:t>Obra de Iluminación del Tianguis Benito Juárez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D500B" w:rsidRPr="007059BE" w:rsidRDefault="00BD500B" w:rsidP="00620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BE">
              <w:rPr>
                <w:rFonts w:ascii="Arial" w:hAnsi="Arial" w:cs="Arial"/>
                <w:sz w:val="20"/>
                <w:szCs w:val="20"/>
              </w:rPr>
              <w:t>Recursos Propios, Obra Original presupuestada</w:t>
            </w:r>
          </w:p>
        </w:tc>
      </w:tr>
      <w:tr w:rsidR="00BD500B" w:rsidRPr="00CE7DA4" w:rsidTr="00620A5E">
        <w:trPr>
          <w:trHeight w:val="546"/>
        </w:trPr>
        <w:tc>
          <w:tcPr>
            <w:tcW w:w="5671" w:type="dxa"/>
          </w:tcPr>
          <w:p w:rsidR="00BD500B" w:rsidRPr="007059BE" w:rsidRDefault="00BD500B" w:rsidP="00BD500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9BE">
              <w:rPr>
                <w:rFonts w:ascii="Arial" w:hAnsi="Arial" w:cs="Arial"/>
                <w:sz w:val="20"/>
                <w:szCs w:val="20"/>
              </w:rPr>
              <w:t>Puente “El Jorobado”, como parte del proyecto libramiento Arco Norte</w:t>
            </w:r>
          </w:p>
        </w:tc>
        <w:tc>
          <w:tcPr>
            <w:tcW w:w="3260" w:type="dxa"/>
            <w:vMerge w:val="restart"/>
          </w:tcPr>
          <w:p w:rsidR="00BD500B" w:rsidRPr="007059BE" w:rsidRDefault="00BD500B" w:rsidP="00620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500B" w:rsidRPr="007059BE" w:rsidRDefault="00BD500B" w:rsidP="00620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500B" w:rsidRPr="007059BE" w:rsidRDefault="00BD500B" w:rsidP="00620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BE">
              <w:rPr>
                <w:rFonts w:ascii="Arial" w:hAnsi="Arial" w:cs="Arial"/>
                <w:sz w:val="20"/>
                <w:szCs w:val="20"/>
              </w:rPr>
              <w:t>Recursos del Fondo de Aportación para el Fortalecimiento Municipal (</w:t>
            </w:r>
            <w:proofErr w:type="spellStart"/>
            <w:r w:rsidRPr="007059BE">
              <w:rPr>
                <w:rFonts w:ascii="Arial" w:hAnsi="Arial" w:cs="Arial"/>
                <w:sz w:val="20"/>
                <w:szCs w:val="20"/>
              </w:rPr>
              <w:t>FORTAMUN</w:t>
            </w:r>
            <w:proofErr w:type="spellEnd"/>
            <w:r w:rsidRPr="007059BE">
              <w:rPr>
                <w:rFonts w:ascii="Arial" w:hAnsi="Arial" w:cs="Arial"/>
                <w:sz w:val="20"/>
                <w:szCs w:val="20"/>
              </w:rPr>
              <w:t>), Obra Original Presupuestada.</w:t>
            </w:r>
          </w:p>
        </w:tc>
      </w:tr>
      <w:tr w:rsidR="00BD500B" w:rsidRPr="00CE7DA4" w:rsidTr="00620A5E">
        <w:trPr>
          <w:trHeight w:val="748"/>
        </w:trPr>
        <w:tc>
          <w:tcPr>
            <w:tcW w:w="5671" w:type="dxa"/>
          </w:tcPr>
          <w:p w:rsidR="00BD500B" w:rsidRPr="007059BE" w:rsidRDefault="00BD500B" w:rsidP="00BD500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9BE">
              <w:rPr>
                <w:rFonts w:ascii="Arial" w:hAnsi="Arial" w:cs="Arial"/>
                <w:sz w:val="20"/>
                <w:szCs w:val="20"/>
              </w:rPr>
              <w:t>Terminación de la pavimentación de piedra ahogada en concreto de la calle Prolongación Jalisco, colonia Otilio Montaño al cruce con Avenida Serafín Vázquez.</w:t>
            </w:r>
          </w:p>
        </w:tc>
        <w:tc>
          <w:tcPr>
            <w:tcW w:w="3260" w:type="dxa"/>
            <w:vMerge/>
          </w:tcPr>
          <w:p w:rsidR="00BD500B" w:rsidRPr="007059BE" w:rsidRDefault="00BD500B" w:rsidP="00620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00B" w:rsidRPr="00CE7DA4" w:rsidTr="00620A5E">
        <w:trPr>
          <w:trHeight w:val="438"/>
        </w:trPr>
        <w:tc>
          <w:tcPr>
            <w:tcW w:w="5671" w:type="dxa"/>
          </w:tcPr>
          <w:p w:rsidR="00BD500B" w:rsidRPr="007059BE" w:rsidRDefault="00BD500B" w:rsidP="00BD500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9BE">
              <w:rPr>
                <w:rFonts w:ascii="Arial" w:hAnsi="Arial" w:cs="Arial"/>
                <w:sz w:val="20"/>
                <w:szCs w:val="20"/>
              </w:rPr>
              <w:t>Rehabilitación de los Kioscos Prisciliano Sánchez y Alejandro Humboldt.</w:t>
            </w:r>
          </w:p>
        </w:tc>
        <w:tc>
          <w:tcPr>
            <w:tcW w:w="3260" w:type="dxa"/>
            <w:vMerge/>
          </w:tcPr>
          <w:p w:rsidR="00BD500B" w:rsidRPr="007059BE" w:rsidRDefault="00BD500B" w:rsidP="00620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00B" w:rsidRPr="00CE7DA4" w:rsidTr="00620A5E">
        <w:trPr>
          <w:trHeight w:val="416"/>
        </w:trPr>
        <w:tc>
          <w:tcPr>
            <w:tcW w:w="5671" w:type="dxa"/>
            <w:shd w:val="clear" w:color="auto" w:fill="BFBFBF" w:themeFill="background1" w:themeFillShade="BF"/>
          </w:tcPr>
          <w:p w:rsidR="00BD500B" w:rsidRPr="007059BE" w:rsidRDefault="00BD500B" w:rsidP="00BD500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9BE">
              <w:rPr>
                <w:rFonts w:ascii="Arial" w:hAnsi="Arial" w:cs="Arial"/>
                <w:sz w:val="20"/>
                <w:szCs w:val="20"/>
              </w:rPr>
              <w:t>Crucero vehicular primaveras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</w:tcPr>
          <w:p w:rsidR="00BD500B" w:rsidRPr="007059BE" w:rsidRDefault="00BD500B" w:rsidP="00620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500B" w:rsidRPr="007059BE" w:rsidRDefault="00BD500B" w:rsidP="00620A5E">
            <w:pPr>
              <w:jc w:val="center"/>
              <w:rPr>
                <w:sz w:val="20"/>
                <w:szCs w:val="20"/>
              </w:rPr>
            </w:pPr>
            <w:r w:rsidRPr="007059BE">
              <w:rPr>
                <w:rFonts w:ascii="Arial" w:hAnsi="Arial" w:cs="Arial"/>
                <w:sz w:val="20"/>
                <w:szCs w:val="20"/>
              </w:rPr>
              <w:t>Recursos Propios, Programa de Presupuesto Participativo</w:t>
            </w:r>
          </w:p>
          <w:p w:rsidR="00BD500B" w:rsidRPr="007059BE" w:rsidRDefault="00BD500B" w:rsidP="00620A5E">
            <w:pPr>
              <w:rPr>
                <w:sz w:val="20"/>
                <w:szCs w:val="20"/>
              </w:rPr>
            </w:pPr>
          </w:p>
        </w:tc>
      </w:tr>
      <w:tr w:rsidR="00BD500B" w:rsidRPr="00CE7DA4" w:rsidTr="00620A5E">
        <w:trPr>
          <w:trHeight w:val="409"/>
        </w:trPr>
        <w:tc>
          <w:tcPr>
            <w:tcW w:w="5671" w:type="dxa"/>
            <w:shd w:val="clear" w:color="auto" w:fill="BFBFBF" w:themeFill="background1" w:themeFillShade="BF"/>
          </w:tcPr>
          <w:p w:rsidR="00BD500B" w:rsidRPr="007059BE" w:rsidRDefault="00BD500B" w:rsidP="00BD500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9BE">
              <w:rPr>
                <w:rFonts w:ascii="Arial" w:hAnsi="Arial" w:cs="Arial"/>
                <w:sz w:val="20"/>
                <w:szCs w:val="20"/>
              </w:rPr>
              <w:t>Parque de Lluvia Gándara Estrada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BD500B" w:rsidRPr="007059BE" w:rsidRDefault="00BD500B" w:rsidP="00620A5E">
            <w:pPr>
              <w:rPr>
                <w:sz w:val="20"/>
                <w:szCs w:val="20"/>
              </w:rPr>
            </w:pPr>
          </w:p>
        </w:tc>
      </w:tr>
    </w:tbl>
    <w:p w:rsidR="00BD500B" w:rsidRPr="00CE7DA4" w:rsidRDefault="00BD500B" w:rsidP="00BD500B">
      <w:pPr>
        <w:spacing w:after="0"/>
        <w:jc w:val="both"/>
        <w:rPr>
          <w:rFonts w:ascii="Arial" w:hAnsi="Arial" w:cs="Arial"/>
          <w:sz w:val="24"/>
        </w:rPr>
      </w:pPr>
    </w:p>
    <w:p w:rsidR="00BD500B" w:rsidRPr="00CE7DA4" w:rsidRDefault="00BD500B" w:rsidP="00BD500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CE7DA4">
        <w:rPr>
          <w:rFonts w:ascii="Arial" w:hAnsi="Arial" w:cs="Arial"/>
          <w:sz w:val="24"/>
        </w:rPr>
        <w:t>Asuntos varios.</w:t>
      </w:r>
    </w:p>
    <w:p w:rsidR="00BD500B" w:rsidRPr="00CE7DA4" w:rsidRDefault="00BD500B" w:rsidP="00BD500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CE7DA4">
        <w:rPr>
          <w:rFonts w:ascii="Arial" w:hAnsi="Arial" w:cs="Arial"/>
          <w:sz w:val="24"/>
        </w:rPr>
        <w:t>Clausura.</w:t>
      </w:r>
    </w:p>
    <w:p w:rsidR="00457438" w:rsidRDefault="00457438"/>
    <w:sectPr w:rsidR="0045743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BE" w:rsidRDefault="00CC7ABE" w:rsidP="00CC7ABE">
      <w:pPr>
        <w:spacing w:after="0" w:line="240" w:lineRule="auto"/>
      </w:pPr>
      <w:r>
        <w:separator/>
      </w:r>
    </w:p>
  </w:endnote>
  <w:endnote w:type="continuationSeparator" w:id="0">
    <w:p w:rsidR="00CC7ABE" w:rsidRDefault="00CC7ABE" w:rsidP="00CC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BE" w:rsidRDefault="00CC7ABE" w:rsidP="00CC7ABE">
      <w:pPr>
        <w:spacing w:after="0" w:line="240" w:lineRule="auto"/>
      </w:pPr>
      <w:r>
        <w:separator/>
      </w:r>
    </w:p>
  </w:footnote>
  <w:footnote w:type="continuationSeparator" w:id="0">
    <w:p w:rsidR="00CC7ABE" w:rsidRDefault="00CC7ABE" w:rsidP="00CC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BE" w:rsidRDefault="00CC7ABE">
    <w:pPr>
      <w:pStyle w:val="Encabezado"/>
    </w:pPr>
    <w:r w:rsidRPr="00CC7ABE">
      <w:rPr>
        <w:rFonts w:ascii="Arial MT" w:eastAsia="Arial MT" w:hAnsi="Arial MT" w:cs="Arial MT"/>
        <w:noProof/>
        <w:lang w:eastAsia="es-MX"/>
      </w:rPr>
      <w:drawing>
        <wp:anchor distT="0" distB="0" distL="0" distR="0" simplePos="0" relativeHeight="251659264" behindDoc="1" locked="0" layoutInCell="1" allowOverlap="1" wp14:anchorId="155DA474" wp14:editId="447AAD96">
          <wp:simplePos x="0" y="0"/>
          <wp:positionH relativeFrom="page">
            <wp:posOffset>513080</wp:posOffset>
          </wp:positionH>
          <wp:positionV relativeFrom="page">
            <wp:posOffset>431165</wp:posOffset>
          </wp:positionV>
          <wp:extent cx="3077007" cy="79575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7007" cy="795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4ED0"/>
    <w:multiLevelType w:val="hybridMultilevel"/>
    <w:tmpl w:val="9210F2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0B"/>
    <w:rsid w:val="000166AB"/>
    <w:rsid w:val="00457438"/>
    <w:rsid w:val="004D284D"/>
    <w:rsid w:val="00BD500B"/>
    <w:rsid w:val="00CC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0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7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ABE"/>
  </w:style>
  <w:style w:type="paragraph" w:styleId="Piedepgina">
    <w:name w:val="footer"/>
    <w:basedOn w:val="Normal"/>
    <w:link w:val="PiedepginaCar"/>
    <w:uiPriority w:val="99"/>
    <w:unhideWhenUsed/>
    <w:rsid w:val="00CC7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0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7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ABE"/>
  </w:style>
  <w:style w:type="paragraph" w:styleId="Piedepgina">
    <w:name w:val="footer"/>
    <w:basedOn w:val="Normal"/>
    <w:link w:val="PiedepginaCar"/>
    <w:uiPriority w:val="99"/>
    <w:unhideWhenUsed/>
    <w:rsid w:val="00CC7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4</cp:revision>
  <cp:lastPrinted>2022-05-30T16:28:00Z</cp:lastPrinted>
  <dcterms:created xsi:type="dcterms:W3CDTF">2022-05-30T16:04:00Z</dcterms:created>
  <dcterms:modified xsi:type="dcterms:W3CDTF">2022-05-30T16:29:00Z</dcterms:modified>
</cp:coreProperties>
</file>