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E9A5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1B159D51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2740F9E7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02BFE5B8" w14:textId="777C2394" w:rsidR="00F809CD" w:rsidRPr="00FC0A90" w:rsidRDefault="00F809CD" w:rsidP="00F809C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LISTA DE ASISTENCIA DE LA </w:t>
      </w:r>
      <w:r w:rsidR="002D6063">
        <w:rPr>
          <w:rFonts w:ascii="Arial" w:hAnsi="Arial" w:cs="Arial"/>
          <w:b/>
        </w:rPr>
        <w:t>TERCERA</w:t>
      </w:r>
      <w:r>
        <w:rPr>
          <w:rFonts w:ascii="Arial" w:hAnsi="Arial" w:cs="Arial"/>
          <w:b/>
        </w:rPr>
        <w:t xml:space="preserve"> SESIÓN ORDINARIA </w:t>
      </w:r>
      <w:r w:rsidR="002D606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LA COMI</w:t>
      </w:r>
      <w:bookmarkStart w:id="0" w:name="_GoBack"/>
      <w:bookmarkEnd w:id="0"/>
      <w:r>
        <w:rPr>
          <w:rFonts w:ascii="Arial" w:hAnsi="Arial" w:cs="Arial"/>
          <w:b/>
        </w:rPr>
        <w:t xml:space="preserve">SIÓN EDILICIA PERMANENTE </w:t>
      </w:r>
      <w:r w:rsidRPr="00FC0A90">
        <w:rPr>
          <w:rFonts w:ascii="Arial" w:hAnsi="Arial" w:cs="Arial"/>
          <w:b/>
          <w:sz w:val="21"/>
          <w:szCs w:val="21"/>
        </w:rPr>
        <w:t>DE OBRAS PÚBLICAS</w:t>
      </w:r>
      <w:r>
        <w:rPr>
          <w:rFonts w:ascii="Arial" w:hAnsi="Arial" w:cs="Arial"/>
          <w:b/>
          <w:sz w:val="21"/>
          <w:szCs w:val="21"/>
        </w:rPr>
        <w:t xml:space="preserve">, PLANEACIÓN URBANA Y </w:t>
      </w:r>
      <w:r w:rsidRPr="00FC0A90">
        <w:rPr>
          <w:rFonts w:ascii="Arial" w:hAnsi="Arial" w:cs="Arial"/>
          <w:b/>
          <w:sz w:val="21"/>
          <w:szCs w:val="21"/>
        </w:rPr>
        <w:t xml:space="preserve">REGULARIZACIÓN DE LA TENENCIA DE LA TIERRA </w:t>
      </w:r>
      <w:r>
        <w:rPr>
          <w:rFonts w:ascii="Arial" w:hAnsi="Arial" w:cs="Arial"/>
          <w:b/>
          <w:sz w:val="21"/>
          <w:szCs w:val="21"/>
        </w:rPr>
        <w:t xml:space="preserve">DEL </w:t>
      </w:r>
      <w:r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MUNICIPAL.</w:t>
      </w:r>
    </w:p>
    <w:p w14:paraId="16DC6C4F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2133C97A" w14:textId="0CD99650" w:rsidR="00712370" w:rsidRDefault="002F1D5D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INTEGRANTES DE LA COMISION:</w:t>
      </w:r>
    </w:p>
    <w:p w14:paraId="12683E6D" w14:textId="77777777" w:rsidR="002F1D5D" w:rsidRDefault="002F1D5D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F809CD" w14:paraId="23DF3ED5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F55" w14:textId="09EA0844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</w:p>
          <w:p w14:paraId="54EA0AB1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7D6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66E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809CD" w14:paraId="22B67463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5B7" w14:textId="77777777"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B7A22" w14:textId="7545EF97" w:rsidR="00F809CD" w:rsidRDefault="002D6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 </w:t>
            </w:r>
            <w:r w:rsidR="00F809CD">
              <w:rPr>
                <w:rFonts w:ascii="Arial" w:hAnsi="Arial" w:cs="Arial"/>
                <w:sz w:val="20"/>
                <w:szCs w:val="20"/>
              </w:rPr>
              <w:t>FRANCISCO IGNACIO CARRILLO GÓMEZ</w:t>
            </w:r>
          </w:p>
          <w:p w14:paraId="0B393D3A" w14:textId="77777777"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980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331DCC8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5B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14:paraId="7E2276EC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412" w14:textId="77777777" w:rsidR="00F809CD" w:rsidRDefault="00F809CD" w:rsidP="00F80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DB2AB" w14:textId="74E6EC0D" w:rsidR="00F809CD" w:rsidRDefault="002D60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</w:t>
            </w:r>
            <w:r w:rsidR="00F809CD">
              <w:rPr>
                <w:rFonts w:ascii="Arial" w:hAnsi="Arial" w:cs="Arial"/>
              </w:rPr>
              <w:t>MAGALI CASILLAS CONTRERAS</w:t>
            </w:r>
          </w:p>
          <w:p w14:paraId="1E7C1294" w14:textId="77777777" w:rsidR="00F809CD" w:rsidRDefault="00F80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40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1E93706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05E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14:paraId="48E4BC1D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4796" w14:textId="47F24D6E" w:rsidR="00F809CD" w:rsidRDefault="002D6063" w:rsidP="002D6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REGIDORA </w:t>
            </w:r>
            <w:r w:rsidR="00F809CD">
              <w:rPr>
                <w:rFonts w:ascii="Arial" w:hAnsi="Arial" w:cs="Arial"/>
                <w:sz w:val="20"/>
                <w:szCs w:val="20"/>
              </w:rPr>
              <w:t>TANIA MAGDALENA BERNARDINO JUÁREZ</w:t>
            </w:r>
          </w:p>
          <w:p w14:paraId="0409142C" w14:textId="77777777" w:rsidR="00F809CD" w:rsidRDefault="00F80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4D1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178F45E8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20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1171CA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5A471046" w14:textId="1978CD2D" w:rsidR="00F809CD" w:rsidRDefault="002F1D5D" w:rsidP="00F809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INVITADO ESPECIAL</w:t>
      </w:r>
    </w:p>
    <w:p w14:paraId="4A63F35D" w14:textId="77777777" w:rsidR="002F1D5D" w:rsidRDefault="002F1D5D" w:rsidP="00F809CD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2F1D5D" w14:paraId="6A82EE12" w14:textId="77777777" w:rsidTr="00506B1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185" w14:textId="77777777" w:rsidR="002F1D5D" w:rsidRDefault="002F1D5D" w:rsidP="00506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0C3F8" w14:textId="12913043" w:rsidR="002F1D5D" w:rsidRDefault="002F1D5D" w:rsidP="00506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ARQ. VICTOR MANUEL MONROY RIVERA</w:t>
            </w:r>
          </w:p>
          <w:p w14:paraId="66F52A97" w14:textId="4082E66B" w:rsidR="002F1D5D" w:rsidRDefault="002F1D5D" w:rsidP="00506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GENERAL DE GESTION DE LA CIUDAD</w:t>
            </w:r>
          </w:p>
          <w:p w14:paraId="50DAB3D2" w14:textId="77777777" w:rsidR="002F1D5D" w:rsidRDefault="002F1D5D" w:rsidP="00426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C87" w14:textId="77777777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</w:p>
          <w:p w14:paraId="2505ADED" w14:textId="77777777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</w:p>
          <w:p w14:paraId="71315800" w14:textId="78CE7FB1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 </w:t>
            </w:r>
          </w:p>
          <w:p w14:paraId="0D09FA9A" w14:textId="77777777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080" w14:textId="77777777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AD4DD0B" w14:textId="77777777" w:rsidR="002F1D5D" w:rsidRDefault="002F1D5D" w:rsidP="00F809CD">
      <w:pPr>
        <w:spacing w:after="0"/>
        <w:jc w:val="center"/>
        <w:rPr>
          <w:rFonts w:ascii="Arial" w:hAnsi="Arial" w:cs="Arial"/>
          <w:b/>
        </w:rPr>
      </w:pPr>
    </w:p>
    <w:p w14:paraId="324B1169" w14:textId="77777777" w:rsidR="00F809CD" w:rsidRDefault="00F809CD" w:rsidP="00944589">
      <w:pPr>
        <w:spacing w:after="0"/>
        <w:rPr>
          <w:rFonts w:ascii="Arial" w:hAnsi="Arial" w:cs="Arial"/>
          <w:b/>
        </w:rPr>
      </w:pPr>
    </w:p>
    <w:p w14:paraId="04E7C516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578072A5" w14:textId="77777777" w:rsidR="002D6063" w:rsidRDefault="002D6063" w:rsidP="002D6063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ATENTAMENTE</w:t>
      </w:r>
    </w:p>
    <w:p w14:paraId="5BE8965F" w14:textId="69565EA2" w:rsidR="002D6063" w:rsidRDefault="002D6063" w:rsidP="002F1D5D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“2022 AÑO DEL CINCUENTA ANIVERSARIO DEL INSTITUTO TECNOLOGICO DE CIUDAD GUZMAN”. </w:t>
      </w:r>
      <w:r w:rsidR="002F1D5D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lang w:eastAsia="es-MX"/>
        </w:rPr>
        <w:t>CIUDAD G</w:t>
      </w:r>
      <w:r w:rsidR="00944589">
        <w:rPr>
          <w:rFonts w:ascii="Arial" w:eastAsia="Times New Roman" w:hAnsi="Arial" w:cs="Arial"/>
          <w:b/>
          <w:lang w:eastAsia="es-MX"/>
        </w:rPr>
        <w:t>UZMAN, JALISCO, A LA FECHA DE SU</w:t>
      </w:r>
      <w:r>
        <w:rPr>
          <w:rFonts w:ascii="Arial" w:eastAsia="Times New Roman" w:hAnsi="Arial" w:cs="Arial"/>
          <w:b/>
          <w:lang w:eastAsia="es-MX"/>
        </w:rPr>
        <w:t xml:space="preserve"> </w:t>
      </w:r>
      <w:r w:rsidR="00EF53B8">
        <w:rPr>
          <w:rFonts w:ascii="Arial" w:eastAsia="Times New Roman" w:hAnsi="Arial" w:cs="Arial"/>
          <w:b/>
          <w:lang w:eastAsia="es-MX"/>
        </w:rPr>
        <w:t>PRESENTACIÓN.</w:t>
      </w:r>
    </w:p>
    <w:p w14:paraId="0EE4B1F9" w14:textId="768C6370" w:rsidR="002F1D5D" w:rsidRDefault="002F1D5D" w:rsidP="002F1D5D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02CFB28E" w14:textId="77777777" w:rsidR="002F1D5D" w:rsidRDefault="002F1D5D" w:rsidP="002F1D5D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04DDB40D" w14:textId="77777777" w:rsidR="002D6063" w:rsidRDefault="002D6063" w:rsidP="002D6063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4850FBAA" w14:textId="77777777" w:rsidR="002D6063" w:rsidRDefault="002D6063" w:rsidP="002D6063">
      <w:pPr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es-MX"/>
        </w:rPr>
        <w:t xml:space="preserve"> ___________________________________</w:t>
      </w:r>
    </w:p>
    <w:p w14:paraId="65D37149" w14:textId="77777777" w:rsidR="002D6063" w:rsidRDefault="002D6063" w:rsidP="002D6063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FRANCISCO IGNACIO CARRILLO GÓMEZ</w:t>
      </w:r>
    </w:p>
    <w:p w14:paraId="7BADF720" w14:textId="77777777" w:rsidR="002D6063" w:rsidRDefault="002D6063" w:rsidP="002D6063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DE LA COMISIÓN EDILICIA PERMANENTE DE OBRAS PÚBLICAS, PLANEACIÓN URBANA Y REGULARIZACIÓN DE LA TENENCIA DE LA TIERRA</w:t>
      </w:r>
    </w:p>
    <w:p w14:paraId="5BEE7F42" w14:textId="77777777" w:rsidR="002D6063" w:rsidRDefault="002D6063" w:rsidP="002D6063">
      <w:pPr>
        <w:ind w:left="142"/>
        <w:rPr>
          <w:rFonts w:ascii="Arial" w:hAnsi="Arial" w:cs="Arial"/>
          <w:b/>
          <w:bCs/>
          <w:sz w:val="20"/>
        </w:rPr>
      </w:pPr>
    </w:p>
    <w:p w14:paraId="0FB6DAA9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74EF3712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182097CA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356BE9BD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07F2CAD6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085C18B0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502BBA1B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388F710E" w14:textId="77777777" w:rsidR="00A427E8" w:rsidRDefault="00A427E8"/>
    <w:sectPr w:rsidR="00A42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2D6063"/>
    <w:rsid w:val="002F1D5D"/>
    <w:rsid w:val="00426F5C"/>
    <w:rsid w:val="00525C99"/>
    <w:rsid w:val="00712370"/>
    <w:rsid w:val="00944589"/>
    <w:rsid w:val="009E0D1B"/>
    <w:rsid w:val="00A427E8"/>
    <w:rsid w:val="00D976FF"/>
    <w:rsid w:val="00EF53B8"/>
    <w:rsid w:val="00F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10</cp:revision>
  <cp:lastPrinted>2022-02-15T21:03:00Z</cp:lastPrinted>
  <dcterms:created xsi:type="dcterms:W3CDTF">2021-11-08T15:57:00Z</dcterms:created>
  <dcterms:modified xsi:type="dcterms:W3CDTF">2022-02-15T21:21:00Z</dcterms:modified>
</cp:coreProperties>
</file>