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6151" w:tblpY="2266"/>
        <w:tblW w:w="4825" w:type="dxa"/>
        <w:tblCellMar>
          <w:top w:w="15" w:type="dxa"/>
          <w:left w:w="15" w:type="dxa"/>
          <w:bottom w:w="15" w:type="dxa"/>
          <w:right w:w="15" w:type="dxa"/>
        </w:tblCellMar>
        <w:tblLook w:val="04A0" w:firstRow="1" w:lastRow="0" w:firstColumn="1" w:lastColumn="0" w:noHBand="0" w:noVBand="1"/>
      </w:tblPr>
      <w:tblGrid>
        <w:gridCol w:w="1702"/>
        <w:gridCol w:w="3123"/>
      </w:tblGrid>
      <w:tr w:rsidR="00536B4A" w:rsidRPr="00B23B22" w14:paraId="293526F1" w14:textId="77777777" w:rsidTr="00536B4A">
        <w:trPr>
          <w:trHeight w:val="13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C0AC" w14:textId="77777777" w:rsidR="00536B4A" w:rsidRPr="001C2C33" w:rsidRDefault="00536B4A" w:rsidP="00536B4A">
            <w:pPr>
              <w:spacing w:after="0" w:line="240" w:lineRule="auto"/>
              <w:rPr>
                <w:rFonts w:ascii="Cambria" w:eastAsia="Times New Roman" w:hAnsi="Cambria" w:cs="Arial"/>
                <w:sz w:val="16"/>
                <w:lang w:val="es-ES_tradnl" w:eastAsia="es-MX"/>
              </w:rPr>
            </w:pPr>
            <w:bookmarkStart w:id="0" w:name="_Hlk140655007"/>
            <w:r w:rsidRPr="001C2C33">
              <w:rPr>
                <w:rFonts w:ascii="Cambria" w:eastAsia="Times New Roman" w:hAnsi="Cambria" w:cs="Arial"/>
                <w:b/>
                <w:bCs/>
                <w:color w:val="000000"/>
                <w:sz w:val="16"/>
                <w:lang w:val="es-ES_tradnl" w:eastAsia="es-MX"/>
              </w:rPr>
              <w:t>DEPENDENCIA:</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A4AD2" w14:textId="77777777" w:rsidR="00536B4A" w:rsidRPr="001C2C33" w:rsidRDefault="00536B4A" w:rsidP="00536B4A">
            <w:pPr>
              <w:spacing w:after="0" w:line="240" w:lineRule="auto"/>
              <w:ind w:right="36"/>
              <w:rPr>
                <w:rFonts w:ascii="Cambria" w:eastAsia="Times New Roman" w:hAnsi="Cambria" w:cs="Arial"/>
                <w:b/>
                <w:bCs/>
                <w:sz w:val="16"/>
                <w:lang w:val="es-ES_tradnl" w:eastAsia="es-MX"/>
              </w:rPr>
            </w:pPr>
            <w:r w:rsidRPr="001C2C33">
              <w:rPr>
                <w:rFonts w:ascii="Cambria" w:eastAsia="Times New Roman" w:hAnsi="Cambria" w:cs="Arial"/>
                <w:b/>
                <w:bCs/>
                <w:sz w:val="16"/>
                <w:lang w:val="es-ES_tradnl" w:eastAsia="es-MX"/>
              </w:rPr>
              <w:t>PRESIDENCIA MUNICIPAL</w:t>
            </w:r>
          </w:p>
        </w:tc>
      </w:tr>
      <w:tr w:rsidR="00536B4A" w:rsidRPr="00B23B22" w14:paraId="73ACE4A1" w14:textId="77777777" w:rsidTr="00536B4A">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3BE6B"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OFICIO NO.:</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D0B07"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r>
              <w:rPr>
                <w:rFonts w:ascii="Cambria" w:eastAsia="Times New Roman" w:hAnsi="Cambria" w:cs="Arial"/>
                <w:b/>
                <w:bCs/>
                <w:color w:val="000000"/>
                <w:sz w:val="16"/>
                <w:lang w:val="es-ES_tradnl" w:eastAsia="es-MX"/>
              </w:rPr>
              <w:t>982</w:t>
            </w:r>
            <w:r w:rsidRPr="001C2C33">
              <w:rPr>
                <w:rFonts w:ascii="Cambria" w:eastAsia="Times New Roman" w:hAnsi="Cambria" w:cs="Arial"/>
                <w:b/>
                <w:bCs/>
                <w:color w:val="000000"/>
                <w:sz w:val="16"/>
                <w:lang w:val="es-ES_tradnl" w:eastAsia="es-MX"/>
              </w:rPr>
              <w:t>/2023</w:t>
            </w:r>
            <w:r w:rsidRPr="001C2C33">
              <w:rPr>
                <w:rFonts w:ascii="Cambria" w:eastAsia="Times New Roman" w:hAnsi="Cambria" w:cs="Arial"/>
                <w:color w:val="000000"/>
                <w:sz w:val="16"/>
                <w:lang w:val="es-ES_tradnl" w:eastAsia="es-MX"/>
              </w:rPr>
              <w:t>.</w:t>
            </w:r>
          </w:p>
        </w:tc>
      </w:tr>
      <w:tr w:rsidR="00536B4A" w:rsidRPr="00077B99" w14:paraId="6BBD9803" w14:textId="77777777" w:rsidTr="00536B4A">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BF391"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ASUNTO:</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BDDEA" w14:textId="77777777" w:rsidR="00536B4A" w:rsidRPr="001C2C33" w:rsidRDefault="00536B4A" w:rsidP="00536B4A">
            <w:pPr>
              <w:spacing w:after="0" w:line="240" w:lineRule="auto"/>
              <w:ind w:right="36"/>
              <w:rPr>
                <w:rFonts w:ascii="Cambria" w:eastAsia="Times New Roman" w:hAnsi="Cambria" w:cs="Arial"/>
                <w:b/>
                <w:bCs/>
                <w:color w:val="000000"/>
                <w:sz w:val="16"/>
                <w:lang w:val="es-ES_tradnl" w:eastAsia="es-MX"/>
              </w:rPr>
            </w:pPr>
            <w:r w:rsidRPr="001C2C33">
              <w:rPr>
                <w:rFonts w:ascii="Cambria" w:eastAsia="Times New Roman" w:hAnsi="Cambria" w:cs="Arial"/>
                <w:b/>
                <w:bCs/>
                <w:color w:val="000000"/>
                <w:sz w:val="16"/>
                <w:lang w:val="es-ES_tradnl" w:eastAsia="es-MX"/>
              </w:rPr>
              <w:t xml:space="preserve">SE CONVOCA A SESIÓN </w:t>
            </w:r>
          </w:p>
          <w:p w14:paraId="328D247D"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EXTRAORDINARIA</w:t>
            </w:r>
          </w:p>
        </w:tc>
      </w:tr>
      <w:bookmarkEnd w:id="0"/>
    </w:tbl>
    <w:p w14:paraId="0AA7A94C" w14:textId="77777777" w:rsidR="00077B99" w:rsidRPr="00C5215B" w:rsidRDefault="00077B99" w:rsidP="00070E24">
      <w:pPr>
        <w:spacing w:after="0"/>
        <w:jc w:val="both"/>
        <w:rPr>
          <w:rFonts w:ascii="Arial" w:hAnsi="Arial" w:cs="Arial"/>
          <w:b/>
          <w:sz w:val="28"/>
          <w:szCs w:val="32"/>
        </w:rPr>
      </w:pPr>
    </w:p>
    <w:p w14:paraId="6E153B9B" w14:textId="7C6E87D8" w:rsidR="00070E24"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C. </w:t>
      </w:r>
      <w:r w:rsidR="00070E24" w:rsidRPr="00C5215B">
        <w:rPr>
          <w:rFonts w:ascii="Arial" w:hAnsi="Arial" w:cs="Arial"/>
          <w:b/>
          <w:sz w:val="16"/>
          <w:szCs w:val="18"/>
          <w:lang w:val="es-ES_tradnl"/>
        </w:rPr>
        <w:t>TANIA MAGDALENA BERNARDINO JUÁREZ</w:t>
      </w:r>
    </w:p>
    <w:p w14:paraId="3F9CA311" w14:textId="6F0671DD" w:rsidR="00070E24"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C.</w:t>
      </w:r>
      <w:r w:rsidR="00070E24" w:rsidRPr="00C5215B">
        <w:rPr>
          <w:rFonts w:ascii="Arial" w:hAnsi="Arial" w:cs="Arial"/>
          <w:b/>
          <w:sz w:val="16"/>
          <w:szCs w:val="18"/>
          <w:lang w:val="es-ES_tradnl"/>
        </w:rPr>
        <w:t xml:space="preserve"> MAGALI CASILLAS CONTERAS</w:t>
      </w:r>
    </w:p>
    <w:p w14:paraId="6EC9BEAF" w14:textId="77777777"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INTEGRANTES DE LA COMISION EDILICIA </w:t>
      </w:r>
    </w:p>
    <w:p w14:paraId="0865AF41" w14:textId="40642E2B"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PERMANTENTE DE OBRAS PUBLICAS, </w:t>
      </w:r>
    </w:p>
    <w:p w14:paraId="04231FB8" w14:textId="77777777"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PLANEACION URBANA Y REGULARIZACION </w:t>
      </w:r>
    </w:p>
    <w:p w14:paraId="2518BC68" w14:textId="4001122D"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DE LA TENENCIA DE LA TIERRA.</w:t>
      </w:r>
    </w:p>
    <w:p w14:paraId="3B091B2F" w14:textId="5530B69D" w:rsidR="0014265E" w:rsidRPr="00C5215B" w:rsidRDefault="00070E24" w:rsidP="00070E24">
      <w:pPr>
        <w:spacing w:after="0"/>
        <w:jc w:val="both"/>
        <w:rPr>
          <w:rFonts w:ascii="Arial" w:hAnsi="Arial" w:cs="Arial"/>
          <w:b/>
          <w:sz w:val="16"/>
          <w:szCs w:val="18"/>
          <w:lang w:val="es-ES_tradnl"/>
        </w:rPr>
      </w:pPr>
      <w:r w:rsidRPr="00C5215B">
        <w:rPr>
          <w:rFonts w:ascii="Arial" w:hAnsi="Arial" w:cs="Arial"/>
          <w:b/>
          <w:sz w:val="16"/>
          <w:szCs w:val="18"/>
          <w:lang w:val="es-ES_tradnl"/>
        </w:rPr>
        <w:t>P R E S E N T E:</w:t>
      </w:r>
    </w:p>
    <w:p w14:paraId="7E64CA02" w14:textId="77777777" w:rsidR="00A94604" w:rsidRPr="00C5215B" w:rsidRDefault="00A94604" w:rsidP="00070E24">
      <w:pPr>
        <w:spacing w:after="0"/>
        <w:jc w:val="both"/>
        <w:rPr>
          <w:rFonts w:ascii="Arial" w:hAnsi="Arial" w:cs="Arial"/>
          <w:b/>
          <w:sz w:val="18"/>
          <w:szCs w:val="20"/>
          <w:lang w:val="es-ES_tradnl"/>
        </w:rPr>
      </w:pPr>
    </w:p>
    <w:p w14:paraId="6D323FC3" w14:textId="4D2267FF" w:rsidR="00243A0B" w:rsidRPr="00C5215B" w:rsidRDefault="00070E24" w:rsidP="00243A0B">
      <w:pPr>
        <w:spacing w:after="0"/>
        <w:jc w:val="both"/>
        <w:rPr>
          <w:rFonts w:ascii="Arial" w:hAnsi="Arial" w:cs="Arial"/>
          <w:sz w:val="18"/>
          <w:szCs w:val="20"/>
          <w:lang w:val="es-ES_tradnl"/>
        </w:rPr>
      </w:pPr>
      <w:r w:rsidRPr="00A94604">
        <w:rPr>
          <w:rFonts w:ascii="Arial" w:hAnsi="Arial" w:cs="Arial"/>
          <w:szCs w:val="24"/>
          <w:lang w:val="es-ES_tradnl"/>
        </w:rPr>
        <w:t xml:space="preserve">         </w:t>
      </w:r>
      <w:r w:rsidRPr="00C5215B">
        <w:rPr>
          <w:rFonts w:ascii="Arial" w:hAnsi="Arial" w:cs="Arial"/>
          <w:sz w:val="18"/>
          <w:szCs w:val="20"/>
          <w:lang w:val="es-ES_tradnl"/>
        </w:rPr>
        <w:t>Por este conducto me permito enviarles un cordial saludo, por otra parte, con fundamento en l</w:t>
      </w:r>
      <w:r w:rsidR="00C5215B" w:rsidRPr="00C5215B">
        <w:rPr>
          <w:rFonts w:ascii="Arial" w:hAnsi="Arial" w:cs="Arial"/>
          <w:sz w:val="18"/>
          <w:szCs w:val="20"/>
          <w:lang w:val="es-ES_tradnl"/>
        </w:rPr>
        <w:t>os</w:t>
      </w:r>
      <w:r w:rsidRPr="00C5215B">
        <w:rPr>
          <w:rFonts w:ascii="Arial" w:hAnsi="Arial" w:cs="Arial"/>
          <w:sz w:val="18"/>
          <w:szCs w:val="20"/>
          <w:lang w:val="es-ES_tradnl"/>
        </w:rPr>
        <w:t xml:space="preserve"> artículo</w:t>
      </w:r>
      <w:r w:rsidR="00C5215B" w:rsidRPr="00C5215B">
        <w:rPr>
          <w:rFonts w:ascii="Arial" w:hAnsi="Arial" w:cs="Arial"/>
          <w:sz w:val="18"/>
          <w:szCs w:val="20"/>
          <w:lang w:val="es-ES_tradnl"/>
        </w:rPr>
        <w:t>s17.2 y</w:t>
      </w:r>
      <w:r w:rsidRPr="00C5215B">
        <w:rPr>
          <w:rFonts w:ascii="Arial" w:hAnsi="Arial" w:cs="Arial"/>
          <w:sz w:val="18"/>
          <w:szCs w:val="20"/>
          <w:lang w:val="es-ES_tradnl"/>
        </w:rPr>
        <w:t xml:space="preserve"> 48</w:t>
      </w:r>
      <w:r w:rsidR="00AA5A64" w:rsidRPr="00C5215B">
        <w:rPr>
          <w:rFonts w:ascii="Arial" w:hAnsi="Arial" w:cs="Arial"/>
          <w:sz w:val="18"/>
          <w:szCs w:val="20"/>
          <w:lang w:val="es-ES_tradnl"/>
        </w:rPr>
        <w:t>.3</w:t>
      </w:r>
      <w:r w:rsidRPr="00C5215B">
        <w:rPr>
          <w:rFonts w:ascii="Arial" w:hAnsi="Arial" w:cs="Arial"/>
          <w:sz w:val="18"/>
          <w:szCs w:val="20"/>
          <w:lang w:val="es-ES_tradnl"/>
        </w:rPr>
        <w:t xml:space="preserve"> del Reglamento Interior del Ayuntamiento de Zapotlán el Grande, Jalisco, tengo a bien convocarles a la </w:t>
      </w:r>
      <w:r w:rsidR="0083517F" w:rsidRPr="00C5215B">
        <w:rPr>
          <w:rFonts w:ascii="Arial" w:hAnsi="Arial" w:cs="Arial"/>
          <w:sz w:val="18"/>
          <w:szCs w:val="20"/>
          <w:lang w:val="es-ES_tradnl"/>
        </w:rPr>
        <w:t xml:space="preserve"> </w:t>
      </w:r>
      <w:r w:rsidR="00174794" w:rsidRPr="00C5215B">
        <w:rPr>
          <w:rFonts w:ascii="Arial" w:hAnsi="Arial" w:cs="Arial"/>
          <w:b/>
          <w:sz w:val="18"/>
          <w:szCs w:val="20"/>
          <w:lang w:val="es-ES_tradnl"/>
        </w:rPr>
        <w:t xml:space="preserve">Sesión </w:t>
      </w:r>
      <w:r w:rsidR="00A94604" w:rsidRPr="00C5215B">
        <w:rPr>
          <w:rFonts w:ascii="Arial" w:hAnsi="Arial" w:cs="Arial"/>
          <w:b/>
          <w:sz w:val="18"/>
          <w:szCs w:val="20"/>
          <w:lang w:val="es-ES_tradnl"/>
        </w:rPr>
        <w:t>Extraordinaria</w:t>
      </w:r>
      <w:r w:rsidR="0083517F" w:rsidRPr="00C5215B">
        <w:rPr>
          <w:rFonts w:ascii="Arial" w:hAnsi="Arial" w:cs="Arial"/>
          <w:b/>
          <w:sz w:val="18"/>
          <w:szCs w:val="20"/>
          <w:lang w:val="es-ES_tradnl"/>
        </w:rPr>
        <w:t xml:space="preserve"> </w:t>
      </w:r>
      <w:r w:rsidRPr="00C5215B">
        <w:rPr>
          <w:rFonts w:ascii="Arial" w:hAnsi="Arial" w:cs="Arial"/>
          <w:b/>
          <w:sz w:val="18"/>
          <w:szCs w:val="20"/>
          <w:lang w:val="es-ES_tradnl"/>
        </w:rPr>
        <w:t xml:space="preserve"> número </w:t>
      </w:r>
      <w:r w:rsidR="002B0382" w:rsidRPr="00C5215B">
        <w:rPr>
          <w:rFonts w:ascii="Arial" w:hAnsi="Arial" w:cs="Arial"/>
          <w:b/>
          <w:sz w:val="18"/>
          <w:szCs w:val="20"/>
          <w:lang w:val="es-ES_tradnl"/>
        </w:rPr>
        <w:t>14</w:t>
      </w:r>
      <w:r w:rsidRPr="00C5215B">
        <w:rPr>
          <w:rFonts w:ascii="Arial" w:hAnsi="Arial" w:cs="Arial"/>
          <w:b/>
          <w:sz w:val="18"/>
          <w:szCs w:val="20"/>
          <w:lang w:val="es-ES_tradnl"/>
        </w:rPr>
        <w:t xml:space="preserve"> </w:t>
      </w:r>
      <w:r w:rsidRPr="00C5215B">
        <w:rPr>
          <w:rFonts w:ascii="Arial" w:hAnsi="Arial" w:cs="Arial"/>
          <w:sz w:val="18"/>
          <w:szCs w:val="20"/>
          <w:lang w:val="es-ES_tradnl"/>
        </w:rPr>
        <w:t xml:space="preserve">de la Comisión Edilicia Permanente de Obras Públicas, Planeación Urbana y Regularización de la Tenencia de la Tierra que se llevará a cabo el día </w:t>
      </w:r>
      <w:r w:rsidR="00B524C4">
        <w:rPr>
          <w:rFonts w:ascii="Arial" w:hAnsi="Arial" w:cs="Arial"/>
          <w:b/>
          <w:sz w:val="18"/>
          <w:szCs w:val="20"/>
          <w:lang w:val="es-ES_tradnl"/>
        </w:rPr>
        <w:t>Viernes</w:t>
      </w:r>
      <w:r w:rsidR="00077B99" w:rsidRPr="00C5215B">
        <w:rPr>
          <w:rFonts w:ascii="Arial" w:hAnsi="Arial" w:cs="Arial"/>
          <w:b/>
          <w:sz w:val="18"/>
          <w:szCs w:val="20"/>
          <w:lang w:val="es-ES_tradnl"/>
        </w:rPr>
        <w:t xml:space="preserve"> </w:t>
      </w:r>
      <w:r w:rsidR="00B524C4">
        <w:rPr>
          <w:rFonts w:ascii="Arial" w:hAnsi="Arial" w:cs="Arial"/>
          <w:b/>
          <w:sz w:val="18"/>
          <w:szCs w:val="20"/>
          <w:lang w:val="es-ES_tradnl"/>
        </w:rPr>
        <w:t>20</w:t>
      </w:r>
      <w:r w:rsidR="00077B99" w:rsidRPr="00C5215B">
        <w:rPr>
          <w:rFonts w:ascii="Arial" w:hAnsi="Arial" w:cs="Arial"/>
          <w:b/>
          <w:sz w:val="18"/>
          <w:szCs w:val="20"/>
          <w:lang w:val="es-ES_tradnl"/>
        </w:rPr>
        <w:t xml:space="preserve"> </w:t>
      </w:r>
      <w:r w:rsidRPr="00C5215B">
        <w:rPr>
          <w:rFonts w:ascii="Arial" w:hAnsi="Arial" w:cs="Arial"/>
          <w:b/>
          <w:sz w:val="18"/>
          <w:szCs w:val="20"/>
          <w:lang w:val="es-ES_tradnl"/>
        </w:rPr>
        <w:t xml:space="preserve"> de </w:t>
      </w:r>
      <w:r w:rsidR="002B0382" w:rsidRPr="00C5215B">
        <w:rPr>
          <w:rFonts w:ascii="Arial" w:hAnsi="Arial" w:cs="Arial"/>
          <w:b/>
          <w:sz w:val="18"/>
          <w:szCs w:val="20"/>
          <w:lang w:val="es-ES_tradnl"/>
        </w:rPr>
        <w:t>octubre</w:t>
      </w:r>
      <w:r w:rsidR="00177DF7" w:rsidRPr="00C5215B">
        <w:rPr>
          <w:rFonts w:ascii="Arial" w:hAnsi="Arial" w:cs="Arial"/>
          <w:b/>
          <w:sz w:val="18"/>
          <w:szCs w:val="20"/>
          <w:lang w:val="es-ES_tradnl"/>
        </w:rPr>
        <w:t xml:space="preserve"> </w:t>
      </w:r>
      <w:r w:rsidRPr="00C5215B">
        <w:rPr>
          <w:rFonts w:ascii="Arial" w:hAnsi="Arial" w:cs="Arial"/>
          <w:b/>
          <w:sz w:val="18"/>
          <w:szCs w:val="20"/>
          <w:lang w:val="es-ES_tradnl"/>
        </w:rPr>
        <w:t xml:space="preserve">del 2023 </w:t>
      </w:r>
      <w:r w:rsidR="00A94604" w:rsidRPr="00C5215B">
        <w:rPr>
          <w:rFonts w:ascii="Arial" w:hAnsi="Arial" w:cs="Arial"/>
          <w:b/>
          <w:sz w:val="18"/>
          <w:szCs w:val="20"/>
          <w:lang w:val="es-ES_tradnl"/>
        </w:rPr>
        <w:t xml:space="preserve"> </w:t>
      </w:r>
      <w:r w:rsidR="00177DF7" w:rsidRPr="00C5215B">
        <w:rPr>
          <w:rFonts w:ascii="Arial" w:hAnsi="Arial" w:cs="Arial"/>
          <w:b/>
          <w:sz w:val="18"/>
          <w:szCs w:val="20"/>
          <w:lang w:val="es-ES_tradnl"/>
        </w:rPr>
        <w:t xml:space="preserve">a las </w:t>
      </w:r>
      <w:r w:rsidR="002B0382" w:rsidRPr="00C5215B">
        <w:rPr>
          <w:rFonts w:ascii="Arial" w:hAnsi="Arial" w:cs="Arial"/>
          <w:b/>
          <w:sz w:val="18"/>
          <w:szCs w:val="20"/>
          <w:lang w:val="es-ES_tradnl"/>
        </w:rPr>
        <w:t>13</w:t>
      </w:r>
      <w:r w:rsidR="00177DF7" w:rsidRPr="00C5215B">
        <w:rPr>
          <w:rFonts w:ascii="Arial" w:hAnsi="Arial" w:cs="Arial"/>
          <w:b/>
          <w:sz w:val="18"/>
          <w:szCs w:val="20"/>
          <w:lang w:val="es-ES_tradnl"/>
        </w:rPr>
        <w:t>:</w:t>
      </w:r>
      <w:r w:rsidR="00B524C4">
        <w:rPr>
          <w:rFonts w:ascii="Arial" w:hAnsi="Arial" w:cs="Arial"/>
          <w:b/>
          <w:sz w:val="18"/>
          <w:szCs w:val="20"/>
          <w:lang w:val="es-ES_tradnl"/>
        </w:rPr>
        <w:t>30</w:t>
      </w:r>
      <w:r w:rsidR="00177DF7" w:rsidRPr="00C5215B">
        <w:rPr>
          <w:rFonts w:ascii="Arial" w:hAnsi="Arial" w:cs="Arial"/>
          <w:b/>
          <w:sz w:val="18"/>
          <w:szCs w:val="20"/>
          <w:lang w:val="es-ES_tradnl"/>
        </w:rPr>
        <w:t xml:space="preserve"> </w:t>
      </w:r>
      <w:r w:rsidR="00C03E06" w:rsidRPr="00C5215B">
        <w:rPr>
          <w:rFonts w:ascii="Arial" w:hAnsi="Arial" w:cs="Arial"/>
          <w:b/>
          <w:sz w:val="18"/>
          <w:szCs w:val="20"/>
          <w:lang w:val="es-ES_tradnl"/>
        </w:rPr>
        <w:t xml:space="preserve">nueve </w:t>
      </w:r>
      <w:r w:rsidR="00177DF7" w:rsidRPr="00C5215B">
        <w:rPr>
          <w:rFonts w:ascii="Arial" w:hAnsi="Arial" w:cs="Arial"/>
          <w:b/>
          <w:sz w:val="18"/>
          <w:szCs w:val="20"/>
          <w:lang w:val="es-ES_tradnl"/>
        </w:rPr>
        <w:t>horas</w:t>
      </w:r>
      <w:r w:rsidR="007A0FD7" w:rsidRPr="00C5215B">
        <w:rPr>
          <w:rFonts w:ascii="Arial" w:hAnsi="Arial" w:cs="Arial"/>
          <w:b/>
          <w:sz w:val="18"/>
          <w:szCs w:val="20"/>
          <w:lang w:val="es-ES_tradnl"/>
        </w:rPr>
        <w:t>, en la Sala de J</w:t>
      </w:r>
      <w:r w:rsidRPr="00C5215B">
        <w:rPr>
          <w:rFonts w:ascii="Arial" w:hAnsi="Arial" w:cs="Arial"/>
          <w:b/>
          <w:sz w:val="18"/>
          <w:szCs w:val="20"/>
          <w:lang w:val="es-ES_tradnl"/>
        </w:rPr>
        <w:t>untas de la Presidencia Municipal,</w:t>
      </w:r>
      <w:r w:rsidRPr="00C5215B">
        <w:rPr>
          <w:rFonts w:ascii="Arial" w:hAnsi="Arial" w:cs="Arial"/>
          <w:sz w:val="18"/>
          <w:szCs w:val="20"/>
          <w:lang w:val="es-ES_tradnl"/>
        </w:rPr>
        <w:t xml:space="preserve"> ubicada en la planta baja del interior del </w:t>
      </w:r>
      <w:r w:rsidR="00580584" w:rsidRPr="00C5215B">
        <w:rPr>
          <w:rFonts w:ascii="Arial" w:hAnsi="Arial" w:cs="Arial"/>
          <w:sz w:val="18"/>
          <w:szCs w:val="20"/>
          <w:lang w:val="es-ES_tradnl"/>
        </w:rPr>
        <w:t>Palacio Municipal</w:t>
      </w:r>
      <w:r w:rsidRPr="00C5215B">
        <w:rPr>
          <w:rFonts w:ascii="Arial" w:hAnsi="Arial" w:cs="Arial"/>
          <w:sz w:val="18"/>
          <w:szCs w:val="20"/>
          <w:lang w:val="es-ES_tradnl"/>
        </w:rPr>
        <w:t>, misma que se desarrollará conforme al siguiente</w:t>
      </w:r>
      <w:r w:rsidR="00243A0B" w:rsidRPr="00C5215B">
        <w:rPr>
          <w:rFonts w:ascii="Arial" w:hAnsi="Arial" w:cs="Arial"/>
          <w:sz w:val="18"/>
          <w:szCs w:val="20"/>
          <w:lang w:val="es-ES_tradnl"/>
        </w:rPr>
        <w:t>.</w:t>
      </w:r>
    </w:p>
    <w:p w14:paraId="4A85710D" w14:textId="0002242B" w:rsidR="00B23B22" w:rsidRPr="00A94604" w:rsidRDefault="00070E24" w:rsidP="00243A0B">
      <w:pPr>
        <w:spacing w:after="0"/>
        <w:jc w:val="both"/>
        <w:rPr>
          <w:rFonts w:ascii="Arial" w:hAnsi="Arial" w:cs="Arial"/>
          <w:szCs w:val="24"/>
          <w:lang w:val="es-ES_tradnl"/>
        </w:rPr>
      </w:pPr>
      <w:r w:rsidRPr="00A94604">
        <w:rPr>
          <w:rFonts w:ascii="Arial" w:hAnsi="Arial" w:cs="Arial"/>
          <w:sz w:val="20"/>
          <w:lang w:val="es-ES_tradnl"/>
        </w:rPr>
        <w:t xml:space="preserve">     </w:t>
      </w:r>
    </w:p>
    <w:tbl>
      <w:tblPr>
        <w:tblStyle w:val="Tablaconcuadrcula"/>
        <w:tblW w:w="0" w:type="auto"/>
        <w:tblLook w:val="04A0" w:firstRow="1" w:lastRow="0" w:firstColumn="1" w:lastColumn="0" w:noHBand="0" w:noVBand="1"/>
      </w:tblPr>
      <w:tblGrid>
        <w:gridCol w:w="8544"/>
      </w:tblGrid>
      <w:tr w:rsidR="00B23B22" w14:paraId="04564041" w14:textId="77777777" w:rsidTr="00690231">
        <w:trPr>
          <w:trHeight w:val="3505"/>
        </w:trPr>
        <w:tc>
          <w:tcPr>
            <w:tcW w:w="8544" w:type="dxa"/>
          </w:tcPr>
          <w:p w14:paraId="1CB8F0C9" w14:textId="586CD86D" w:rsidR="00850E8F" w:rsidRPr="00C5215B" w:rsidRDefault="00850E8F" w:rsidP="00C5215B">
            <w:pPr>
              <w:spacing w:after="0"/>
              <w:jc w:val="center"/>
              <w:rPr>
                <w:rFonts w:cs="Arial"/>
                <w:b/>
                <w:sz w:val="16"/>
                <w:szCs w:val="16"/>
                <w:lang w:val="es-ES_tradnl"/>
              </w:rPr>
            </w:pPr>
            <w:bookmarkStart w:id="1" w:name="_Hlk140655537"/>
            <w:r w:rsidRPr="00C5215B">
              <w:rPr>
                <w:rFonts w:cs="Arial"/>
                <w:b/>
                <w:sz w:val="16"/>
                <w:szCs w:val="16"/>
                <w:lang w:val="es-ES_tradnl"/>
              </w:rPr>
              <w:t>ORDEN DEL DÍA:</w:t>
            </w:r>
          </w:p>
          <w:p w14:paraId="7DFA056A" w14:textId="77777777" w:rsidR="00850E8F" w:rsidRPr="00C5215B" w:rsidRDefault="00850E8F" w:rsidP="00932BD0">
            <w:pPr>
              <w:pStyle w:val="Prrafodelista"/>
              <w:numPr>
                <w:ilvl w:val="0"/>
                <w:numId w:val="14"/>
              </w:numPr>
              <w:spacing w:after="0"/>
              <w:jc w:val="both"/>
              <w:rPr>
                <w:rFonts w:cs="Arial"/>
                <w:sz w:val="16"/>
                <w:szCs w:val="16"/>
                <w:lang w:val="es-ES_tradnl"/>
              </w:rPr>
            </w:pPr>
            <w:r w:rsidRPr="00C5215B">
              <w:rPr>
                <w:rFonts w:cs="Arial"/>
                <w:sz w:val="16"/>
                <w:szCs w:val="16"/>
                <w:lang w:val="es-ES_tradnl"/>
              </w:rPr>
              <w:t xml:space="preserve">Lista de asistencia y declaración de Quórum. </w:t>
            </w:r>
          </w:p>
          <w:p w14:paraId="7BAEAEC3" w14:textId="42551101" w:rsidR="00850E8F" w:rsidRPr="00C5215B" w:rsidRDefault="009E0E53" w:rsidP="00932BD0">
            <w:pPr>
              <w:pStyle w:val="Prrafodelista"/>
              <w:numPr>
                <w:ilvl w:val="0"/>
                <w:numId w:val="14"/>
              </w:numPr>
              <w:spacing w:after="0"/>
              <w:jc w:val="both"/>
              <w:rPr>
                <w:rFonts w:cs="Arial"/>
                <w:sz w:val="16"/>
                <w:szCs w:val="16"/>
                <w:lang w:val="es-ES_tradnl"/>
              </w:rPr>
            </w:pPr>
            <w:r>
              <w:rPr>
                <w:rFonts w:cs="Arial"/>
                <w:sz w:val="16"/>
                <w:szCs w:val="16"/>
                <w:lang w:val="es-ES_tradnl"/>
              </w:rPr>
              <w:t>Lectura y a</w:t>
            </w:r>
            <w:r w:rsidR="00850E8F" w:rsidRPr="00C5215B">
              <w:rPr>
                <w:rFonts w:cs="Arial"/>
                <w:sz w:val="16"/>
                <w:szCs w:val="16"/>
                <w:lang w:val="es-ES_tradnl"/>
              </w:rPr>
              <w:t>probación del orden del día.</w:t>
            </w:r>
          </w:p>
          <w:p w14:paraId="68D67432" w14:textId="597DA104" w:rsidR="007B3D00" w:rsidRPr="00932BD0" w:rsidRDefault="00041BD5" w:rsidP="00932BD0">
            <w:pPr>
              <w:pStyle w:val="Prrafodelista"/>
              <w:numPr>
                <w:ilvl w:val="0"/>
                <w:numId w:val="14"/>
              </w:numPr>
              <w:spacing w:after="0"/>
              <w:jc w:val="both"/>
              <w:rPr>
                <w:rFonts w:cs="Arial"/>
                <w:b/>
                <w:bCs/>
                <w:i/>
                <w:sz w:val="16"/>
                <w:szCs w:val="16"/>
                <w:lang w:val="es-ES_tradnl"/>
              </w:rPr>
            </w:pPr>
            <w:r w:rsidRPr="00041BD5">
              <w:rPr>
                <w:rFonts w:cs="Arial"/>
                <w:sz w:val="16"/>
                <w:szCs w:val="16"/>
                <w:lang w:val="es-ES_tradnl"/>
              </w:rPr>
              <w:t>Análisis</w:t>
            </w:r>
            <w:r w:rsidR="00700A89">
              <w:rPr>
                <w:rFonts w:cs="Arial"/>
                <w:sz w:val="16"/>
                <w:szCs w:val="16"/>
                <w:lang w:val="es-ES_tradnl"/>
              </w:rPr>
              <w:t xml:space="preserve">, Estudio </w:t>
            </w:r>
            <w:r w:rsidRPr="00041BD5">
              <w:rPr>
                <w:rFonts w:cs="Arial"/>
                <w:sz w:val="16"/>
                <w:szCs w:val="16"/>
                <w:lang w:val="es-ES_tradnl"/>
              </w:rPr>
              <w:t>en su caso Aprobación y Dictaminación de</w:t>
            </w:r>
            <w:r w:rsidR="00F90F5C">
              <w:rPr>
                <w:rFonts w:cs="Arial"/>
                <w:sz w:val="16"/>
                <w:szCs w:val="16"/>
                <w:lang w:val="es-ES_tradnl"/>
              </w:rPr>
              <w:t xml:space="preserve"> </w:t>
            </w:r>
            <w:bookmarkStart w:id="2" w:name="_Hlk147824877"/>
            <w:r w:rsidR="001C2C33">
              <w:rPr>
                <w:rFonts w:cs="Arial"/>
                <w:sz w:val="16"/>
                <w:szCs w:val="16"/>
                <w:lang w:val="es-ES_tradnl"/>
              </w:rPr>
              <w:t xml:space="preserve">los </w:t>
            </w:r>
            <w:r w:rsidR="001C2C33" w:rsidRPr="00041BD5">
              <w:rPr>
                <w:rFonts w:cs="Arial"/>
                <w:sz w:val="16"/>
                <w:szCs w:val="16"/>
                <w:lang w:val="es-ES_tradnl"/>
              </w:rPr>
              <w:t>Dictámenes</w:t>
            </w:r>
            <w:r w:rsidRPr="00041BD5">
              <w:rPr>
                <w:rFonts w:cs="Arial"/>
                <w:b/>
                <w:bCs/>
                <w:sz w:val="16"/>
                <w:szCs w:val="16"/>
                <w:lang w:val="es-ES_tradnl"/>
              </w:rPr>
              <w:t xml:space="preserve"> </w:t>
            </w:r>
            <w:r w:rsidR="008E5E02">
              <w:rPr>
                <w:rFonts w:cs="Arial"/>
                <w:b/>
                <w:bCs/>
                <w:sz w:val="16"/>
                <w:szCs w:val="16"/>
                <w:lang w:val="es-ES_tradnl"/>
              </w:rPr>
              <w:t>que aprueba</w:t>
            </w:r>
            <w:r w:rsidR="00F90F5C">
              <w:rPr>
                <w:rFonts w:cs="Arial"/>
                <w:b/>
                <w:bCs/>
                <w:sz w:val="16"/>
                <w:szCs w:val="16"/>
                <w:lang w:val="es-ES_tradnl"/>
              </w:rPr>
              <w:t>n</w:t>
            </w:r>
            <w:r w:rsidR="008E717C">
              <w:rPr>
                <w:rFonts w:cs="Arial"/>
                <w:b/>
                <w:bCs/>
                <w:sz w:val="16"/>
                <w:szCs w:val="16"/>
                <w:lang w:val="es-ES_tradnl"/>
              </w:rPr>
              <w:t>,</w:t>
            </w:r>
            <w:r w:rsidR="008E5E02">
              <w:rPr>
                <w:rFonts w:cs="Arial"/>
                <w:b/>
                <w:bCs/>
                <w:sz w:val="16"/>
                <w:szCs w:val="16"/>
                <w:lang w:val="es-ES_tradnl"/>
              </w:rPr>
              <w:t xml:space="preserve"> ratifica</w:t>
            </w:r>
            <w:r w:rsidR="00F90F5C">
              <w:rPr>
                <w:rFonts w:cs="Arial"/>
                <w:b/>
                <w:bCs/>
                <w:sz w:val="16"/>
                <w:szCs w:val="16"/>
                <w:lang w:val="es-ES_tradnl"/>
              </w:rPr>
              <w:t>n</w:t>
            </w:r>
            <w:r w:rsidR="008E5E02">
              <w:rPr>
                <w:rFonts w:cs="Arial"/>
                <w:b/>
                <w:bCs/>
                <w:sz w:val="16"/>
                <w:szCs w:val="16"/>
                <w:lang w:val="es-ES_tradnl"/>
              </w:rPr>
              <w:t xml:space="preserve"> y autoriza</w:t>
            </w:r>
            <w:r w:rsidR="00F90F5C">
              <w:rPr>
                <w:rFonts w:cs="Arial"/>
                <w:b/>
                <w:bCs/>
                <w:sz w:val="16"/>
                <w:szCs w:val="16"/>
                <w:lang w:val="es-ES_tradnl"/>
              </w:rPr>
              <w:t>n</w:t>
            </w:r>
            <w:r w:rsidR="008E5E02">
              <w:rPr>
                <w:rFonts w:cs="Arial"/>
                <w:b/>
                <w:bCs/>
                <w:sz w:val="16"/>
                <w:szCs w:val="16"/>
                <w:lang w:val="es-ES_tradnl"/>
              </w:rPr>
              <w:t xml:space="preserve"> l</w:t>
            </w:r>
            <w:r w:rsidR="00F90F5C">
              <w:rPr>
                <w:rFonts w:cs="Arial"/>
                <w:b/>
                <w:bCs/>
                <w:sz w:val="16"/>
                <w:szCs w:val="16"/>
                <w:lang w:val="es-ES_tradnl"/>
              </w:rPr>
              <w:t>os</w:t>
            </w:r>
            <w:r w:rsidR="008E5E02">
              <w:rPr>
                <w:rFonts w:cs="Arial"/>
                <w:b/>
                <w:bCs/>
                <w:sz w:val="16"/>
                <w:szCs w:val="16"/>
                <w:lang w:val="es-ES_tradnl"/>
              </w:rPr>
              <w:t xml:space="preserve"> acuerdo</w:t>
            </w:r>
            <w:r w:rsidR="00F90F5C">
              <w:rPr>
                <w:rFonts w:cs="Arial"/>
                <w:b/>
                <w:bCs/>
                <w:sz w:val="16"/>
                <w:szCs w:val="16"/>
                <w:lang w:val="es-ES_tradnl"/>
              </w:rPr>
              <w:t>s</w:t>
            </w:r>
            <w:r w:rsidR="008E5E02">
              <w:rPr>
                <w:rFonts w:cs="Arial"/>
                <w:b/>
                <w:bCs/>
                <w:sz w:val="16"/>
                <w:szCs w:val="16"/>
                <w:lang w:val="es-ES_tradnl"/>
              </w:rPr>
              <w:t xml:space="preserve"> de justificación emitido</w:t>
            </w:r>
            <w:r w:rsidR="00F90F5C">
              <w:rPr>
                <w:rFonts w:cs="Arial"/>
                <w:b/>
                <w:bCs/>
                <w:sz w:val="16"/>
                <w:szCs w:val="16"/>
                <w:lang w:val="es-ES_tradnl"/>
              </w:rPr>
              <w:t>s</w:t>
            </w:r>
            <w:r w:rsidR="008E5E02">
              <w:rPr>
                <w:rFonts w:cs="Arial"/>
                <w:b/>
                <w:bCs/>
                <w:sz w:val="16"/>
                <w:szCs w:val="16"/>
                <w:lang w:val="es-ES_tradnl"/>
              </w:rPr>
              <w:t xml:space="preserve"> por el área técnica </w:t>
            </w:r>
            <w:r w:rsidR="00F90F5C">
              <w:rPr>
                <w:rFonts w:cs="Arial"/>
                <w:b/>
                <w:bCs/>
                <w:sz w:val="16"/>
                <w:szCs w:val="16"/>
                <w:lang w:val="es-ES_tradnl"/>
              </w:rPr>
              <w:t>para</w:t>
            </w:r>
            <w:r w:rsidR="008E5E02">
              <w:rPr>
                <w:rFonts w:cs="Arial"/>
                <w:b/>
                <w:bCs/>
                <w:sz w:val="16"/>
                <w:szCs w:val="16"/>
                <w:lang w:val="es-ES_tradnl"/>
              </w:rPr>
              <w:t xml:space="preserve"> determina</w:t>
            </w:r>
            <w:r w:rsidR="00F90F5C">
              <w:rPr>
                <w:rFonts w:cs="Arial"/>
                <w:b/>
                <w:bCs/>
                <w:sz w:val="16"/>
                <w:szCs w:val="16"/>
                <w:lang w:val="es-ES_tradnl"/>
              </w:rPr>
              <w:t>r</w:t>
            </w:r>
            <w:r w:rsidR="008E5E02">
              <w:rPr>
                <w:rFonts w:cs="Arial"/>
                <w:b/>
                <w:bCs/>
                <w:sz w:val="16"/>
                <w:szCs w:val="16"/>
                <w:lang w:val="es-ES_tradnl"/>
              </w:rPr>
              <w:t xml:space="preserve">, </w:t>
            </w:r>
            <w:r w:rsidRPr="00041BD5">
              <w:rPr>
                <w:rFonts w:cs="Arial"/>
                <w:b/>
                <w:bCs/>
                <w:sz w:val="16"/>
                <w:szCs w:val="16"/>
                <w:lang w:val="es-ES_tradnl"/>
              </w:rPr>
              <w:t>el procedimiento de excepción</w:t>
            </w:r>
            <w:r w:rsidR="008E5E02">
              <w:rPr>
                <w:rFonts w:cs="Arial"/>
                <w:b/>
                <w:bCs/>
                <w:sz w:val="16"/>
                <w:szCs w:val="16"/>
                <w:lang w:val="es-ES_tradnl"/>
              </w:rPr>
              <w:t xml:space="preserve"> a la licitación pública para contratar,</w:t>
            </w:r>
            <w:r w:rsidRPr="00041BD5">
              <w:rPr>
                <w:rFonts w:cs="Arial"/>
                <w:b/>
                <w:bCs/>
                <w:sz w:val="16"/>
                <w:szCs w:val="16"/>
                <w:lang w:val="es-ES_tradnl"/>
              </w:rPr>
              <w:t xml:space="preserve"> bajo la modalidad de adjudicación </w:t>
            </w:r>
            <w:r w:rsidR="001C2C33" w:rsidRPr="00041BD5">
              <w:rPr>
                <w:rFonts w:cs="Arial"/>
                <w:b/>
                <w:bCs/>
                <w:sz w:val="16"/>
                <w:szCs w:val="16"/>
                <w:lang w:val="es-ES_tradnl"/>
              </w:rPr>
              <w:t>directa,</w:t>
            </w:r>
            <w:r w:rsidR="001C2C33">
              <w:rPr>
                <w:rFonts w:cs="Arial"/>
                <w:b/>
                <w:bCs/>
                <w:sz w:val="16"/>
                <w:szCs w:val="16"/>
                <w:lang w:val="es-ES_tradnl"/>
              </w:rPr>
              <w:t xml:space="preserve"> las</w:t>
            </w:r>
            <w:r w:rsidR="008E717C">
              <w:rPr>
                <w:rFonts w:cs="Arial"/>
                <w:b/>
                <w:bCs/>
                <w:sz w:val="16"/>
                <w:szCs w:val="16"/>
                <w:lang w:val="es-ES_tradnl"/>
              </w:rPr>
              <w:t xml:space="preserve"> obra</w:t>
            </w:r>
            <w:r w:rsidR="00F90F5C">
              <w:rPr>
                <w:rFonts w:cs="Arial"/>
                <w:b/>
                <w:bCs/>
                <w:sz w:val="16"/>
                <w:szCs w:val="16"/>
                <w:lang w:val="es-ES_tradnl"/>
              </w:rPr>
              <w:t>s</w:t>
            </w:r>
            <w:r w:rsidR="008E717C">
              <w:rPr>
                <w:rFonts w:cs="Arial"/>
                <w:b/>
                <w:bCs/>
                <w:sz w:val="16"/>
                <w:szCs w:val="16"/>
                <w:lang w:val="es-ES_tradnl"/>
              </w:rPr>
              <w:t xml:space="preserve"> pública</w:t>
            </w:r>
            <w:r w:rsidR="00F90F5C">
              <w:rPr>
                <w:rFonts w:cs="Arial"/>
                <w:b/>
                <w:bCs/>
                <w:sz w:val="16"/>
                <w:szCs w:val="16"/>
                <w:lang w:val="es-ES_tradnl"/>
              </w:rPr>
              <w:t>s</w:t>
            </w:r>
            <w:bookmarkEnd w:id="2"/>
            <w:r w:rsidR="007B3D00" w:rsidRPr="00C5215B">
              <w:rPr>
                <w:rFonts w:cs="Arial"/>
                <w:sz w:val="16"/>
                <w:szCs w:val="16"/>
                <w:lang w:val="es-ES_tradnl"/>
              </w:rPr>
              <w:t xml:space="preserve">: </w:t>
            </w:r>
            <w:r w:rsidR="001E49E4" w:rsidRPr="00C5215B">
              <w:rPr>
                <w:rFonts w:cs="Arial"/>
                <w:sz w:val="16"/>
                <w:szCs w:val="16"/>
                <w:lang w:val="es-ES_tradnl"/>
              </w:rPr>
              <w:t xml:space="preserve"> </w:t>
            </w:r>
          </w:p>
          <w:p w14:paraId="75847944" w14:textId="1A9912F0" w:rsidR="00932BD0" w:rsidRPr="00C5215B" w:rsidRDefault="00932BD0" w:rsidP="00932BD0">
            <w:pPr>
              <w:pStyle w:val="Prrafodelista"/>
              <w:numPr>
                <w:ilvl w:val="0"/>
                <w:numId w:val="21"/>
              </w:numPr>
              <w:spacing w:after="0"/>
              <w:jc w:val="both"/>
              <w:rPr>
                <w:rFonts w:cs="Arial"/>
                <w:b/>
                <w:bCs/>
                <w:i/>
                <w:sz w:val="16"/>
                <w:szCs w:val="16"/>
                <w:lang w:val="es-ES_tradnl"/>
              </w:rPr>
            </w:pPr>
            <w:r w:rsidRPr="00C5215B">
              <w:rPr>
                <w:rFonts w:cs="Arial"/>
                <w:b/>
                <w:bCs/>
                <w:i/>
                <w:sz w:val="16"/>
                <w:szCs w:val="16"/>
                <w:lang w:val="es-ES_tradnl"/>
              </w:rPr>
              <w:t xml:space="preserve">140235R318 </w:t>
            </w:r>
            <w:bookmarkStart w:id="3" w:name="_Hlk147753749"/>
            <w:r w:rsidRPr="00C5215B">
              <w:rPr>
                <w:rFonts w:cs="Arial"/>
                <w:b/>
                <w:bCs/>
                <w:i/>
                <w:sz w:val="16"/>
                <w:szCs w:val="16"/>
                <w:lang w:val="es-ES_tradnl"/>
              </w:rPr>
              <w:t>“CONSTRUCCI</w:t>
            </w:r>
            <w:r w:rsidR="00B524C4">
              <w:rPr>
                <w:rFonts w:cs="Arial"/>
                <w:b/>
                <w:bCs/>
                <w:i/>
                <w:sz w:val="16"/>
                <w:szCs w:val="16"/>
                <w:lang w:val="es-ES_tradnl"/>
              </w:rPr>
              <w:t>Ó</w:t>
            </w:r>
            <w:r w:rsidRPr="00C5215B">
              <w:rPr>
                <w:rFonts w:cs="Arial"/>
                <w:b/>
                <w:bCs/>
                <w:i/>
                <w:sz w:val="16"/>
                <w:szCs w:val="16"/>
                <w:lang w:val="es-ES_tradnl"/>
              </w:rPr>
              <w:t>N DE EMPEDRADO CON HUELLAS DE RODAMIENTO EN LA CALLE EL GRULLO ENTRE LA AV. OBISPO SERAFÍN VÁZQUEZ ELIZLDE YH LA CALLE CUBA, EN LA COLONIA ADOLFO LOPEZ MATEOS EN CIUDAD GUZMÁN, EN EL MUNICIPIO DE ZAPTOLÁN EL GRANDE</w:t>
            </w:r>
            <w:r>
              <w:rPr>
                <w:rFonts w:cs="Arial"/>
                <w:b/>
                <w:bCs/>
                <w:i/>
                <w:sz w:val="16"/>
                <w:szCs w:val="16"/>
                <w:lang w:val="es-ES_tradnl"/>
              </w:rPr>
              <w:t>,</w:t>
            </w:r>
            <w:r w:rsidRPr="00C5215B">
              <w:rPr>
                <w:rFonts w:cs="Arial"/>
                <w:b/>
                <w:bCs/>
                <w:i/>
                <w:sz w:val="16"/>
                <w:szCs w:val="16"/>
                <w:lang w:val="es-ES_tradnl"/>
              </w:rPr>
              <w:t xml:space="preserve"> JALISCO”</w:t>
            </w:r>
            <w:r>
              <w:rPr>
                <w:rFonts w:cs="Arial"/>
                <w:b/>
                <w:bCs/>
                <w:i/>
                <w:sz w:val="16"/>
                <w:szCs w:val="16"/>
                <w:lang w:val="es-ES_tradnl"/>
              </w:rPr>
              <w:t xml:space="preserve"> </w:t>
            </w:r>
            <w:bookmarkEnd w:id="3"/>
            <w:r>
              <w:rPr>
                <w:rFonts w:cs="Arial"/>
                <w:b/>
                <w:bCs/>
                <w:i/>
                <w:sz w:val="16"/>
                <w:szCs w:val="16"/>
                <w:lang w:val="es-ES_tradnl"/>
              </w:rPr>
              <w:t xml:space="preserve">FAISMUN Y RECURSO PROPIO </w:t>
            </w:r>
          </w:p>
          <w:p w14:paraId="762D1DBC" w14:textId="77777777" w:rsidR="00932BD0" w:rsidRPr="00C5215B" w:rsidRDefault="00932BD0" w:rsidP="00932BD0">
            <w:pPr>
              <w:pStyle w:val="Prrafodelista"/>
              <w:numPr>
                <w:ilvl w:val="0"/>
                <w:numId w:val="21"/>
              </w:numPr>
              <w:spacing w:after="0"/>
              <w:jc w:val="both"/>
              <w:rPr>
                <w:rFonts w:cs="Arial"/>
                <w:b/>
                <w:bCs/>
                <w:i/>
                <w:sz w:val="16"/>
                <w:szCs w:val="16"/>
                <w:lang w:val="es-ES_tradnl"/>
              </w:rPr>
            </w:pPr>
            <w:r w:rsidRPr="00C5215B">
              <w:rPr>
                <w:rFonts w:cs="Arial"/>
                <w:b/>
                <w:bCs/>
                <w:i/>
                <w:sz w:val="16"/>
                <w:szCs w:val="16"/>
                <w:lang w:val="es-ES_tradnl"/>
              </w:rPr>
              <w:t xml:space="preserve">PP-03-2023 </w:t>
            </w:r>
            <w:bookmarkStart w:id="4" w:name="_Hlk147753780"/>
            <w:r>
              <w:rPr>
                <w:rFonts w:cs="Arial"/>
                <w:b/>
                <w:bCs/>
                <w:i/>
                <w:sz w:val="16"/>
                <w:szCs w:val="16"/>
                <w:lang w:val="es-ES_tradnl"/>
              </w:rPr>
              <w:t>“</w:t>
            </w:r>
            <w:r w:rsidRPr="00C5215B">
              <w:rPr>
                <w:rFonts w:cs="Arial"/>
                <w:b/>
                <w:bCs/>
                <w:i/>
                <w:sz w:val="16"/>
                <w:szCs w:val="16"/>
                <w:lang w:val="es-ES_tradnl"/>
              </w:rPr>
              <w:t>REHABILITACIÓN DE CANCHAS DEPORTIVAS Y BAÑOS EN LA UNIDAD DEPORTIVA ROBERTO ESPINOZA EN CIUDAD GUZMÁN, MPIO. DE ZAPOTLÁN EL GRANDE</w:t>
            </w:r>
            <w:r>
              <w:rPr>
                <w:rFonts w:cs="Arial"/>
                <w:b/>
                <w:bCs/>
                <w:i/>
                <w:sz w:val="16"/>
                <w:szCs w:val="16"/>
                <w:lang w:val="es-ES_tradnl"/>
              </w:rPr>
              <w:t>, JALISCO”</w:t>
            </w:r>
            <w:bookmarkEnd w:id="4"/>
            <w:r>
              <w:rPr>
                <w:rFonts w:cs="Arial"/>
                <w:b/>
                <w:bCs/>
                <w:i/>
                <w:sz w:val="16"/>
                <w:szCs w:val="16"/>
                <w:lang w:val="es-ES_tradnl"/>
              </w:rPr>
              <w:t xml:space="preserve"> PRESUPUESTO PARTICIPATIVO</w:t>
            </w:r>
          </w:p>
          <w:p w14:paraId="31BBA36C" w14:textId="77777777" w:rsidR="00932BD0" w:rsidRPr="00690231" w:rsidRDefault="00932BD0" w:rsidP="00690231">
            <w:pPr>
              <w:spacing w:after="0"/>
              <w:jc w:val="both"/>
              <w:rPr>
                <w:rFonts w:cs="Arial"/>
                <w:b/>
                <w:bCs/>
                <w:i/>
                <w:sz w:val="16"/>
                <w:szCs w:val="16"/>
                <w:lang w:val="es-ES_tradnl"/>
              </w:rPr>
            </w:pPr>
          </w:p>
          <w:p w14:paraId="0A80A568" w14:textId="1E1084EB" w:rsidR="00B23B22" w:rsidRPr="00690231" w:rsidRDefault="00850E8F" w:rsidP="00690231">
            <w:pPr>
              <w:pStyle w:val="Prrafodelista"/>
              <w:numPr>
                <w:ilvl w:val="0"/>
                <w:numId w:val="14"/>
              </w:numPr>
              <w:spacing w:after="0"/>
              <w:jc w:val="both"/>
              <w:rPr>
                <w:rFonts w:cs="Arial"/>
                <w:sz w:val="16"/>
                <w:szCs w:val="16"/>
                <w:lang w:val="es-ES_tradnl"/>
              </w:rPr>
            </w:pPr>
            <w:r w:rsidRPr="00C5215B">
              <w:rPr>
                <w:rFonts w:cs="Arial"/>
                <w:sz w:val="16"/>
                <w:szCs w:val="16"/>
                <w:lang w:val="es-ES_tradnl"/>
              </w:rPr>
              <w:t>Clausura.</w:t>
            </w:r>
          </w:p>
        </w:tc>
      </w:tr>
      <w:bookmarkEnd w:id="1"/>
    </w:tbl>
    <w:p w14:paraId="3B19703F" w14:textId="77777777" w:rsidR="00070E24" w:rsidRPr="00243A0B" w:rsidRDefault="00070E24" w:rsidP="00070E24">
      <w:pPr>
        <w:spacing w:after="0"/>
        <w:jc w:val="both"/>
        <w:rPr>
          <w:rFonts w:ascii="Cambria" w:hAnsi="Cambria" w:cs="Arial"/>
          <w:lang w:val="es-ES_tradnl"/>
        </w:rPr>
      </w:pPr>
    </w:p>
    <w:p w14:paraId="2922A871" w14:textId="69C04939" w:rsidR="00001816" w:rsidRPr="002F0C85" w:rsidRDefault="00070E24" w:rsidP="00070E24">
      <w:pPr>
        <w:spacing w:after="0"/>
        <w:jc w:val="both"/>
        <w:rPr>
          <w:rFonts w:ascii="Arial" w:hAnsi="Arial" w:cs="Arial"/>
          <w:sz w:val="20"/>
          <w:szCs w:val="20"/>
          <w:lang w:val="es-ES_tradnl"/>
        </w:rPr>
      </w:pPr>
      <w:r w:rsidRPr="002F0C85">
        <w:rPr>
          <w:rFonts w:ascii="Arial" w:hAnsi="Arial" w:cs="Arial"/>
          <w:sz w:val="20"/>
          <w:szCs w:val="20"/>
          <w:lang w:val="es-ES_tradnl"/>
        </w:rPr>
        <w:t xml:space="preserve"> Sin otro particular, agradezco la atención que sirva a la presente.</w:t>
      </w:r>
    </w:p>
    <w:p w14:paraId="196B8EAC" w14:textId="77777777" w:rsidR="00243A0B" w:rsidRPr="001C2C33" w:rsidRDefault="00243A0B" w:rsidP="00070E24">
      <w:pPr>
        <w:spacing w:after="0"/>
        <w:jc w:val="both"/>
        <w:rPr>
          <w:rFonts w:ascii="Cambria" w:hAnsi="Cambria" w:cs="Arial"/>
          <w:sz w:val="18"/>
          <w:szCs w:val="18"/>
          <w:lang w:val="es-ES_tradnl"/>
        </w:rPr>
      </w:pPr>
    </w:p>
    <w:p w14:paraId="2BD162E0" w14:textId="77777777" w:rsidR="00B23B22" w:rsidRPr="001C2C33" w:rsidRDefault="00B23B22" w:rsidP="00B23B22">
      <w:pPr>
        <w:spacing w:after="0" w:line="240" w:lineRule="auto"/>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A T E N T A M E N T E </w:t>
      </w:r>
    </w:p>
    <w:p w14:paraId="1ACAFE9F" w14:textId="77777777" w:rsidR="00B23B22" w:rsidRPr="001C2C33" w:rsidRDefault="00B23B22" w:rsidP="00B23B22">
      <w:pPr>
        <w:pStyle w:val="Cuerpo"/>
        <w:spacing w:line="276" w:lineRule="auto"/>
        <w:contextualSpacing/>
        <w:jc w:val="center"/>
        <w:rPr>
          <w:rStyle w:val="Ninguno"/>
          <w:rFonts w:cs="Arial"/>
          <w:b/>
          <w:bCs/>
          <w:iCs/>
          <w:sz w:val="16"/>
          <w:szCs w:val="16"/>
        </w:rPr>
      </w:pPr>
      <w:r w:rsidRPr="001C2C33">
        <w:rPr>
          <w:rStyle w:val="Ninguno"/>
          <w:rFonts w:cs="Arial"/>
          <w:b/>
          <w:bCs/>
          <w:iCs/>
          <w:sz w:val="18"/>
          <w:szCs w:val="18"/>
        </w:rPr>
        <w:t>“</w:t>
      </w:r>
      <w:r w:rsidRPr="001C2C33">
        <w:rPr>
          <w:rStyle w:val="Ninguno"/>
          <w:rFonts w:cs="Arial"/>
          <w:b/>
          <w:bCs/>
          <w:iCs/>
          <w:sz w:val="16"/>
          <w:szCs w:val="16"/>
        </w:rPr>
        <w:t>2023, AÑO DEL 140 ANIVERSARIO DEL NATALICIO DE JOSÉ CLEMENTE OROZCO”</w:t>
      </w:r>
    </w:p>
    <w:p w14:paraId="52458900" w14:textId="49820BE8" w:rsidR="00B23B22" w:rsidRPr="001C2C33" w:rsidRDefault="00B23B22" w:rsidP="001D357A">
      <w:pPr>
        <w:spacing w:after="0" w:line="240" w:lineRule="auto"/>
        <w:jc w:val="center"/>
        <w:rPr>
          <w:rFonts w:ascii="Cambria" w:eastAsia="Times New Roman" w:hAnsi="Cambria" w:cs="Arial"/>
          <w:b/>
          <w:bCs/>
          <w:iCs/>
          <w:color w:val="000000"/>
          <w:sz w:val="16"/>
          <w:szCs w:val="16"/>
          <w:lang w:eastAsia="es-MX"/>
        </w:rPr>
      </w:pPr>
      <w:r w:rsidRPr="001C2C33">
        <w:rPr>
          <w:rFonts w:ascii="Cambria" w:eastAsia="Times New Roman" w:hAnsi="Cambria" w:cs="Arial"/>
          <w:b/>
          <w:bCs/>
          <w:iCs/>
          <w:color w:val="000000"/>
          <w:sz w:val="16"/>
          <w:szCs w:val="16"/>
          <w:lang w:eastAsia="es-MX"/>
        </w:rPr>
        <w:t>CIUDAD GUZMÁN, MUNICIPIO DE ZAPOTLÁN EL GRANDE, JALISCO</w:t>
      </w:r>
      <w:r w:rsidR="00001816" w:rsidRPr="001C2C33">
        <w:rPr>
          <w:rFonts w:ascii="Cambria" w:eastAsia="Times New Roman" w:hAnsi="Cambria" w:cs="Arial"/>
          <w:b/>
          <w:bCs/>
          <w:iCs/>
          <w:color w:val="000000"/>
          <w:sz w:val="16"/>
          <w:szCs w:val="16"/>
          <w:lang w:eastAsia="es-MX"/>
        </w:rPr>
        <w:t xml:space="preserve"> A </w:t>
      </w:r>
      <w:proofErr w:type="gramStart"/>
      <w:r w:rsidR="00C5215B" w:rsidRPr="001C2C33">
        <w:rPr>
          <w:rFonts w:ascii="Cambria" w:eastAsia="Times New Roman" w:hAnsi="Cambria" w:cs="Arial"/>
          <w:b/>
          <w:bCs/>
          <w:iCs/>
          <w:color w:val="000000"/>
          <w:sz w:val="16"/>
          <w:szCs w:val="16"/>
          <w:lang w:eastAsia="es-MX"/>
        </w:rPr>
        <w:t>1</w:t>
      </w:r>
      <w:r w:rsidR="00690231">
        <w:rPr>
          <w:rFonts w:ascii="Cambria" w:eastAsia="Times New Roman" w:hAnsi="Cambria" w:cs="Arial"/>
          <w:b/>
          <w:bCs/>
          <w:iCs/>
          <w:color w:val="000000"/>
          <w:sz w:val="16"/>
          <w:szCs w:val="16"/>
          <w:lang w:eastAsia="es-MX"/>
        </w:rPr>
        <w:t>9</w:t>
      </w:r>
      <w:r w:rsidR="00B524C4">
        <w:rPr>
          <w:rFonts w:ascii="Cambria" w:eastAsia="Times New Roman" w:hAnsi="Cambria" w:cs="Arial"/>
          <w:b/>
          <w:bCs/>
          <w:iCs/>
          <w:color w:val="000000"/>
          <w:sz w:val="16"/>
          <w:szCs w:val="16"/>
          <w:lang w:eastAsia="es-MX"/>
        </w:rPr>
        <w:t xml:space="preserve"> </w:t>
      </w:r>
      <w:r w:rsidR="00001816" w:rsidRPr="001C2C33">
        <w:rPr>
          <w:rFonts w:ascii="Cambria" w:eastAsia="Times New Roman" w:hAnsi="Cambria" w:cs="Arial"/>
          <w:b/>
          <w:bCs/>
          <w:iCs/>
          <w:color w:val="000000"/>
          <w:sz w:val="16"/>
          <w:szCs w:val="16"/>
          <w:lang w:eastAsia="es-MX"/>
        </w:rPr>
        <w:t xml:space="preserve"> DE</w:t>
      </w:r>
      <w:proofErr w:type="gramEnd"/>
      <w:r w:rsidR="00001816" w:rsidRPr="001C2C33">
        <w:rPr>
          <w:rFonts w:ascii="Cambria" w:eastAsia="Times New Roman" w:hAnsi="Cambria" w:cs="Arial"/>
          <w:b/>
          <w:bCs/>
          <w:iCs/>
          <w:color w:val="000000"/>
          <w:sz w:val="16"/>
          <w:szCs w:val="16"/>
          <w:lang w:eastAsia="es-MX"/>
        </w:rPr>
        <w:t xml:space="preserve"> </w:t>
      </w:r>
      <w:r w:rsidR="00B524C4">
        <w:rPr>
          <w:rFonts w:ascii="Cambria" w:eastAsia="Times New Roman" w:hAnsi="Cambria" w:cs="Arial"/>
          <w:b/>
          <w:bCs/>
          <w:iCs/>
          <w:color w:val="000000"/>
          <w:sz w:val="16"/>
          <w:szCs w:val="16"/>
          <w:lang w:eastAsia="es-MX"/>
        </w:rPr>
        <w:t xml:space="preserve">OCTUBRE </w:t>
      </w:r>
      <w:r w:rsidR="00001816" w:rsidRPr="001C2C33">
        <w:rPr>
          <w:rFonts w:ascii="Cambria" w:eastAsia="Times New Roman" w:hAnsi="Cambria" w:cs="Arial"/>
          <w:b/>
          <w:bCs/>
          <w:iCs/>
          <w:color w:val="000000"/>
          <w:sz w:val="16"/>
          <w:szCs w:val="16"/>
          <w:lang w:eastAsia="es-MX"/>
        </w:rPr>
        <w:t xml:space="preserve"> DE 2023</w:t>
      </w:r>
    </w:p>
    <w:p w14:paraId="78E51768" w14:textId="77777777" w:rsidR="0083517F" w:rsidRPr="001C2C33" w:rsidRDefault="0083517F" w:rsidP="00B23B22">
      <w:pPr>
        <w:spacing w:after="0" w:line="240" w:lineRule="auto"/>
        <w:rPr>
          <w:rFonts w:ascii="Cambria" w:eastAsia="Times New Roman" w:hAnsi="Cambria" w:cs="Arial"/>
          <w:sz w:val="18"/>
          <w:szCs w:val="18"/>
          <w:lang w:eastAsia="es-MX"/>
        </w:rPr>
      </w:pPr>
    </w:p>
    <w:p w14:paraId="60925B2A" w14:textId="77777777" w:rsidR="00243A0B" w:rsidRPr="001C2C33" w:rsidRDefault="00243A0B" w:rsidP="00B23B22">
      <w:pPr>
        <w:spacing w:after="0" w:line="240" w:lineRule="auto"/>
        <w:rPr>
          <w:rFonts w:ascii="Cambria" w:eastAsia="Times New Roman" w:hAnsi="Cambria" w:cs="Arial"/>
          <w:b/>
          <w:bCs/>
          <w:color w:val="000000"/>
          <w:sz w:val="18"/>
          <w:szCs w:val="18"/>
          <w:lang w:eastAsia="es-MX"/>
        </w:rPr>
      </w:pPr>
    </w:p>
    <w:p w14:paraId="50A5970C" w14:textId="77777777" w:rsidR="00B23B22" w:rsidRPr="001C2C33" w:rsidRDefault="00B23B22" w:rsidP="00B23B22">
      <w:pPr>
        <w:spacing w:after="0" w:line="240" w:lineRule="auto"/>
        <w:ind w:left="142"/>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 ______________________________________________</w:t>
      </w:r>
    </w:p>
    <w:p w14:paraId="7BA07D39" w14:textId="77777777" w:rsidR="00B23B22" w:rsidRPr="001C2C33" w:rsidRDefault="00B23B22" w:rsidP="00B23B22">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MTRO. ALEJANDRO BARRAGÁN SÁNCHEZ</w:t>
      </w:r>
    </w:p>
    <w:p w14:paraId="3FBFEEC2" w14:textId="3BC51A3F" w:rsidR="00001816" w:rsidRPr="001C2C33" w:rsidRDefault="00B23B22" w:rsidP="00243A0B">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PRESIDENTE DE</w:t>
      </w:r>
      <w:r w:rsidR="0014265E" w:rsidRPr="001C2C33">
        <w:rPr>
          <w:rFonts w:ascii="Cambria" w:eastAsia="Times New Roman" w:hAnsi="Cambria" w:cs="Arial"/>
          <w:b/>
          <w:bCs/>
          <w:color w:val="000000"/>
          <w:sz w:val="18"/>
          <w:szCs w:val="18"/>
          <w:lang w:eastAsia="es-MX"/>
        </w:rPr>
        <w:t xml:space="preserve"> </w:t>
      </w:r>
      <w:r w:rsidRPr="001C2C33">
        <w:rPr>
          <w:rFonts w:ascii="Cambria" w:eastAsia="Times New Roman" w:hAnsi="Cambria" w:cs="Arial"/>
          <w:b/>
          <w:bCs/>
          <w:color w:val="000000"/>
          <w:sz w:val="18"/>
          <w:szCs w:val="18"/>
          <w:lang w:eastAsia="es-MX"/>
        </w:rPr>
        <w:t>L</w:t>
      </w:r>
      <w:r w:rsidR="0014265E" w:rsidRPr="001C2C33">
        <w:rPr>
          <w:rFonts w:ascii="Cambria" w:eastAsia="Times New Roman" w:hAnsi="Cambria" w:cs="Arial"/>
          <w:b/>
          <w:bCs/>
          <w:color w:val="000000"/>
          <w:sz w:val="18"/>
          <w:szCs w:val="18"/>
          <w:lang w:eastAsia="es-MX"/>
        </w:rPr>
        <w:t>A</w:t>
      </w:r>
      <w:r w:rsidRPr="001C2C33">
        <w:rPr>
          <w:rFonts w:ascii="Cambria" w:eastAsia="Times New Roman" w:hAnsi="Cambria" w:cs="Arial"/>
          <w:b/>
          <w:bCs/>
          <w:color w:val="000000"/>
          <w:sz w:val="18"/>
          <w:szCs w:val="18"/>
          <w:lang w:eastAsia="es-MX"/>
        </w:rPr>
        <w:t xml:space="preserve"> </w:t>
      </w:r>
      <w:r w:rsidR="0014265E" w:rsidRPr="001C2C33">
        <w:rPr>
          <w:rFonts w:ascii="Cambria" w:eastAsia="Times New Roman" w:hAnsi="Cambria" w:cs="Arial"/>
          <w:b/>
          <w:bCs/>
          <w:color w:val="000000"/>
          <w:sz w:val="18"/>
          <w:szCs w:val="18"/>
          <w:lang w:eastAsia="es-MX"/>
        </w:rPr>
        <w:t>COMISION EDILICIA PERMANENTE DE OBRA</w:t>
      </w:r>
      <w:r w:rsidR="00001816" w:rsidRPr="001C2C33">
        <w:rPr>
          <w:rFonts w:ascii="Cambria" w:eastAsia="Times New Roman" w:hAnsi="Cambria" w:cs="Arial"/>
          <w:b/>
          <w:bCs/>
          <w:color w:val="000000"/>
          <w:sz w:val="18"/>
          <w:szCs w:val="18"/>
          <w:lang w:eastAsia="es-MX"/>
        </w:rPr>
        <w:t>S</w:t>
      </w:r>
      <w:r w:rsidR="0014265E" w:rsidRPr="001C2C33">
        <w:rPr>
          <w:rFonts w:ascii="Cambria" w:eastAsia="Times New Roman" w:hAnsi="Cambria" w:cs="Arial"/>
          <w:b/>
          <w:bCs/>
          <w:color w:val="000000"/>
          <w:sz w:val="18"/>
          <w:szCs w:val="18"/>
          <w:lang w:eastAsia="es-MX"/>
        </w:rPr>
        <w:t xml:space="preserve"> PUBLICA</w:t>
      </w:r>
      <w:r w:rsidR="00001816" w:rsidRPr="001C2C33">
        <w:rPr>
          <w:rFonts w:ascii="Cambria" w:eastAsia="Times New Roman" w:hAnsi="Cambria" w:cs="Arial"/>
          <w:b/>
          <w:bCs/>
          <w:color w:val="000000"/>
          <w:sz w:val="18"/>
          <w:szCs w:val="18"/>
          <w:lang w:eastAsia="es-MX"/>
        </w:rPr>
        <w:t>S</w:t>
      </w:r>
      <w:r w:rsidR="0014265E" w:rsidRPr="001C2C33">
        <w:rPr>
          <w:rFonts w:ascii="Cambria" w:eastAsia="Times New Roman" w:hAnsi="Cambria" w:cs="Arial"/>
          <w:b/>
          <w:bCs/>
          <w:color w:val="000000"/>
          <w:sz w:val="18"/>
          <w:szCs w:val="18"/>
          <w:lang w:eastAsia="es-MX"/>
        </w:rPr>
        <w:t>, PLANEACIÓN URBANA Y REGULARIZACIÓN DE LA TENENCIA DE LA TIERRA</w:t>
      </w:r>
    </w:p>
    <w:p w14:paraId="0D86958D" w14:textId="58A50C1B" w:rsidR="00A94604" w:rsidRPr="002F0C85" w:rsidRDefault="00B23B22" w:rsidP="002F0C85">
      <w:pPr>
        <w:spacing w:after="0"/>
        <w:rPr>
          <w:rFonts w:ascii="Cambria" w:hAnsi="Cambria" w:cs="Arial"/>
          <w:b/>
          <w:sz w:val="18"/>
        </w:rPr>
      </w:pPr>
      <w:r w:rsidRPr="00A94604">
        <w:rPr>
          <w:rFonts w:ascii="Cambria" w:hAnsi="Cambria" w:cs="Arial"/>
          <w:b/>
          <w:sz w:val="18"/>
        </w:rPr>
        <w:t>ABS/</w:t>
      </w:r>
      <w:proofErr w:type="spellStart"/>
      <w:r w:rsidR="0083517F" w:rsidRPr="00A94604">
        <w:rPr>
          <w:rFonts w:ascii="Cambria" w:hAnsi="Cambria" w:cs="Arial"/>
          <w:b/>
          <w:sz w:val="18"/>
        </w:rPr>
        <w:t>vso</w:t>
      </w:r>
      <w:proofErr w:type="spellEnd"/>
    </w:p>
    <w:p w14:paraId="23EB8ACD" w14:textId="77777777" w:rsidR="00A94604" w:rsidRPr="001D357A" w:rsidRDefault="00A94604" w:rsidP="0083517F">
      <w:pPr>
        <w:pStyle w:val="Sinespaciado"/>
        <w:spacing w:line="276" w:lineRule="auto"/>
        <w:rPr>
          <w:rFonts w:ascii="Calisto MT" w:hAnsi="Calisto MT"/>
          <w:b/>
          <w:bCs/>
          <w:sz w:val="18"/>
          <w:szCs w:val="18"/>
        </w:rPr>
      </w:pPr>
    </w:p>
    <w:p w14:paraId="3C7A1F3D" w14:textId="5B379DC6" w:rsidR="00001816" w:rsidRDefault="002F0C85" w:rsidP="0083517F">
      <w:pPr>
        <w:pStyle w:val="Sinespaciado"/>
        <w:spacing w:line="276" w:lineRule="auto"/>
        <w:rPr>
          <w:rFonts w:ascii="Arial" w:hAnsi="Arial" w:cs="Arial"/>
          <w:b/>
          <w:bCs/>
          <w:sz w:val="14"/>
          <w:szCs w:val="14"/>
        </w:rPr>
      </w:pPr>
      <w:r>
        <w:rPr>
          <w:rFonts w:ascii="Arial" w:hAnsi="Arial" w:cs="Arial"/>
          <w:b/>
          <w:bCs/>
          <w:sz w:val="14"/>
          <w:szCs w:val="14"/>
        </w:rPr>
        <w:t xml:space="preserve">  </w:t>
      </w:r>
    </w:p>
    <w:p w14:paraId="7CF9E9B0" w14:textId="77777777" w:rsidR="00690231" w:rsidRDefault="00690231" w:rsidP="0083517F">
      <w:pPr>
        <w:pStyle w:val="Sinespaciado"/>
        <w:spacing w:line="276" w:lineRule="auto"/>
        <w:rPr>
          <w:rFonts w:ascii="Arial" w:hAnsi="Arial" w:cs="Arial"/>
          <w:b/>
          <w:bCs/>
          <w:sz w:val="14"/>
          <w:szCs w:val="14"/>
        </w:rPr>
      </w:pPr>
    </w:p>
    <w:p w14:paraId="460E6828" w14:textId="77777777" w:rsidR="00690231" w:rsidRDefault="00690231" w:rsidP="0083517F">
      <w:pPr>
        <w:pStyle w:val="Sinespaciado"/>
        <w:spacing w:line="276" w:lineRule="auto"/>
        <w:rPr>
          <w:rFonts w:ascii="Arial" w:hAnsi="Arial" w:cs="Arial"/>
          <w:b/>
          <w:bCs/>
          <w:sz w:val="14"/>
          <w:szCs w:val="14"/>
        </w:rPr>
      </w:pPr>
    </w:p>
    <w:p w14:paraId="79408C80" w14:textId="77777777" w:rsidR="00690231" w:rsidRDefault="00690231" w:rsidP="0083517F">
      <w:pPr>
        <w:pStyle w:val="Sinespaciado"/>
        <w:spacing w:line="276" w:lineRule="auto"/>
        <w:rPr>
          <w:rFonts w:ascii="Arial" w:hAnsi="Arial" w:cs="Arial"/>
          <w:b/>
          <w:bCs/>
          <w:sz w:val="14"/>
          <w:szCs w:val="14"/>
        </w:rPr>
      </w:pPr>
    </w:p>
    <w:p w14:paraId="095DA83F" w14:textId="77777777" w:rsidR="00690231" w:rsidRDefault="00690231" w:rsidP="0083517F">
      <w:pPr>
        <w:pStyle w:val="Sinespaciado"/>
        <w:spacing w:line="276" w:lineRule="auto"/>
        <w:rPr>
          <w:rFonts w:ascii="Arial" w:hAnsi="Arial" w:cs="Arial"/>
          <w:b/>
          <w:bCs/>
          <w:sz w:val="14"/>
          <w:szCs w:val="14"/>
        </w:rPr>
      </w:pPr>
    </w:p>
    <w:p w14:paraId="11EC6A86" w14:textId="77777777" w:rsidR="00690231" w:rsidRDefault="00690231" w:rsidP="0083517F">
      <w:pPr>
        <w:pStyle w:val="Sinespaciado"/>
        <w:spacing w:line="276" w:lineRule="auto"/>
        <w:rPr>
          <w:rFonts w:ascii="Arial" w:hAnsi="Arial" w:cs="Arial"/>
          <w:b/>
          <w:bCs/>
          <w:sz w:val="14"/>
          <w:szCs w:val="14"/>
        </w:rPr>
      </w:pPr>
    </w:p>
    <w:tbl>
      <w:tblPr>
        <w:tblpPr w:leftFromText="141" w:rightFromText="141" w:vertAnchor="page" w:horzAnchor="page" w:tblpX="7336" w:tblpY="1966"/>
        <w:tblW w:w="3828" w:type="dxa"/>
        <w:tblCellMar>
          <w:top w:w="15" w:type="dxa"/>
          <w:left w:w="15" w:type="dxa"/>
          <w:bottom w:w="15" w:type="dxa"/>
          <w:right w:w="15" w:type="dxa"/>
        </w:tblCellMar>
        <w:tblLook w:val="04A0" w:firstRow="1" w:lastRow="0" w:firstColumn="1" w:lastColumn="0" w:noHBand="0" w:noVBand="1"/>
      </w:tblPr>
      <w:tblGrid>
        <w:gridCol w:w="1331"/>
        <w:gridCol w:w="2497"/>
      </w:tblGrid>
      <w:tr w:rsidR="00536B4A" w:rsidRPr="00B23B22" w14:paraId="48CDE035" w14:textId="77777777" w:rsidTr="00536B4A">
        <w:trPr>
          <w:trHeight w:val="132"/>
        </w:trPr>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3A75"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lastRenderedPageBreak/>
              <w:t>DEPENDENCIA:</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D777D" w14:textId="77777777" w:rsidR="00536B4A" w:rsidRPr="001C2C33" w:rsidRDefault="00536B4A" w:rsidP="00536B4A">
            <w:pPr>
              <w:spacing w:after="0" w:line="240" w:lineRule="auto"/>
              <w:ind w:right="36"/>
              <w:rPr>
                <w:rFonts w:ascii="Cambria" w:eastAsia="Times New Roman" w:hAnsi="Cambria" w:cs="Arial"/>
                <w:b/>
                <w:bCs/>
                <w:sz w:val="16"/>
                <w:lang w:val="es-ES_tradnl" w:eastAsia="es-MX"/>
              </w:rPr>
            </w:pPr>
            <w:r w:rsidRPr="001C2C33">
              <w:rPr>
                <w:rFonts w:ascii="Cambria" w:eastAsia="Times New Roman" w:hAnsi="Cambria" w:cs="Arial"/>
                <w:b/>
                <w:bCs/>
                <w:sz w:val="16"/>
                <w:lang w:val="es-ES_tradnl" w:eastAsia="es-MX"/>
              </w:rPr>
              <w:t>PRESIDENCIA MUNICIPAL</w:t>
            </w:r>
          </w:p>
        </w:tc>
      </w:tr>
      <w:tr w:rsidR="00536B4A" w:rsidRPr="00B23B22" w14:paraId="70230809" w14:textId="77777777" w:rsidTr="00536B4A">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F3D61"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OFICIO NO.:</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269D6"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proofErr w:type="gramStart"/>
            <w:r>
              <w:rPr>
                <w:rFonts w:ascii="Cambria" w:eastAsia="Times New Roman" w:hAnsi="Cambria" w:cs="Arial"/>
                <w:b/>
                <w:bCs/>
                <w:color w:val="000000"/>
                <w:sz w:val="16"/>
                <w:lang w:val="es-ES_tradnl" w:eastAsia="es-MX"/>
              </w:rPr>
              <w:t xml:space="preserve">983  </w:t>
            </w:r>
            <w:r w:rsidRPr="001C2C33">
              <w:rPr>
                <w:rFonts w:ascii="Cambria" w:eastAsia="Times New Roman" w:hAnsi="Cambria" w:cs="Arial"/>
                <w:b/>
                <w:bCs/>
                <w:color w:val="000000"/>
                <w:sz w:val="16"/>
                <w:lang w:val="es-ES_tradnl" w:eastAsia="es-MX"/>
              </w:rPr>
              <w:t>/</w:t>
            </w:r>
            <w:proofErr w:type="gramEnd"/>
            <w:r w:rsidRPr="001C2C33">
              <w:rPr>
                <w:rFonts w:ascii="Cambria" w:eastAsia="Times New Roman" w:hAnsi="Cambria" w:cs="Arial"/>
                <w:b/>
                <w:bCs/>
                <w:color w:val="000000"/>
                <w:sz w:val="16"/>
                <w:lang w:val="es-ES_tradnl" w:eastAsia="es-MX"/>
              </w:rPr>
              <w:t>2023</w:t>
            </w:r>
            <w:r w:rsidRPr="001C2C33">
              <w:rPr>
                <w:rFonts w:ascii="Cambria" w:eastAsia="Times New Roman" w:hAnsi="Cambria" w:cs="Arial"/>
                <w:color w:val="000000"/>
                <w:sz w:val="16"/>
                <w:lang w:val="es-ES_tradnl" w:eastAsia="es-MX"/>
              </w:rPr>
              <w:t>.</w:t>
            </w:r>
          </w:p>
        </w:tc>
      </w:tr>
      <w:tr w:rsidR="00536B4A" w:rsidRPr="00077B99" w14:paraId="2A20E36E" w14:textId="77777777" w:rsidTr="00536B4A">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448C"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ASUNTO:</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6B53" w14:textId="77777777" w:rsidR="00536B4A" w:rsidRPr="001C2C33" w:rsidRDefault="00536B4A" w:rsidP="00536B4A">
            <w:pPr>
              <w:spacing w:after="0" w:line="240" w:lineRule="auto"/>
              <w:ind w:right="36"/>
              <w:rPr>
                <w:rFonts w:ascii="Cambria" w:eastAsia="Times New Roman" w:hAnsi="Cambria" w:cs="Arial"/>
                <w:b/>
                <w:bCs/>
                <w:color w:val="000000"/>
                <w:sz w:val="16"/>
                <w:lang w:val="es-ES_tradnl" w:eastAsia="es-MX"/>
              </w:rPr>
            </w:pPr>
            <w:r w:rsidRPr="001C2C33">
              <w:rPr>
                <w:rFonts w:ascii="Cambria" w:eastAsia="Times New Roman" w:hAnsi="Cambria" w:cs="Arial"/>
                <w:b/>
                <w:bCs/>
                <w:color w:val="000000"/>
                <w:sz w:val="16"/>
                <w:lang w:val="es-ES_tradnl" w:eastAsia="es-MX"/>
              </w:rPr>
              <w:t xml:space="preserve">SE INVITA A SESIÓN </w:t>
            </w:r>
          </w:p>
          <w:p w14:paraId="1AA43F66"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EXRAORDINARIA</w:t>
            </w:r>
          </w:p>
        </w:tc>
      </w:tr>
    </w:tbl>
    <w:p w14:paraId="1355110D" w14:textId="79D35BEA"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LIC. FRANCISCO FROYLAN CANDELARIO MORALES  </w:t>
      </w:r>
    </w:p>
    <w:p w14:paraId="417BCE54" w14:textId="77777777"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DIRECCIÓN DE TRANSPARENCIA, INFORMACIÓN </w:t>
      </w:r>
    </w:p>
    <w:p w14:paraId="45A7459B" w14:textId="77777777"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PÚBLICA Y PROTECCIÓN DE DATOS PERSONALES. </w:t>
      </w:r>
    </w:p>
    <w:p w14:paraId="3D262406" w14:textId="6A55C291"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sz w:val="18"/>
          <w:szCs w:val="18"/>
        </w:rPr>
        <w:t>PRESENTE.</w:t>
      </w:r>
    </w:p>
    <w:p w14:paraId="7B40D66A" w14:textId="77777777" w:rsidR="0083517F" w:rsidRPr="00635C8D" w:rsidRDefault="0083517F" w:rsidP="0083517F">
      <w:pPr>
        <w:pStyle w:val="Sinespaciado"/>
        <w:spacing w:line="276" w:lineRule="auto"/>
        <w:jc w:val="right"/>
        <w:rPr>
          <w:rFonts w:ascii="Arial" w:hAnsi="Arial" w:cs="Arial"/>
          <w:b/>
          <w:bCs/>
          <w:sz w:val="18"/>
          <w:szCs w:val="18"/>
        </w:rPr>
      </w:pPr>
      <w:r w:rsidRPr="00635C8D">
        <w:rPr>
          <w:rFonts w:ascii="Arial" w:hAnsi="Arial" w:cs="Arial"/>
          <w:b/>
          <w:bCs/>
          <w:sz w:val="18"/>
          <w:szCs w:val="18"/>
        </w:rPr>
        <w:t xml:space="preserve">AT´N MTRO. ULISES ISAI LLAMAS MARQUEZ </w:t>
      </w:r>
    </w:p>
    <w:p w14:paraId="5DE293C0" w14:textId="0E5599A0" w:rsidR="0083517F" w:rsidRPr="00635C8D" w:rsidRDefault="0083517F" w:rsidP="001D357A">
      <w:pPr>
        <w:pStyle w:val="Sinespaciado"/>
        <w:spacing w:line="276" w:lineRule="auto"/>
        <w:jc w:val="right"/>
        <w:rPr>
          <w:rFonts w:ascii="Arial" w:hAnsi="Arial" w:cs="Arial"/>
          <w:b/>
          <w:bCs/>
          <w:sz w:val="14"/>
          <w:szCs w:val="14"/>
        </w:rPr>
      </w:pPr>
      <w:r w:rsidRPr="00635C8D">
        <w:rPr>
          <w:rFonts w:ascii="Arial" w:hAnsi="Arial" w:cs="Arial"/>
          <w:b/>
          <w:bCs/>
          <w:sz w:val="18"/>
          <w:szCs w:val="18"/>
        </w:rPr>
        <w:t xml:space="preserve">DIRECTOR DE COMUNICACIÓN SOCIAL </w:t>
      </w:r>
    </w:p>
    <w:p w14:paraId="45750BF5" w14:textId="0472FF04" w:rsidR="00C03E06" w:rsidRDefault="00C03E06" w:rsidP="00C03E06">
      <w:pPr>
        <w:spacing w:after="0"/>
        <w:jc w:val="both"/>
        <w:rPr>
          <w:rFonts w:ascii="Arial" w:hAnsi="Arial" w:cs="Arial"/>
          <w:sz w:val="20"/>
          <w:lang w:val="es-ES_tradnl"/>
        </w:rPr>
      </w:pPr>
      <w:r w:rsidRPr="00A94604">
        <w:rPr>
          <w:rFonts w:ascii="Arial" w:hAnsi="Arial" w:cs="Arial"/>
          <w:szCs w:val="24"/>
          <w:lang w:val="es-ES_tradnl"/>
        </w:rPr>
        <w:t xml:space="preserve">         </w:t>
      </w:r>
      <w:r w:rsidRPr="00A94604">
        <w:rPr>
          <w:rFonts w:ascii="Arial" w:hAnsi="Arial" w:cs="Arial"/>
          <w:sz w:val="20"/>
          <w:lang w:val="es-ES_tradnl"/>
        </w:rPr>
        <w:t>Por este conducto me permito enviarles un cordial saludo, por otra parte, con fundamento en el artículo</w:t>
      </w:r>
      <w:r w:rsidR="00C5215B">
        <w:rPr>
          <w:rFonts w:ascii="Arial" w:hAnsi="Arial" w:cs="Arial"/>
          <w:sz w:val="20"/>
          <w:lang w:val="es-ES_tradnl"/>
        </w:rPr>
        <w:t xml:space="preserve"> 17.2  y</w:t>
      </w:r>
      <w:r w:rsidRPr="00A94604">
        <w:rPr>
          <w:rFonts w:ascii="Arial" w:hAnsi="Arial" w:cs="Arial"/>
          <w:sz w:val="20"/>
          <w:lang w:val="es-ES_tradnl"/>
        </w:rPr>
        <w:t xml:space="preserve"> 48</w:t>
      </w:r>
      <w:r>
        <w:rPr>
          <w:rFonts w:ascii="Arial" w:hAnsi="Arial" w:cs="Arial"/>
          <w:sz w:val="20"/>
          <w:lang w:val="es-ES_tradnl"/>
        </w:rPr>
        <w:t>.3</w:t>
      </w:r>
      <w:r w:rsidRPr="00A94604">
        <w:rPr>
          <w:rFonts w:ascii="Arial" w:hAnsi="Arial" w:cs="Arial"/>
          <w:sz w:val="20"/>
          <w:lang w:val="es-ES_tradnl"/>
        </w:rPr>
        <w:t xml:space="preserve"> del Reglamento Interior del Ayuntamiento de Zapotlán el Grande, Jalisco, tengo a bien convocarles a la  </w:t>
      </w:r>
      <w:r w:rsidRPr="00A94604">
        <w:rPr>
          <w:rFonts w:ascii="Arial" w:hAnsi="Arial" w:cs="Arial"/>
          <w:b/>
          <w:sz w:val="20"/>
          <w:lang w:val="es-ES_tradnl"/>
        </w:rPr>
        <w:t xml:space="preserve">Sesión Extraordinaria  número </w:t>
      </w:r>
      <w:r w:rsidR="00C5215B">
        <w:rPr>
          <w:rFonts w:ascii="Arial" w:hAnsi="Arial" w:cs="Arial"/>
          <w:b/>
          <w:sz w:val="20"/>
          <w:lang w:val="es-ES_tradnl"/>
        </w:rPr>
        <w:t>14</w:t>
      </w:r>
      <w:r w:rsidRPr="00A94604">
        <w:rPr>
          <w:rFonts w:ascii="Arial" w:hAnsi="Arial" w:cs="Arial"/>
          <w:b/>
          <w:sz w:val="20"/>
          <w:lang w:val="es-ES_tradnl"/>
        </w:rPr>
        <w:t xml:space="preserve"> </w:t>
      </w:r>
      <w:r w:rsidRPr="00A94604">
        <w:rPr>
          <w:rFonts w:ascii="Arial" w:hAnsi="Arial" w:cs="Arial"/>
          <w:sz w:val="20"/>
          <w:lang w:val="es-ES_tradnl"/>
        </w:rPr>
        <w:t xml:space="preserve">de la Comisión Edilicia Permanente de Obras Públicas, Planeación Urbana y Regularización de la Tenencia de la Tierra que se llevará a cabo el día </w:t>
      </w:r>
      <w:r w:rsidR="00690231">
        <w:rPr>
          <w:rFonts w:ascii="Arial" w:hAnsi="Arial" w:cs="Arial"/>
          <w:b/>
          <w:sz w:val="20"/>
          <w:lang w:val="es-ES_tradnl"/>
        </w:rPr>
        <w:t>Viernes</w:t>
      </w:r>
      <w:r w:rsidR="00C5215B">
        <w:rPr>
          <w:rFonts w:ascii="Arial" w:hAnsi="Arial" w:cs="Arial"/>
          <w:b/>
          <w:sz w:val="20"/>
          <w:lang w:val="es-ES_tradnl"/>
        </w:rPr>
        <w:t xml:space="preserve"> </w:t>
      </w:r>
      <w:r w:rsidR="00690231">
        <w:rPr>
          <w:rFonts w:ascii="Arial" w:hAnsi="Arial" w:cs="Arial"/>
          <w:b/>
          <w:sz w:val="20"/>
          <w:lang w:val="es-ES_tradnl"/>
        </w:rPr>
        <w:t>20</w:t>
      </w:r>
      <w:r w:rsidRPr="00A94604">
        <w:rPr>
          <w:rFonts w:ascii="Arial" w:hAnsi="Arial" w:cs="Arial"/>
          <w:b/>
          <w:sz w:val="20"/>
          <w:lang w:val="es-ES_tradnl"/>
        </w:rPr>
        <w:t xml:space="preserve"> de </w:t>
      </w:r>
      <w:r w:rsidR="00C5215B">
        <w:rPr>
          <w:rFonts w:ascii="Arial" w:hAnsi="Arial" w:cs="Arial"/>
          <w:b/>
          <w:sz w:val="20"/>
          <w:lang w:val="es-ES_tradnl"/>
        </w:rPr>
        <w:t>octubre</w:t>
      </w:r>
      <w:r>
        <w:rPr>
          <w:rFonts w:ascii="Arial" w:hAnsi="Arial" w:cs="Arial"/>
          <w:b/>
          <w:sz w:val="20"/>
          <w:lang w:val="es-ES_tradnl"/>
        </w:rPr>
        <w:t xml:space="preserve"> </w:t>
      </w:r>
      <w:r w:rsidRPr="00A94604">
        <w:rPr>
          <w:rFonts w:ascii="Arial" w:hAnsi="Arial" w:cs="Arial"/>
          <w:b/>
          <w:sz w:val="20"/>
          <w:lang w:val="es-ES_tradnl"/>
        </w:rPr>
        <w:t xml:space="preserve">del 2023  </w:t>
      </w:r>
      <w:r>
        <w:rPr>
          <w:rFonts w:ascii="Arial" w:hAnsi="Arial" w:cs="Arial"/>
          <w:b/>
          <w:sz w:val="20"/>
          <w:lang w:val="es-ES_tradnl"/>
        </w:rPr>
        <w:t xml:space="preserve">a las </w:t>
      </w:r>
      <w:r w:rsidR="00C5215B">
        <w:rPr>
          <w:rFonts w:ascii="Arial" w:hAnsi="Arial" w:cs="Arial"/>
          <w:b/>
          <w:sz w:val="20"/>
          <w:lang w:val="es-ES_tradnl"/>
        </w:rPr>
        <w:t>13</w:t>
      </w:r>
      <w:r>
        <w:rPr>
          <w:rFonts w:ascii="Arial" w:hAnsi="Arial" w:cs="Arial"/>
          <w:b/>
          <w:sz w:val="20"/>
          <w:lang w:val="es-ES_tradnl"/>
        </w:rPr>
        <w:t>:</w:t>
      </w:r>
      <w:r w:rsidR="00690231">
        <w:rPr>
          <w:rFonts w:ascii="Arial" w:hAnsi="Arial" w:cs="Arial"/>
          <w:b/>
          <w:sz w:val="20"/>
          <w:lang w:val="es-ES_tradnl"/>
        </w:rPr>
        <w:t>3</w:t>
      </w:r>
      <w:r>
        <w:rPr>
          <w:rFonts w:ascii="Arial" w:hAnsi="Arial" w:cs="Arial"/>
          <w:b/>
          <w:sz w:val="20"/>
          <w:lang w:val="es-ES_tradnl"/>
        </w:rPr>
        <w:t xml:space="preserve">0 </w:t>
      </w:r>
      <w:r w:rsidR="00C5215B">
        <w:rPr>
          <w:rFonts w:ascii="Arial" w:hAnsi="Arial" w:cs="Arial"/>
          <w:b/>
          <w:sz w:val="20"/>
          <w:lang w:val="es-ES_tradnl"/>
        </w:rPr>
        <w:t>trece</w:t>
      </w:r>
      <w:r>
        <w:rPr>
          <w:rFonts w:ascii="Arial" w:hAnsi="Arial" w:cs="Arial"/>
          <w:b/>
          <w:sz w:val="20"/>
          <w:lang w:val="es-ES_tradnl"/>
        </w:rPr>
        <w:t xml:space="preserve"> horas</w:t>
      </w:r>
      <w:r w:rsidR="00690231">
        <w:rPr>
          <w:rFonts w:ascii="Arial" w:hAnsi="Arial" w:cs="Arial"/>
          <w:b/>
          <w:sz w:val="20"/>
          <w:lang w:val="es-ES_tradnl"/>
        </w:rPr>
        <w:t xml:space="preserve"> con treinta minutos</w:t>
      </w:r>
      <w:r w:rsidRPr="00A94604">
        <w:rPr>
          <w:rFonts w:ascii="Arial" w:hAnsi="Arial" w:cs="Arial"/>
          <w:b/>
          <w:sz w:val="20"/>
          <w:lang w:val="es-ES_tradnl"/>
        </w:rPr>
        <w:t>, en la Sala de Juntas de la Presidencia Municipal,</w:t>
      </w:r>
      <w:r w:rsidRPr="00A94604">
        <w:rPr>
          <w:rFonts w:ascii="Arial" w:hAnsi="Arial" w:cs="Arial"/>
          <w:sz w:val="20"/>
          <w:lang w:val="es-ES_tradnl"/>
        </w:rPr>
        <w:t xml:space="preserve"> ubicada en la planta baja del interior del </w:t>
      </w:r>
      <w:r>
        <w:rPr>
          <w:rFonts w:ascii="Arial" w:hAnsi="Arial" w:cs="Arial"/>
          <w:sz w:val="20"/>
          <w:lang w:val="es-ES_tradnl"/>
        </w:rPr>
        <w:t>Palacio Municipal</w:t>
      </w:r>
      <w:r w:rsidRPr="00A94604">
        <w:rPr>
          <w:rFonts w:ascii="Arial" w:hAnsi="Arial" w:cs="Arial"/>
          <w:sz w:val="20"/>
          <w:lang w:val="es-ES_tradnl"/>
        </w:rPr>
        <w:t>, misma que se desarrollará conforme al siguiente.</w:t>
      </w:r>
    </w:p>
    <w:p w14:paraId="7E87A3A8" w14:textId="646243D1" w:rsidR="00C03E06" w:rsidRPr="00A94604" w:rsidRDefault="007D5142" w:rsidP="00C03E06">
      <w:pPr>
        <w:spacing w:after="0"/>
        <w:jc w:val="both"/>
        <w:rPr>
          <w:rFonts w:ascii="Arial" w:hAnsi="Arial" w:cs="Arial"/>
          <w:sz w:val="20"/>
          <w:lang w:val="es-ES_tradnl"/>
        </w:rPr>
      </w:pPr>
      <w:r w:rsidRPr="007D5142">
        <w:rPr>
          <w:rFonts w:cs="Arial"/>
          <w:b/>
          <w:noProof/>
          <w:sz w:val="16"/>
          <w:szCs w:val="16"/>
          <w:lang w:val="es-ES_tradnl"/>
        </w:rPr>
        <w:drawing>
          <wp:anchor distT="0" distB="0" distL="114300" distR="114300" simplePos="0" relativeHeight="251658240" behindDoc="1" locked="0" layoutInCell="1" allowOverlap="1" wp14:anchorId="53B035F4" wp14:editId="28D0A768">
            <wp:simplePos x="0" y="0"/>
            <wp:positionH relativeFrom="margin">
              <wp:align>right</wp:align>
            </wp:positionH>
            <wp:positionV relativeFrom="paragraph">
              <wp:posOffset>163830</wp:posOffset>
            </wp:positionV>
            <wp:extent cx="5431790" cy="1605915"/>
            <wp:effectExtent l="0" t="0" r="0" b="0"/>
            <wp:wrapNone/>
            <wp:docPr id="735669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1790" cy="1605915"/>
                    </a:xfrm>
                    <a:prstGeom prst="rect">
                      <a:avLst/>
                    </a:prstGeom>
                    <a:noFill/>
                    <a:ln>
                      <a:noFill/>
                    </a:ln>
                  </pic:spPr>
                </pic:pic>
              </a:graphicData>
            </a:graphic>
          </wp:anchor>
        </w:drawing>
      </w:r>
    </w:p>
    <w:tbl>
      <w:tblPr>
        <w:tblStyle w:val="Tablaconcuadrcula"/>
        <w:tblW w:w="8707" w:type="dxa"/>
        <w:tblInd w:w="-147" w:type="dxa"/>
        <w:tblLook w:val="04A0" w:firstRow="1" w:lastRow="0" w:firstColumn="1" w:lastColumn="0" w:noHBand="0" w:noVBand="1"/>
      </w:tblPr>
      <w:tblGrid>
        <w:gridCol w:w="8707"/>
      </w:tblGrid>
      <w:tr w:rsidR="00E80659" w14:paraId="73FA0DCF" w14:textId="77777777" w:rsidTr="007D5142">
        <w:trPr>
          <w:trHeight w:val="2632"/>
        </w:trPr>
        <w:tc>
          <w:tcPr>
            <w:tcW w:w="8707" w:type="dxa"/>
          </w:tcPr>
          <w:p w14:paraId="5EC984D7" w14:textId="41EE0C7F" w:rsidR="00E80659" w:rsidRPr="00B23B22" w:rsidRDefault="00E80659" w:rsidP="00C5215B">
            <w:pPr>
              <w:pStyle w:val="Prrafodelista"/>
              <w:spacing w:after="0"/>
              <w:jc w:val="both"/>
              <w:rPr>
                <w:rFonts w:ascii="Cambria" w:hAnsi="Cambria" w:cs="Arial"/>
                <w:sz w:val="24"/>
                <w:szCs w:val="24"/>
                <w:lang w:val="es-ES_tradnl"/>
              </w:rPr>
            </w:pPr>
          </w:p>
        </w:tc>
      </w:tr>
    </w:tbl>
    <w:p w14:paraId="403D960B" w14:textId="77777777" w:rsidR="00C5215B" w:rsidRPr="00243A0B" w:rsidRDefault="00C5215B" w:rsidP="00C5215B">
      <w:pPr>
        <w:spacing w:after="0"/>
        <w:jc w:val="both"/>
        <w:rPr>
          <w:rFonts w:ascii="Cambria" w:hAnsi="Cambria" w:cs="Arial"/>
          <w:lang w:val="es-ES_tradnl"/>
        </w:rPr>
      </w:pPr>
    </w:p>
    <w:p w14:paraId="23E0058C" w14:textId="3256B2E2" w:rsidR="007D5142" w:rsidRDefault="007D5142" w:rsidP="00C5215B">
      <w:pPr>
        <w:spacing w:after="0"/>
        <w:jc w:val="both"/>
        <w:rPr>
          <w:rFonts w:ascii="Arial" w:hAnsi="Arial" w:cs="Arial"/>
          <w:sz w:val="20"/>
          <w:szCs w:val="20"/>
          <w:lang w:val="es-ES_tradnl"/>
        </w:rPr>
      </w:pPr>
    </w:p>
    <w:p w14:paraId="15B1F8BE" w14:textId="6FF4F821" w:rsidR="00C5215B" w:rsidRPr="002F0C85" w:rsidRDefault="00C5215B" w:rsidP="00C5215B">
      <w:pPr>
        <w:spacing w:after="0"/>
        <w:jc w:val="both"/>
        <w:rPr>
          <w:rFonts w:ascii="Arial" w:hAnsi="Arial" w:cs="Arial"/>
          <w:sz w:val="20"/>
          <w:szCs w:val="20"/>
          <w:lang w:val="es-ES_tradnl"/>
        </w:rPr>
      </w:pPr>
      <w:r w:rsidRPr="002F0C85">
        <w:rPr>
          <w:rFonts w:ascii="Arial" w:hAnsi="Arial" w:cs="Arial"/>
          <w:sz w:val="20"/>
          <w:szCs w:val="20"/>
          <w:lang w:val="es-ES_tradnl"/>
        </w:rPr>
        <w:t>Sin otro particular, agradezco la atención que sirva a la presente.</w:t>
      </w:r>
    </w:p>
    <w:p w14:paraId="67A05535" w14:textId="77777777" w:rsidR="00C5215B" w:rsidRPr="00243A0B" w:rsidRDefault="00C5215B" w:rsidP="00C5215B">
      <w:pPr>
        <w:spacing w:after="0"/>
        <w:jc w:val="both"/>
        <w:rPr>
          <w:rFonts w:ascii="Cambria" w:hAnsi="Cambria" w:cs="Arial"/>
          <w:sz w:val="20"/>
          <w:szCs w:val="20"/>
          <w:lang w:val="es-ES_tradnl"/>
        </w:rPr>
      </w:pPr>
    </w:p>
    <w:p w14:paraId="0CF1B756" w14:textId="77777777" w:rsidR="00C5215B" w:rsidRPr="00A94604" w:rsidRDefault="00C5215B" w:rsidP="00C5215B">
      <w:pPr>
        <w:spacing w:after="0" w:line="240" w:lineRule="auto"/>
        <w:jc w:val="center"/>
        <w:rPr>
          <w:rFonts w:ascii="Cambria" w:eastAsia="Times New Roman" w:hAnsi="Cambria" w:cs="Arial"/>
          <w:sz w:val="20"/>
          <w:szCs w:val="20"/>
          <w:lang w:eastAsia="es-MX"/>
        </w:rPr>
      </w:pPr>
      <w:r w:rsidRPr="00A94604">
        <w:rPr>
          <w:rFonts w:ascii="Cambria" w:eastAsia="Times New Roman" w:hAnsi="Cambria" w:cs="Arial"/>
          <w:b/>
          <w:bCs/>
          <w:color w:val="000000"/>
          <w:sz w:val="20"/>
          <w:szCs w:val="20"/>
          <w:lang w:eastAsia="es-MX"/>
        </w:rPr>
        <w:t>A T E N T A M E N T E </w:t>
      </w:r>
    </w:p>
    <w:p w14:paraId="301312FE" w14:textId="77777777" w:rsidR="00C5215B" w:rsidRPr="00C5215B" w:rsidRDefault="00C5215B" w:rsidP="00C5215B">
      <w:pPr>
        <w:pStyle w:val="Cuerpo"/>
        <w:spacing w:line="276" w:lineRule="auto"/>
        <w:contextualSpacing/>
        <w:jc w:val="center"/>
        <w:rPr>
          <w:rStyle w:val="Ninguno"/>
          <w:rFonts w:cs="Arial"/>
          <w:b/>
          <w:bCs/>
          <w:iCs/>
          <w:sz w:val="18"/>
          <w:szCs w:val="18"/>
        </w:rPr>
      </w:pPr>
      <w:r w:rsidRPr="00A94604">
        <w:rPr>
          <w:rStyle w:val="Ninguno"/>
          <w:rFonts w:cs="Arial"/>
          <w:b/>
          <w:bCs/>
          <w:iCs/>
          <w:sz w:val="20"/>
          <w:szCs w:val="20"/>
        </w:rPr>
        <w:t>“</w:t>
      </w:r>
      <w:r w:rsidRPr="00C5215B">
        <w:rPr>
          <w:rStyle w:val="Ninguno"/>
          <w:rFonts w:cs="Arial"/>
          <w:b/>
          <w:bCs/>
          <w:iCs/>
          <w:sz w:val="18"/>
          <w:szCs w:val="18"/>
        </w:rPr>
        <w:t>2023, AÑO DEL 140 ANIVERSARIO DEL NATALICIO DE JOSÉ CLEMENTE OROZCO”</w:t>
      </w:r>
    </w:p>
    <w:p w14:paraId="66CC6F51" w14:textId="0E056D32" w:rsidR="00C5215B" w:rsidRPr="00C5215B" w:rsidRDefault="00C5215B" w:rsidP="00C5215B">
      <w:pPr>
        <w:spacing w:after="0" w:line="240" w:lineRule="auto"/>
        <w:jc w:val="center"/>
        <w:rPr>
          <w:rFonts w:ascii="Cambria" w:eastAsia="Times New Roman" w:hAnsi="Cambria" w:cs="Arial"/>
          <w:b/>
          <w:bCs/>
          <w:iCs/>
          <w:color w:val="000000"/>
          <w:sz w:val="18"/>
          <w:szCs w:val="18"/>
          <w:lang w:eastAsia="es-MX"/>
        </w:rPr>
      </w:pPr>
      <w:r w:rsidRPr="00C5215B">
        <w:rPr>
          <w:rFonts w:ascii="Cambria" w:eastAsia="Times New Roman" w:hAnsi="Cambria" w:cs="Arial"/>
          <w:b/>
          <w:bCs/>
          <w:iCs/>
          <w:color w:val="000000"/>
          <w:sz w:val="18"/>
          <w:szCs w:val="18"/>
          <w:lang w:eastAsia="es-MX"/>
        </w:rPr>
        <w:t>CIUDAD GUZMÁN, MUNICIPIO DE ZAPOTLÁN EL GRANDE, JALISCO A 1</w:t>
      </w:r>
      <w:r w:rsidR="00690231">
        <w:rPr>
          <w:rFonts w:ascii="Cambria" w:eastAsia="Times New Roman" w:hAnsi="Cambria" w:cs="Arial"/>
          <w:b/>
          <w:bCs/>
          <w:iCs/>
          <w:color w:val="000000"/>
          <w:sz w:val="18"/>
          <w:szCs w:val="18"/>
          <w:lang w:eastAsia="es-MX"/>
        </w:rPr>
        <w:t>9</w:t>
      </w:r>
      <w:r w:rsidRPr="00C5215B">
        <w:rPr>
          <w:rFonts w:ascii="Cambria" w:eastAsia="Times New Roman" w:hAnsi="Cambria" w:cs="Arial"/>
          <w:b/>
          <w:bCs/>
          <w:iCs/>
          <w:color w:val="000000"/>
          <w:sz w:val="18"/>
          <w:szCs w:val="18"/>
          <w:lang w:eastAsia="es-MX"/>
        </w:rPr>
        <w:t xml:space="preserve"> DE </w:t>
      </w:r>
      <w:r w:rsidR="00B524C4">
        <w:rPr>
          <w:rFonts w:ascii="Cambria" w:eastAsia="Times New Roman" w:hAnsi="Cambria" w:cs="Arial"/>
          <w:b/>
          <w:bCs/>
          <w:iCs/>
          <w:color w:val="000000"/>
          <w:sz w:val="18"/>
          <w:szCs w:val="18"/>
          <w:lang w:eastAsia="es-MX"/>
        </w:rPr>
        <w:t>OCTUBRE</w:t>
      </w:r>
      <w:r w:rsidRPr="00C5215B">
        <w:rPr>
          <w:rFonts w:ascii="Cambria" w:eastAsia="Times New Roman" w:hAnsi="Cambria" w:cs="Arial"/>
          <w:b/>
          <w:bCs/>
          <w:iCs/>
          <w:color w:val="000000"/>
          <w:sz w:val="18"/>
          <w:szCs w:val="18"/>
          <w:lang w:eastAsia="es-MX"/>
        </w:rPr>
        <w:t xml:space="preserve"> DE 2023</w:t>
      </w:r>
    </w:p>
    <w:p w14:paraId="4BD7567C" w14:textId="77777777" w:rsidR="00C5215B" w:rsidRPr="00A94604" w:rsidRDefault="00C5215B" w:rsidP="00C5215B">
      <w:pPr>
        <w:spacing w:after="0" w:line="240" w:lineRule="auto"/>
        <w:rPr>
          <w:rFonts w:ascii="Cambria" w:eastAsia="Times New Roman" w:hAnsi="Cambria" w:cs="Arial"/>
          <w:sz w:val="20"/>
          <w:szCs w:val="20"/>
          <w:lang w:eastAsia="es-MX"/>
        </w:rPr>
      </w:pPr>
    </w:p>
    <w:p w14:paraId="1F1DA7A5" w14:textId="77777777" w:rsidR="00C5215B" w:rsidRPr="00A94604" w:rsidRDefault="00C5215B" w:rsidP="00C5215B">
      <w:pPr>
        <w:spacing w:after="0" w:line="240" w:lineRule="auto"/>
        <w:rPr>
          <w:rFonts w:ascii="Cambria" w:eastAsia="Times New Roman" w:hAnsi="Cambria" w:cs="Arial"/>
          <w:b/>
          <w:bCs/>
          <w:color w:val="000000"/>
          <w:sz w:val="20"/>
          <w:szCs w:val="20"/>
          <w:lang w:eastAsia="es-MX"/>
        </w:rPr>
      </w:pPr>
    </w:p>
    <w:p w14:paraId="4FB51B30" w14:textId="77777777" w:rsidR="00C5215B" w:rsidRPr="00A94604" w:rsidRDefault="00C5215B" w:rsidP="00C5215B">
      <w:pPr>
        <w:spacing w:after="0" w:line="240" w:lineRule="auto"/>
        <w:ind w:left="142"/>
        <w:jc w:val="center"/>
        <w:rPr>
          <w:rFonts w:ascii="Cambria" w:eastAsia="Times New Roman" w:hAnsi="Cambria" w:cs="Arial"/>
          <w:sz w:val="20"/>
          <w:szCs w:val="20"/>
          <w:lang w:eastAsia="es-MX"/>
        </w:rPr>
      </w:pPr>
      <w:r w:rsidRPr="00A94604">
        <w:rPr>
          <w:rFonts w:ascii="Cambria" w:eastAsia="Times New Roman" w:hAnsi="Cambria" w:cs="Arial"/>
          <w:b/>
          <w:bCs/>
          <w:color w:val="000000"/>
          <w:sz w:val="20"/>
          <w:szCs w:val="20"/>
          <w:lang w:eastAsia="es-MX"/>
        </w:rPr>
        <w:t> ______________________________________________</w:t>
      </w:r>
    </w:p>
    <w:p w14:paraId="71E0EDC1" w14:textId="77777777" w:rsidR="00C5215B" w:rsidRPr="00A94604" w:rsidRDefault="00C5215B" w:rsidP="00C5215B">
      <w:pPr>
        <w:spacing w:after="0"/>
        <w:jc w:val="center"/>
        <w:rPr>
          <w:rFonts w:ascii="Cambria" w:eastAsia="Times New Roman" w:hAnsi="Cambria" w:cs="Arial"/>
          <w:b/>
          <w:bCs/>
          <w:color w:val="000000"/>
          <w:sz w:val="20"/>
          <w:szCs w:val="20"/>
          <w:lang w:eastAsia="es-MX"/>
        </w:rPr>
      </w:pPr>
      <w:r w:rsidRPr="00A94604">
        <w:rPr>
          <w:rFonts w:ascii="Cambria" w:eastAsia="Times New Roman" w:hAnsi="Cambria" w:cs="Arial"/>
          <w:b/>
          <w:bCs/>
          <w:color w:val="000000"/>
          <w:sz w:val="20"/>
          <w:szCs w:val="20"/>
          <w:lang w:eastAsia="es-MX"/>
        </w:rPr>
        <w:t>MTRO. ALEJANDRO BARRAGÁN SÁNCHEZ</w:t>
      </w:r>
    </w:p>
    <w:p w14:paraId="5D0E05D7" w14:textId="77777777" w:rsidR="00C5215B" w:rsidRPr="00A94604" w:rsidRDefault="00C5215B" w:rsidP="00C5215B">
      <w:pPr>
        <w:spacing w:after="0"/>
        <w:jc w:val="center"/>
        <w:rPr>
          <w:rFonts w:ascii="Cambria" w:eastAsia="Times New Roman" w:hAnsi="Cambria" w:cs="Arial"/>
          <w:b/>
          <w:bCs/>
          <w:color w:val="000000"/>
          <w:sz w:val="20"/>
          <w:szCs w:val="20"/>
          <w:lang w:eastAsia="es-MX"/>
        </w:rPr>
      </w:pPr>
      <w:r w:rsidRPr="00A94604">
        <w:rPr>
          <w:rFonts w:ascii="Cambria" w:eastAsia="Times New Roman" w:hAnsi="Cambria" w:cs="Arial"/>
          <w:b/>
          <w:bCs/>
          <w:color w:val="000000"/>
          <w:sz w:val="20"/>
          <w:szCs w:val="20"/>
          <w:lang w:eastAsia="es-MX"/>
        </w:rPr>
        <w:t>PRESIDENTE DE LA COMISION EDILICIA PERMANENTE DE OBRAS PUBLICAS, PLANEACIÓN URBANA Y REGULARIZACIÓN DE LA TENENCIA DE LA TIERRA</w:t>
      </w:r>
    </w:p>
    <w:p w14:paraId="7E02E557" w14:textId="77777777" w:rsidR="00C5215B" w:rsidRPr="002F0C85" w:rsidRDefault="00C5215B" w:rsidP="00C5215B">
      <w:pPr>
        <w:spacing w:after="0"/>
        <w:rPr>
          <w:rFonts w:ascii="Cambria" w:hAnsi="Cambria" w:cs="Arial"/>
          <w:b/>
          <w:sz w:val="18"/>
        </w:rPr>
      </w:pPr>
      <w:r w:rsidRPr="00A94604">
        <w:rPr>
          <w:rFonts w:ascii="Cambria" w:hAnsi="Cambria" w:cs="Arial"/>
          <w:b/>
          <w:sz w:val="18"/>
        </w:rPr>
        <w:t>ABS/</w:t>
      </w:r>
      <w:proofErr w:type="spellStart"/>
      <w:r w:rsidRPr="00A94604">
        <w:rPr>
          <w:rFonts w:ascii="Cambria" w:hAnsi="Cambria" w:cs="Arial"/>
          <w:b/>
          <w:sz w:val="18"/>
        </w:rPr>
        <w:t>vso</w:t>
      </w:r>
      <w:proofErr w:type="spellEnd"/>
    </w:p>
    <w:p w14:paraId="16697A24" w14:textId="77777777" w:rsidR="00001816" w:rsidRPr="00635C8D" w:rsidRDefault="00001816" w:rsidP="00001816">
      <w:pPr>
        <w:spacing w:after="0"/>
        <w:jc w:val="center"/>
        <w:rPr>
          <w:rFonts w:ascii="Cambria" w:eastAsia="Times New Roman" w:hAnsi="Cambria" w:cs="Arial"/>
          <w:b/>
          <w:bCs/>
          <w:color w:val="000000"/>
          <w:sz w:val="18"/>
          <w:szCs w:val="18"/>
          <w:lang w:eastAsia="es-MX"/>
        </w:rPr>
      </w:pPr>
    </w:p>
    <w:p w14:paraId="766A9FAF" w14:textId="77777777" w:rsidR="001D357A" w:rsidRDefault="001D357A" w:rsidP="00E80659">
      <w:pPr>
        <w:spacing w:after="0"/>
        <w:rPr>
          <w:rFonts w:ascii="Cambria" w:eastAsia="Times New Roman" w:hAnsi="Cambria" w:cs="Arial"/>
          <w:b/>
          <w:bCs/>
          <w:color w:val="000000"/>
          <w:sz w:val="20"/>
          <w:szCs w:val="20"/>
          <w:lang w:eastAsia="es-MX"/>
        </w:rPr>
      </w:pPr>
    </w:p>
    <w:p w14:paraId="1D4F5982" w14:textId="77777777" w:rsidR="003361C8" w:rsidRDefault="003361C8" w:rsidP="00F52547">
      <w:pPr>
        <w:spacing w:after="0"/>
        <w:rPr>
          <w:rFonts w:ascii="Cambria" w:eastAsia="Times New Roman" w:hAnsi="Cambria" w:cs="Arial"/>
          <w:b/>
          <w:bCs/>
          <w:color w:val="000000"/>
          <w:sz w:val="16"/>
          <w:szCs w:val="20"/>
          <w:lang w:eastAsia="es-MX"/>
        </w:rPr>
      </w:pPr>
    </w:p>
    <w:p w14:paraId="3B60C58E" w14:textId="77777777" w:rsidR="003361C8" w:rsidRDefault="003361C8" w:rsidP="00F52547">
      <w:pPr>
        <w:spacing w:after="0"/>
        <w:rPr>
          <w:rFonts w:ascii="Cambria" w:eastAsia="Times New Roman" w:hAnsi="Cambria" w:cs="Arial"/>
          <w:b/>
          <w:bCs/>
          <w:color w:val="000000"/>
          <w:sz w:val="16"/>
          <w:szCs w:val="20"/>
          <w:lang w:eastAsia="es-MX"/>
        </w:rPr>
      </w:pPr>
    </w:p>
    <w:p w14:paraId="1230F8A5" w14:textId="77777777" w:rsidR="003361C8" w:rsidRDefault="003361C8" w:rsidP="00F52547">
      <w:pPr>
        <w:spacing w:after="0"/>
        <w:rPr>
          <w:rFonts w:ascii="Cambria" w:eastAsia="Times New Roman" w:hAnsi="Cambria" w:cs="Arial"/>
          <w:b/>
          <w:bCs/>
          <w:color w:val="000000"/>
          <w:sz w:val="16"/>
          <w:szCs w:val="20"/>
          <w:lang w:eastAsia="es-MX"/>
        </w:rPr>
      </w:pPr>
    </w:p>
    <w:p w14:paraId="7E12042B" w14:textId="77777777" w:rsidR="003361C8" w:rsidRDefault="003361C8" w:rsidP="00F52547">
      <w:pPr>
        <w:spacing w:after="0"/>
        <w:rPr>
          <w:rFonts w:ascii="Cambria" w:eastAsia="Times New Roman" w:hAnsi="Cambria" w:cs="Arial"/>
          <w:b/>
          <w:bCs/>
          <w:color w:val="000000"/>
          <w:sz w:val="16"/>
          <w:szCs w:val="20"/>
          <w:lang w:eastAsia="es-MX"/>
        </w:rPr>
      </w:pPr>
    </w:p>
    <w:p w14:paraId="18582A32" w14:textId="77777777" w:rsidR="003361C8" w:rsidRDefault="003361C8" w:rsidP="00F52547">
      <w:pPr>
        <w:spacing w:after="0"/>
        <w:rPr>
          <w:rFonts w:ascii="Cambria" w:eastAsia="Times New Roman" w:hAnsi="Cambria" w:cs="Arial"/>
          <w:b/>
          <w:bCs/>
          <w:color w:val="000000"/>
          <w:sz w:val="16"/>
          <w:szCs w:val="20"/>
          <w:lang w:eastAsia="es-MX"/>
        </w:rPr>
      </w:pPr>
    </w:p>
    <w:p w14:paraId="7DB6ACD2" w14:textId="77777777" w:rsidR="003361C8" w:rsidRDefault="003361C8" w:rsidP="00F52547">
      <w:pPr>
        <w:spacing w:after="0"/>
        <w:rPr>
          <w:rFonts w:ascii="Cambria" w:eastAsia="Times New Roman" w:hAnsi="Cambria" w:cs="Arial"/>
          <w:b/>
          <w:bCs/>
          <w:color w:val="000000"/>
          <w:sz w:val="16"/>
          <w:szCs w:val="20"/>
          <w:lang w:eastAsia="es-MX"/>
        </w:rPr>
      </w:pPr>
    </w:p>
    <w:p w14:paraId="78D6BF13" w14:textId="77777777" w:rsidR="003361C8" w:rsidRDefault="003361C8" w:rsidP="00F52547">
      <w:pPr>
        <w:spacing w:after="0"/>
        <w:rPr>
          <w:rFonts w:ascii="Cambria" w:eastAsia="Times New Roman" w:hAnsi="Cambria" w:cs="Arial"/>
          <w:b/>
          <w:bCs/>
          <w:color w:val="000000"/>
          <w:sz w:val="16"/>
          <w:szCs w:val="20"/>
          <w:lang w:eastAsia="es-MX"/>
        </w:rPr>
      </w:pPr>
    </w:p>
    <w:p w14:paraId="32C7F640" w14:textId="77777777" w:rsidR="003361C8" w:rsidRDefault="003361C8" w:rsidP="00F52547">
      <w:pPr>
        <w:spacing w:after="0"/>
        <w:rPr>
          <w:rFonts w:ascii="Cambria" w:eastAsia="Times New Roman" w:hAnsi="Cambria" w:cs="Arial"/>
          <w:b/>
          <w:bCs/>
          <w:color w:val="000000"/>
          <w:sz w:val="16"/>
          <w:szCs w:val="20"/>
          <w:lang w:eastAsia="es-MX"/>
        </w:rPr>
      </w:pPr>
    </w:p>
    <w:p w14:paraId="4D3A3DF4" w14:textId="77777777" w:rsidR="003361C8" w:rsidRDefault="003361C8" w:rsidP="00F52547">
      <w:pPr>
        <w:spacing w:after="0"/>
        <w:rPr>
          <w:rFonts w:ascii="Cambria" w:eastAsia="Times New Roman" w:hAnsi="Cambria" w:cs="Arial"/>
          <w:b/>
          <w:bCs/>
          <w:color w:val="000000"/>
          <w:sz w:val="16"/>
          <w:szCs w:val="20"/>
          <w:lang w:eastAsia="es-MX"/>
        </w:rPr>
      </w:pPr>
    </w:p>
    <w:p w14:paraId="786BF203" w14:textId="77777777" w:rsidR="003361C8" w:rsidRDefault="003361C8" w:rsidP="00F52547">
      <w:pPr>
        <w:spacing w:after="0"/>
        <w:rPr>
          <w:rFonts w:ascii="Cambria" w:eastAsia="Times New Roman" w:hAnsi="Cambria" w:cs="Arial"/>
          <w:b/>
          <w:bCs/>
          <w:color w:val="000000"/>
          <w:sz w:val="16"/>
          <w:szCs w:val="20"/>
          <w:lang w:eastAsia="es-MX"/>
        </w:rPr>
      </w:pPr>
    </w:p>
    <w:p w14:paraId="3BFBE69C" w14:textId="77777777" w:rsidR="003361C8" w:rsidRDefault="003361C8" w:rsidP="00F52547">
      <w:pPr>
        <w:spacing w:after="0"/>
        <w:rPr>
          <w:rFonts w:ascii="Cambria" w:eastAsia="Times New Roman" w:hAnsi="Cambria" w:cs="Arial"/>
          <w:b/>
          <w:bCs/>
          <w:color w:val="000000"/>
          <w:sz w:val="16"/>
          <w:szCs w:val="20"/>
          <w:lang w:eastAsia="es-MX"/>
        </w:rPr>
      </w:pPr>
    </w:p>
    <w:p w14:paraId="029DC539" w14:textId="77777777" w:rsidR="003361C8" w:rsidRDefault="003361C8" w:rsidP="00F52547">
      <w:pPr>
        <w:spacing w:after="0"/>
        <w:rPr>
          <w:rFonts w:ascii="Cambria" w:eastAsia="Times New Roman" w:hAnsi="Cambria" w:cs="Arial"/>
          <w:b/>
          <w:bCs/>
          <w:color w:val="000000"/>
          <w:sz w:val="16"/>
          <w:szCs w:val="20"/>
          <w:lang w:eastAsia="es-MX"/>
        </w:rPr>
      </w:pPr>
    </w:p>
    <w:p w14:paraId="1DCE5E8D" w14:textId="77777777" w:rsidR="003361C8" w:rsidRDefault="003361C8" w:rsidP="00F52547">
      <w:pPr>
        <w:spacing w:after="0"/>
        <w:rPr>
          <w:rFonts w:ascii="Cambria" w:eastAsia="Times New Roman" w:hAnsi="Cambria" w:cs="Arial"/>
          <w:b/>
          <w:bCs/>
          <w:color w:val="000000"/>
          <w:sz w:val="16"/>
          <w:szCs w:val="20"/>
          <w:lang w:eastAsia="es-MX"/>
        </w:rPr>
      </w:pPr>
    </w:p>
    <w:p w14:paraId="621222C8" w14:textId="77777777" w:rsidR="003361C8" w:rsidRDefault="003361C8" w:rsidP="00F52547">
      <w:pPr>
        <w:spacing w:after="0"/>
        <w:rPr>
          <w:rFonts w:ascii="Cambria" w:eastAsia="Times New Roman" w:hAnsi="Cambria" w:cs="Arial"/>
          <w:b/>
          <w:bCs/>
          <w:color w:val="000000"/>
          <w:sz w:val="16"/>
          <w:szCs w:val="20"/>
          <w:lang w:eastAsia="es-MX"/>
        </w:rPr>
      </w:pPr>
    </w:p>
    <w:p w14:paraId="18C03853" w14:textId="77777777" w:rsidR="003361C8" w:rsidRDefault="003361C8" w:rsidP="00F52547">
      <w:pPr>
        <w:spacing w:after="0"/>
        <w:rPr>
          <w:rFonts w:ascii="Cambria" w:eastAsia="Times New Roman" w:hAnsi="Cambria" w:cs="Arial"/>
          <w:b/>
          <w:bCs/>
          <w:color w:val="000000"/>
          <w:sz w:val="16"/>
          <w:szCs w:val="20"/>
          <w:lang w:eastAsia="es-MX"/>
        </w:rPr>
      </w:pPr>
    </w:p>
    <w:p w14:paraId="519C800D" w14:textId="77777777" w:rsidR="003361C8" w:rsidRDefault="003361C8" w:rsidP="00F52547">
      <w:pPr>
        <w:spacing w:after="0"/>
        <w:rPr>
          <w:rFonts w:ascii="Cambria" w:eastAsia="Times New Roman" w:hAnsi="Cambria" w:cs="Arial"/>
          <w:b/>
          <w:bCs/>
          <w:color w:val="000000"/>
          <w:sz w:val="16"/>
          <w:szCs w:val="20"/>
          <w:lang w:eastAsia="es-MX"/>
        </w:rPr>
      </w:pPr>
    </w:p>
    <w:p w14:paraId="42F9A1A7" w14:textId="77777777" w:rsidR="003361C8" w:rsidRDefault="003361C8" w:rsidP="00F52547">
      <w:pPr>
        <w:spacing w:after="0"/>
        <w:rPr>
          <w:rFonts w:ascii="Cambria" w:eastAsia="Times New Roman" w:hAnsi="Cambria" w:cs="Arial"/>
          <w:b/>
          <w:bCs/>
          <w:color w:val="000000"/>
          <w:sz w:val="16"/>
          <w:szCs w:val="20"/>
          <w:lang w:eastAsia="es-MX"/>
        </w:rPr>
      </w:pPr>
    </w:p>
    <w:p w14:paraId="18C28D1B" w14:textId="77777777" w:rsidR="003361C8" w:rsidRDefault="003361C8" w:rsidP="00F52547">
      <w:pPr>
        <w:spacing w:after="0"/>
        <w:rPr>
          <w:rFonts w:ascii="Cambria" w:eastAsia="Times New Roman" w:hAnsi="Cambria" w:cs="Arial"/>
          <w:b/>
          <w:bCs/>
          <w:color w:val="000000"/>
          <w:sz w:val="16"/>
          <w:szCs w:val="20"/>
          <w:lang w:eastAsia="es-MX"/>
        </w:rPr>
      </w:pPr>
    </w:p>
    <w:p w14:paraId="3654ACAB" w14:textId="77777777" w:rsidR="003361C8" w:rsidRDefault="003361C8" w:rsidP="00F52547">
      <w:pPr>
        <w:spacing w:after="0"/>
        <w:rPr>
          <w:rFonts w:ascii="Cambria" w:eastAsia="Times New Roman" w:hAnsi="Cambria" w:cs="Arial"/>
          <w:b/>
          <w:bCs/>
          <w:color w:val="000000"/>
          <w:sz w:val="16"/>
          <w:szCs w:val="20"/>
          <w:lang w:eastAsia="es-MX"/>
        </w:rPr>
      </w:pPr>
    </w:p>
    <w:p w14:paraId="2EA12424" w14:textId="77777777" w:rsidR="003361C8" w:rsidRDefault="003361C8" w:rsidP="00F52547">
      <w:pPr>
        <w:spacing w:after="0"/>
        <w:rPr>
          <w:rFonts w:ascii="Cambria" w:eastAsia="Times New Roman" w:hAnsi="Cambria" w:cs="Arial"/>
          <w:b/>
          <w:bCs/>
          <w:color w:val="000000"/>
          <w:sz w:val="16"/>
          <w:szCs w:val="20"/>
          <w:lang w:eastAsia="es-MX"/>
        </w:rPr>
      </w:pPr>
    </w:p>
    <w:p w14:paraId="16B90C10" w14:textId="77777777" w:rsidR="003361C8" w:rsidRDefault="003361C8" w:rsidP="00F52547">
      <w:pPr>
        <w:spacing w:after="0"/>
        <w:rPr>
          <w:rFonts w:ascii="Cambria" w:eastAsia="Times New Roman" w:hAnsi="Cambria" w:cs="Arial"/>
          <w:b/>
          <w:bCs/>
          <w:color w:val="000000"/>
          <w:sz w:val="16"/>
          <w:szCs w:val="20"/>
          <w:lang w:eastAsia="es-MX"/>
        </w:rPr>
      </w:pPr>
    </w:p>
    <w:p w14:paraId="17845D24" w14:textId="77777777" w:rsidR="003361C8" w:rsidRDefault="003361C8" w:rsidP="00F52547">
      <w:pPr>
        <w:spacing w:after="0"/>
        <w:rPr>
          <w:rFonts w:ascii="Cambria" w:eastAsia="Times New Roman" w:hAnsi="Cambria" w:cs="Arial"/>
          <w:b/>
          <w:bCs/>
          <w:color w:val="000000"/>
          <w:sz w:val="16"/>
          <w:szCs w:val="20"/>
          <w:lang w:eastAsia="es-MX"/>
        </w:rPr>
      </w:pPr>
    </w:p>
    <w:p w14:paraId="36BD6983" w14:textId="77777777" w:rsidR="003361C8" w:rsidRDefault="003361C8" w:rsidP="00F52547">
      <w:pPr>
        <w:spacing w:after="0"/>
        <w:rPr>
          <w:rFonts w:ascii="Cambria" w:eastAsia="Times New Roman" w:hAnsi="Cambria" w:cs="Arial"/>
          <w:b/>
          <w:bCs/>
          <w:color w:val="000000"/>
          <w:sz w:val="16"/>
          <w:szCs w:val="20"/>
          <w:lang w:eastAsia="es-MX"/>
        </w:rPr>
      </w:pPr>
    </w:p>
    <w:p w14:paraId="6F5FF987" w14:textId="77777777" w:rsidR="003361C8" w:rsidRDefault="003361C8" w:rsidP="00F52547">
      <w:pPr>
        <w:spacing w:after="0"/>
        <w:rPr>
          <w:rFonts w:ascii="Cambria" w:eastAsia="Times New Roman" w:hAnsi="Cambria" w:cs="Arial"/>
          <w:b/>
          <w:bCs/>
          <w:color w:val="000000"/>
          <w:sz w:val="16"/>
          <w:szCs w:val="20"/>
          <w:lang w:eastAsia="es-MX"/>
        </w:rPr>
      </w:pPr>
    </w:p>
    <w:p w14:paraId="785C7B2A" w14:textId="77777777" w:rsidR="003361C8" w:rsidRDefault="003361C8" w:rsidP="00F52547">
      <w:pPr>
        <w:spacing w:after="0"/>
        <w:rPr>
          <w:rFonts w:ascii="Cambria" w:eastAsia="Times New Roman" w:hAnsi="Cambria" w:cs="Arial"/>
          <w:b/>
          <w:bCs/>
          <w:color w:val="000000"/>
          <w:sz w:val="16"/>
          <w:szCs w:val="20"/>
          <w:lang w:eastAsia="es-MX"/>
        </w:rPr>
      </w:pPr>
    </w:p>
    <w:p w14:paraId="5C2CA156" w14:textId="77777777" w:rsidR="003361C8" w:rsidRDefault="003361C8" w:rsidP="00F52547">
      <w:pPr>
        <w:spacing w:after="0"/>
        <w:rPr>
          <w:rFonts w:ascii="Cambria" w:eastAsia="Times New Roman" w:hAnsi="Cambria" w:cs="Arial"/>
          <w:b/>
          <w:bCs/>
          <w:color w:val="000000"/>
          <w:sz w:val="16"/>
          <w:szCs w:val="20"/>
          <w:lang w:eastAsia="es-MX"/>
        </w:rPr>
      </w:pPr>
    </w:p>
    <w:p w14:paraId="3A66FAE0" w14:textId="77777777" w:rsidR="003361C8" w:rsidRDefault="003361C8" w:rsidP="00F52547">
      <w:pPr>
        <w:spacing w:after="0"/>
        <w:rPr>
          <w:rFonts w:ascii="Cambria" w:eastAsia="Times New Roman" w:hAnsi="Cambria" w:cs="Arial"/>
          <w:b/>
          <w:bCs/>
          <w:color w:val="000000"/>
          <w:sz w:val="16"/>
          <w:szCs w:val="20"/>
          <w:lang w:eastAsia="es-MX"/>
        </w:rPr>
      </w:pPr>
    </w:p>
    <w:p w14:paraId="42F03ECE" w14:textId="77777777" w:rsidR="003361C8" w:rsidRDefault="003361C8" w:rsidP="00F52547">
      <w:pPr>
        <w:spacing w:after="0"/>
        <w:rPr>
          <w:rFonts w:ascii="Cambria" w:eastAsia="Times New Roman" w:hAnsi="Cambria" w:cs="Arial"/>
          <w:b/>
          <w:bCs/>
          <w:color w:val="000000"/>
          <w:sz w:val="16"/>
          <w:szCs w:val="20"/>
          <w:lang w:eastAsia="es-MX"/>
        </w:rPr>
      </w:pPr>
    </w:p>
    <w:p w14:paraId="23E4F9DC" w14:textId="77777777" w:rsidR="003361C8" w:rsidRDefault="003361C8" w:rsidP="00F52547">
      <w:pPr>
        <w:spacing w:after="0"/>
        <w:rPr>
          <w:rFonts w:ascii="Cambria" w:eastAsia="Times New Roman" w:hAnsi="Cambria" w:cs="Arial"/>
          <w:b/>
          <w:bCs/>
          <w:color w:val="000000"/>
          <w:sz w:val="16"/>
          <w:szCs w:val="20"/>
          <w:lang w:eastAsia="es-MX"/>
        </w:rPr>
      </w:pPr>
    </w:p>
    <w:p w14:paraId="47CAEB86" w14:textId="77777777" w:rsidR="003361C8" w:rsidRDefault="003361C8" w:rsidP="00F52547">
      <w:pPr>
        <w:spacing w:after="0"/>
        <w:rPr>
          <w:rFonts w:ascii="Cambria" w:eastAsia="Times New Roman" w:hAnsi="Cambria" w:cs="Arial"/>
          <w:b/>
          <w:bCs/>
          <w:color w:val="000000"/>
          <w:sz w:val="16"/>
          <w:szCs w:val="20"/>
          <w:lang w:eastAsia="es-MX"/>
        </w:rPr>
      </w:pPr>
    </w:p>
    <w:p w14:paraId="5AF7E79A" w14:textId="77777777" w:rsidR="003361C8" w:rsidRDefault="003361C8" w:rsidP="00F52547">
      <w:pPr>
        <w:spacing w:after="0"/>
        <w:rPr>
          <w:rFonts w:ascii="Cambria" w:eastAsia="Times New Roman" w:hAnsi="Cambria" w:cs="Arial"/>
          <w:b/>
          <w:bCs/>
          <w:color w:val="000000"/>
          <w:sz w:val="16"/>
          <w:szCs w:val="20"/>
          <w:lang w:eastAsia="es-MX"/>
        </w:rPr>
      </w:pPr>
    </w:p>
    <w:p w14:paraId="1850404A" w14:textId="77777777" w:rsidR="003361C8" w:rsidRDefault="003361C8" w:rsidP="00F52547">
      <w:pPr>
        <w:spacing w:after="0"/>
        <w:rPr>
          <w:rFonts w:ascii="Cambria" w:eastAsia="Times New Roman" w:hAnsi="Cambria" w:cs="Arial"/>
          <w:b/>
          <w:bCs/>
          <w:color w:val="000000"/>
          <w:sz w:val="16"/>
          <w:szCs w:val="20"/>
          <w:lang w:eastAsia="es-MX"/>
        </w:rPr>
      </w:pPr>
    </w:p>
    <w:p w14:paraId="1108BC94" w14:textId="77777777" w:rsidR="003361C8" w:rsidRDefault="003361C8" w:rsidP="00F52547">
      <w:pPr>
        <w:spacing w:after="0"/>
        <w:rPr>
          <w:rFonts w:ascii="Cambria" w:eastAsia="Times New Roman" w:hAnsi="Cambria" w:cs="Arial"/>
          <w:b/>
          <w:bCs/>
          <w:color w:val="000000"/>
          <w:sz w:val="16"/>
          <w:szCs w:val="20"/>
          <w:lang w:eastAsia="es-MX"/>
        </w:rPr>
      </w:pPr>
    </w:p>
    <w:p w14:paraId="3E059035" w14:textId="77777777" w:rsidR="003361C8" w:rsidRDefault="003361C8" w:rsidP="00F52547">
      <w:pPr>
        <w:spacing w:after="0"/>
        <w:rPr>
          <w:rFonts w:ascii="Cambria" w:eastAsia="Times New Roman" w:hAnsi="Cambria" w:cs="Arial"/>
          <w:b/>
          <w:bCs/>
          <w:color w:val="000000"/>
          <w:sz w:val="16"/>
          <w:szCs w:val="20"/>
          <w:lang w:eastAsia="es-MX"/>
        </w:rPr>
      </w:pPr>
    </w:p>
    <w:p w14:paraId="46F527CD" w14:textId="77777777" w:rsidR="003361C8" w:rsidRDefault="003361C8" w:rsidP="00F52547">
      <w:pPr>
        <w:spacing w:after="0"/>
        <w:rPr>
          <w:rFonts w:ascii="Cambria" w:eastAsia="Times New Roman" w:hAnsi="Cambria" w:cs="Arial"/>
          <w:b/>
          <w:bCs/>
          <w:color w:val="000000"/>
          <w:sz w:val="16"/>
          <w:szCs w:val="20"/>
          <w:lang w:eastAsia="es-MX"/>
        </w:rPr>
      </w:pPr>
    </w:p>
    <w:p w14:paraId="4112DE63" w14:textId="77777777" w:rsidR="003361C8" w:rsidRDefault="003361C8" w:rsidP="00F52547">
      <w:pPr>
        <w:spacing w:after="0"/>
        <w:rPr>
          <w:rFonts w:ascii="Cambria" w:eastAsia="Times New Roman" w:hAnsi="Cambria" w:cs="Arial"/>
          <w:b/>
          <w:bCs/>
          <w:color w:val="000000"/>
          <w:sz w:val="16"/>
          <w:szCs w:val="20"/>
          <w:lang w:eastAsia="es-MX"/>
        </w:rPr>
      </w:pPr>
    </w:p>
    <w:p w14:paraId="3788D5E8" w14:textId="77777777" w:rsidR="003361C8" w:rsidRDefault="003361C8" w:rsidP="00F52547">
      <w:pPr>
        <w:spacing w:after="0"/>
        <w:rPr>
          <w:rFonts w:ascii="Cambria" w:eastAsia="Times New Roman" w:hAnsi="Cambria" w:cs="Arial"/>
          <w:b/>
          <w:bCs/>
          <w:color w:val="000000"/>
          <w:sz w:val="16"/>
          <w:szCs w:val="20"/>
          <w:lang w:eastAsia="es-MX"/>
        </w:rPr>
      </w:pPr>
    </w:p>
    <w:p w14:paraId="157131BC" w14:textId="77777777" w:rsidR="003361C8" w:rsidRDefault="003361C8" w:rsidP="00F52547">
      <w:pPr>
        <w:spacing w:after="0"/>
        <w:rPr>
          <w:rFonts w:ascii="Cambria" w:eastAsia="Times New Roman" w:hAnsi="Cambria" w:cs="Arial"/>
          <w:b/>
          <w:bCs/>
          <w:color w:val="000000"/>
          <w:sz w:val="16"/>
          <w:szCs w:val="20"/>
          <w:lang w:eastAsia="es-MX"/>
        </w:rPr>
      </w:pPr>
    </w:p>
    <w:p w14:paraId="7EBFC9E5" w14:textId="77777777" w:rsidR="003361C8" w:rsidRDefault="003361C8" w:rsidP="00F52547">
      <w:pPr>
        <w:spacing w:after="0"/>
        <w:rPr>
          <w:rFonts w:ascii="Cambria" w:eastAsia="Times New Roman" w:hAnsi="Cambria" w:cs="Arial"/>
          <w:b/>
          <w:bCs/>
          <w:color w:val="000000"/>
          <w:sz w:val="16"/>
          <w:szCs w:val="20"/>
          <w:lang w:eastAsia="es-MX"/>
        </w:rPr>
      </w:pPr>
    </w:p>
    <w:p w14:paraId="118ED1FF" w14:textId="77777777" w:rsidR="003361C8" w:rsidRDefault="003361C8" w:rsidP="00F52547">
      <w:pPr>
        <w:spacing w:after="0"/>
        <w:rPr>
          <w:rFonts w:ascii="Cambria" w:eastAsia="Times New Roman" w:hAnsi="Cambria" w:cs="Arial"/>
          <w:b/>
          <w:bCs/>
          <w:color w:val="000000"/>
          <w:sz w:val="16"/>
          <w:szCs w:val="20"/>
          <w:lang w:eastAsia="es-MX"/>
        </w:rPr>
      </w:pPr>
    </w:p>
    <w:p w14:paraId="35EBCBFD" w14:textId="77777777" w:rsidR="003361C8" w:rsidRDefault="003361C8" w:rsidP="00F52547">
      <w:pPr>
        <w:spacing w:after="0"/>
        <w:rPr>
          <w:rFonts w:ascii="Cambria" w:eastAsia="Times New Roman" w:hAnsi="Cambria" w:cs="Arial"/>
          <w:b/>
          <w:bCs/>
          <w:color w:val="000000"/>
          <w:sz w:val="16"/>
          <w:szCs w:val="20"/>
          <w:lang w:eastAsia="es-MX"/>
        </w:rPr>
      </w:pPr>
    </w:p>
    <w:p w14:paraId="65CA2EB4" w14:textId="77777777" w:rsidR="003361C8" w:rsidRDefault="003361C8" w:rsidP="00F52547">
      <w:pPr>
        <w:spacing w:after="0"/>
        <w:rPr>
          <w:rFonts w:ascii="Cambria" w:eastAsia="Times New Roman" w:hAnsi="Cambria" w:cs="Arial"/>
          <w:b/>
          <w:bCs/>
          <w:color w:val="000000"/>
          <w:sz w:val="16"/>
          <w:szCs w:val="20"/>
          <w:lang w:eastAsia="es-MX"/>
        </w:rPr>
      </w:pPr>
    </w:p>
    <w:p w14:paraId="67C95D9B" w14:textId="77777777" w:rsidR="003361C8" w:rsidRDefault="003361C8" w:rsidP="00F52547">
      <w:pPr>
        <w:spacing w:after="0"/>
        <w:rPr>
          <w:rFonts w:ascii="Cambria" w:eastAsia="Times New Roman" w:hAnsi="Cambria" w:cs="Arial"/>
          <w:b/>
          <w:bCs/>
          <w:color w:val="000000"/>
          <w:sz w:val="16"/>
          <w:szCs w:val="20"/>
          <w:lang w:eastAsia="es-MX"/>
        </w:rPr>
      </w:pPr>
    </w:p>
    <w:p w14:paraId="5FF67DCA" w14:textId="77777777" w:rsidR="003361C8" w:rsidRDefault="003361C8" w:rsidP="00F52547">
      <w:pPr>
        <w:spacing w:after="0"/>
        <w:rPr>
          <w:rFonts w:ascii="Cambria" w:eastAsia="Times New Roman" w:hAnsi="Cambria" w:cs="Arial"/>
          <w:b/>
          <w:bCs/>
          <w:color w:val="000000"/>
          <w:sz w:val="16"/>
          <w:szCs w:val="20"/>
          <w:lang w:eastAsia="es-MX"/>
        </w:rPr>
      </w:pPr>
    </w:p>
    <w:p w14:paraId="775E568A" w14:textId="77777777" w:rsidR="003361C8" w:rsidRPr="000625AF" w:rsidRDefault="003361C8" w:rsidP="00F52547">
      <w:pPr>
        <w:spacing w:after="0"/>
        <w:rPr>
          <w:rFonts w:ascii="Cambria" w:eastAsia="Times New Roman" w:hAnsi="Cambria" w:cs="Arial"/>
          <w:b/>
          <w:bCs/>
          <w:color w:val="000000"/>
          <w:szCs w:val="28"/>
          <w:lang w:eastAsia="es-MX"/>
        </w:rPr>
      </w:pPr>
    </w:p>
    <w:p w14:paraId="7BD0F268" w14:textId="2DB7769C" w:rsidR="003361C8" w:rsidRPr="000625AF" w:rsidRDefault="00A86D87" w:rsidP="00F52547">
      <w:pPr>
        <w:spacing w:after="0"/>
        <w:rPr>
          <w:rFonts w:ascii="Cambria" w:eastAsia="Times New Roman" w:hAnsi="Cambria" w:cs="Arial"/>
          <w:color w:val="000000"/>
          <w:szCs w:val="28"/>
          <w:lang w:eastAsia="es-MX"/>
        </w:rPr>
      </w:pPr>
      <w:r w:rsidRPr="000625AF">
        <w:rPr>
          <w:rFonts w:ascii="Cambria" w:eastAsia="Times New Roman" w:hAnsi="Cambria" w:cs="Arial"/>
          <w:b/>
          <w:bCs/>
          <w:color w:val="000000"/>
          <w:szCs w:val="28"/>
          <w:lang w:eastAsia="es-MX"/>
        </w:rPr>
        <w:t>8:42:37</w:t>
      </w:r>
      <w:r w:rsidR="003361C8" w:rsidRPr="000625AF">
        <w:rPr>
          <w:rFonts w:ascii="Cambria" w:eastAsia="Times New Roman" w:hAnsi="Cambria" w:cs="Arial"/>
          <w:b/>
          <w:bCs/>
          <w:color w:val="000000"/>
          <w:szCs w:val="28"/>
          <w:lang w:eastAsia="es-MX"/>
        </w:rPr>
        <w:t>PRESIDENTE: PUNTO UNICO:</w:t>
      </w:r>
      <w:r w:rsidR="003361C8" w:rsidRPr="000625AF">
        <w:rPr>
          <w:rFonts w:ascii="Cambria" w:eastAsia="Times New Roman" w:hAnsi="Cambria" w:cs="Arial"/>
          <w:color w:val="000000"/>
          <w:szCs w:val="28"/>
          <w:lang w:eastAsia="es-MX"/>
        </w:rPr>
        <w:t xml:space="preserve"> Se turna a la comisión para análisis y revisión del proyecto técnico de esta obra, y se turna a la comisión de obra pública, planeación urbana y regularización de la tenencia de la tierra. </w:t>
      </w:r>
    </w:p>
    <w:p w14:paraId="3956C4B6" w14:textId="117944EE" w:rsidR="003361C8" w:rsidRPr="000625AF" w:rsidRDefault="003361C8" w:rsidP="00F52547">
      <w:pPr>
        <w:spacing w:after="0"/>
        <w:rPr>
          <w:rFonts w:ascii="Cambria" w:eastAsia="Times New Roman" w:hAnsi="Cambria" w:cs="Arial"/>
          <w:color w:val="000000"/>
          <w:szCs w:val="28"/>
          <w:lang w:eastAsia="es-MX"/>
        </w:rPr>
      </w:pPr>
      <w:r w:rsidRPr="000625AF">
        <w:rPr>
          <w:rFonts w:ascii="Cambria" w:eastAsia="Times New Roman" w:hAnsi="Cambria" w:cs="Arial"/>
          <w:b/>
          <w:bCs/>
          <w:color w:val="000000"/>
          <w:szCs w:val="28"/>
          <w:lang w:eastAsia="es-MX"/>
        </w:rPr>
        <w:t>8:43:18 SECRETARIA</w:t>
      </w:r>
      <w:r w:rsidRPr="000625AF">
        <w:rPr>
          <w:rFonts w:ascii="Cambria" w:eastAsia="Times New Roman" w:hAnsi="Cambria" w:cs="Arial"/>
          <w:color w:val="000000"/>
          <w:szCs w:val="28"/>
          <w:lang w:eastAsia="es-MX"/>
        </w:rPr>
        <w:t xml:space="preserve">: Si no hay otra manifestación o comentario respecto de esta iniciativa queda a su consideración con la modificación realizada por el autor de la iniciativa en relación a dejarlo con un solo punto resolutivo donde se turna nuevamente a la comisión  edilicia de obras </w:t>
      </w:r>
      <w:r w:rsidR="000625AF" w:rsidRPr="000625AF">
        <w:rPr>
          <w:rFonts w:ascii="Cambria" w:eastAsia="Times New Roman" w:hAnsi="Cambria" w:cs="Arial"/>
          <w:color w:val="000000"/>
          <w:szCs w:val="28"/>
          <w:lang w:eastAsia="es-MX"/>
        </w:rPr>
        <w:t>públicas</w:t>
      </w:r>
      <w:r w:rsidRPr="000625AF">
        <w:rPr>
          <w:rFonts w:ascii="Cambria" w:eastAsia="Times New Roman" w:hAnsi="Cambria" w:cs="Arial"/>
          <w:color w:val="000000"/>
          <w:szCs w:val="28"/>
          <w:lang w:eastAsia="es-MX"/>
        </w:rPr>
        <w:t xml:space="preserve">, planeación urbana y regularización de la tenencia de la tierra, para su análisis nuevamente quienes estén a favor de aprobar esta iniciativa con ese cambio en el punto de acuerdo les pido lo manifiesten levantando su mano se aprueba por mayoría absoluta con 15 votos a favor y uno en contra por parte del regidor Jorge de </w:t>
      </w:r>
      <w:r w:rsidR="000625AF" w:rsidRPr="000625AF">
        <w:rPr>
          <w:rFonts w:ascii="Cambria" w:eastAsia="Times New Roman" w:hAnsi="Cambria" w:cs="Arial"/>
          <w:color w:val="000000"/>
          <w:szCs w:val="28"/>
          <w:lang w:eastAsia="es-MX"/>
        </w:rPr>
        <w:t>Jesús</w:t>
      </w:r>
      <w:r w:rsidRPr="000625AF">
        <w:rPr>
          <w:rFonts w:ascii="Cambria" w:eastAsia="Times New Roman" w:hAnsi="Cambria" w:cs="Arial"/>
          <w:color w:val="000000"/>
          <w:szCs w:val="28"/>
          <w:lang w:eastAsia="es-MX"/>
        </w:rPr>
        <w:t xml:space="preserve"> </w:t>
      </w:r>
      <w:r w:rsidR="000625AF" w:rsidRPr="000625AF">
        <w:rPr>
          <w:rFonts w:ascii="Cambria" w:eastAsia="Times New Roman" w:hAnsi="Cambria" w:cs="Arial"/>
          <w:color w:val="000000"/>
          <w:szCs w:val="28"/>
          <w:lang w:eastAsia="es-MX"/>
        </w:rPr>
        <w:t>Juárez</w:t>
      </w:r>
      <w:r w:rsidRPr="000625AF">
        <w:rPr>
          <w:rFonts w:ascii="Cambria" w:eastAsia="Times New Roman" w:hAnsi="Cambria" w:cs="Arial"/>
          <w:color w:val="000000"/>
          <w:szCs w:val="28"/>
          <w:lang w:eastAsia="es-MX"/>
        </w:rPr>
        <w:t xml:space="preserve"> Parra </w:t>
      </w:r>
    </w:p>
    <w:p w14:paraId="3A38F1F3" w14:textId="77777777" w:rsidR="003361C8" w:rsidRDefault="003361C8" w:rsidP="00F52547">
      <w:pPr>
        <w:spacing w:after="0"/>
        <w:rPr>
          <w:rFonts w:ascii="Cambria" w:eastAsia="Times New Roman" w:hAnsi="Cambria" w:cs="Arial"/>
          <w:b/>
          <w:bCs/>
          <w:color w:val="000000"/>
          <w:sz w:val="16"/>
          <w:szCs w:val="20"/>
          <w:lang w:eastAsia="es-MX"/>
        </w:rPr>
      </w:pPr>
    </w:p>
    <w:p w14:paraId="588F41A7" w14:textId="77777777" w:rsidR="003361C8" w:rsidRDefault="003361C8" w:rsidP="00F52547">
      <w:pPr>
        <w:spacing w:after="0"/>
        <w:rPr>
          <w:rFonts w:ascii="Cambria" w:eastAsia="Times New Roman" w:hAnsi="Cambria" w:cs="Arial"/>
          <w:b/>
          <w:bCs/>
          <w:color w:val="000000"/>
          <w:sz w:val="16"/>
          <w:szCs w:val="20"/>
          <w:lang w:eastAsia="es-MX"/>
        </w:rPr>
      </w:pPr>
    </w:p>
    <w:p w14:paraId="615D589D" w14:textId="77777777" w:rsidR="003361C8" w:rsidRPr="0095163A" w:rsidRDefault="003361C8" w:rsidP="00F52547">
      <w:pPr>
        <w:spacing w:after="0"/>
        <w:rPr>
          <w:rFonts w:ascii="Cambria" w:eastAsia="Times New Roman" w:hAnsi="Cambria" w:cs="Arial"/>
          <w:b/>
          <w:bCs/>
          <w:color w:val="000000"/>
          <w:sz w:val="16"/>
          <w:szCs w:val="20"/>
          <w:lang w:eastAsia="es-MX"/>
        </w:rPr>
      </w:pPr>
    </w:p>
    <w:sectPr w:rsidR="003361C8" w:rsidRPr="0095163A" w:rsidSect="00B23B22">
      <w:headerReference w:type="default" r:id="rId9"/>
      <w:footerReference w:type="even" r:id="rId10"/>
      <w:footerReference w:type="default" r:id="rId11"/>
      <w:pgSz w:w="12240" w:h="15840"/>
      <w:pgMar w:top="2832" w:right="1701" w:bottom="1560" w:left="1985" w:header="851"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5161" w14:textId="77777777" w:rsidR="007826A3" w:rsidRDefault="007826A3">
      <w:pPr>
        <w:spacing w:after="0" w:line="240" w:lineRule="auto"/>
      </w:pPr>
      <w:r>
        <w:separator/>
      </w:r>
    </w:p>
  </w:endnote>
  <w:endnote w:type="continuationSeparator" w:id="0">
    <w:p w14:paraId="52C7C6C3" w14:textId="77777777" w:rsidR="007826A3" w:rsidRDefault="0078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1097483"/>
      <w:docPartObj>
        <w:docPartGallery w:val="Page Numbers (Bottom of Page)"/>
        <w:docPartUnique/>
      </w:docPartObj>
    </w:sdtPr>
    <w:sdtContent>
      <w:p w14:paraId="437189F1" w14:textId="3C01AF36" w:rsidR="00166D66" w:rsidRDefault="00166D66" w:rsidP="00416A9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75E07C" w14:textId="77777777" w:rsidR="00416A90" w:rsidRPr="00A7560C" w:rsidRDefault="00416A90" w:rsidP="00166D66">
    <w:pPr>
      <w:pStyle w:val="Piedepgina"/>
      <w:ind w:right="360"/>
      <w:jc w:val="center"/>
      <w:rPr>
        <w:rFonts w:ascii="Courier New" w:hAnsi="Courier New" w:cs="Courier Ne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D339" w14:textId="2A516EAC" w:rsidR="0036031D" w:rsidRDefault="0036031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4455A" w:rsidRPr="00D4455A">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p>
  <w:p w14:paraId="3922516D" w14:textId="77777777" w:rsidR="00416A90" w:rsidRDefault="00416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1CF0" w14:textId="77777777" w:rsidR="007826A3" w:rsidRDefault="007826A3">
      <w:pPr>
        <w:spacing w:after="0" w:line="240" w:lineRule="auto"/>
      </w:pPr>
      <w:r>
        <w:separator/>
      </w:r>
    </w:p>
  </w:footnote>
  <w:footnote w:type="continuationSeparator" w:id="0">
    <w:p w14:paraId="057DE422" w14:textId="77777777" w:rsidR="007826A3" w:rsidRDefault="0078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1A65" w14:textId="3349239B" w:rsidR="00416A90" w:rsidRPr="00A7560C" w:rsidRDefault="0036031D" w:rsidP="0036031D">
    <w:pPr>
      <w:pStyle w:val="Encabezado"/>
      <w:ind w:left="-709"/>
      <w:jc w:val="center"/>
      <w:rPr>
        <w:rFonts w:asciiTheme="majorHAnsi" w:hAnsiTheme="majorHAnsi" w:cs="Courier New"/>
        <w:sz w:val="20"/>
      </w:rPr>
    </w:pPr>
    <w:r>
      <w:rPr>
        <w:noProof/>
        <w:lang w:eastAsia="es-MX"/>
      </w:rPr>
      <w:drawing>
        <wp:anchor distT="152400" distB="152400" distL="152400" distR="152400" simplePos="0" relativeHeight="251663360" behindDoc="1" locked="0" layoutInCell="1" allowOverlap="1" wp14:anchorId="563C45DA" wp14:editId="699894E0">
          <wp:simplePos x="0" y="0"/>
          <wp:positionH relativeFrom="margin">
            <wp:align>center</wp:align>
          </wp:positionH>
          <wp:positionV relativeFrom="page">
            <wp:posOffset>125730</wp:posOffset>
          </wp:positionV>
          <wp:extent cx="6846920" cy="9457571"/>
          <wp:effectExtent l="0" t="0" r="0" b="0"/>
          <wp:wrapNone/>
          <wp:docPr id="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6846920" cy="945757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eastAsia="es-MX"/>
      </w:rPr>
      <w:drawing>
        <wp:anchor distT="152400" distB="152400" distL="152400" distR="152400" simplePos="0" relativeHeight="251661312" behindDoc="0" locked="0" layoutInCell="1" allowOverlap="1" wp14:anchorId="1CE6FD14" wp14:editId="4592446F">
          <wp:simplePos x="0" y="0"/>
          <wp:positionH relativeFrom="margin">
            <wp:align>right</wp:align>
          </wp:positionH>
          <wp:positionV relativeFrom="page">
            <wp:posOffset>317873</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E"/>
    <w:multiLevelType w:val="hybridMultilevel"/>
    <w:tmpl w:val="DA1284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6E0859"/>
    <w:multiLevelType w:val="hybridMultilevel"/>
    <w:tmpl w:val="6C706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62BF0"/>
    <w:multiLevelType w:val="hybridMultilevel"/>
    <w:tmpl w:val="AB5EC9A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E2547F4"/>
    <w:multiLevelType w:val="hybridMultilevel"/>
    <w:tmpl w:val="1EAE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F177A10"/>
    <w:multiLevelType w:val="hybridMultilevel"/>
    <w:tmpl w:val="1FB84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3DE276B"/>
    <w:multiLevelType w:val="hybridMultilevel"/>
    <w:tmpl w:val="3EA00848"/>
    <w:lvl w:ilvl="0" w:tplc="10FA822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D6830"/>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D2066A"/>
    <w:multiLevelType w:val="hybridMultilevel"/>
    <w:tmpl w:val="5D1EDB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475297"/>
    <w:multiLevelType w:val="hybridMultilevel"/>
    <w:tmpl w:val="7E2284E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15:restartNumberingAfterBreak="0">
    <w:nsid w:val="3222016F"/>
    <w:multiLevelType w:val="hybridMultilevel"/>
    <w:tmpl w:val="3CF042E4"/>
    <w:lvl w:ilvl="0" w:tplc="61D0CBF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87F02"/>
    <w:multiLevelType w:val="hybridMultilevel"/>
    <w:tmpl w:val="A59E4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18079C"/>
    <w:multiLevelType w:val="hybridMultilevel"/>
    <w:tmpl w:val="4B9E46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FED377C"/>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C77F01"/>
    <w:multiLevelType w:val="hybridMultilevel"/>
    <w:tmpl w:val="775C8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C0DC8"/>
    <w:multiLevelType w:val="hybridMultilevel"/>
    <w:tmpl w:val="AFE2FA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5A2002D"/>
    <w:multiLevelType w:val="hybridMultilevel"/>
    <w:tmpl w:val="B4E4199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57A765C0"/>
    <w:multiLevelType w:val="hybridMultilevel"/>
    <w:tmpl w:val="96B8B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BE0991"/>
    <w:multiLevelType w:val="hybridMultilevel"/>
    <w:tmpl w:val="B0F899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C7A5F29"/>
    <w:multiLevelType w:val="hybridMultilevel"/>
    <w:tmpl w:val="C35E8A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CC47053"/>
    <w:multiLevelType w:val="hybridMultilevel"/>
    <w:tmpl w:val="2BC0C2B2"/>
    <w:lvl w:ilvl="0" w:tplc="AD82F188">
      <w:start w:val="1"/>
      <w:numFmt w:val="decimal"/>
      <w:lvlText w:val="%1."/>
      <w:lvlJc w:val="left"/>
      <w:pPr>
        <w:ind w:left="360" w:hanging="360"/>
      </w:pPr>
      <w:rPr>
        <w:b/>
        <w:sz w:val="20"/>
        <w:szCs w:val="20"/>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0" w15:restartNumberingAfterBreak="0">
    <w:nsid w:val="73555E9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B26EF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558865">
    <w:abstractNumId w:val="19"/>
  </w:num>
  <w:num w:numId="2" w16cid:durableId="1788305011">
    <w:abstractNumId w:val="3"/>
  </w:num>
  <w:num w:numId="3" w16cid:durableId="1438603595">
    <w:abstractNumId w:val="18"/>
  </w:num>
  <w:num w:numId="4" w16cid:durableId="1442191084">
    <w:abstractNumId w:val="2"/>
  </w:num>
  <w:num w:numId="5" w16cid:durableId="298417776">
    <w:abstractNumId w:val="4"/>
  </w:num>
  <w:num w:numId="6" w16cid:durableId="1932546301">
    <w:abstractNumId w:val="15"/>
  </w:num>
  <w:num w:numId="7" w16cid:durableId="1824076422">
    <w:abstractNumId w:val="5"/>
  </w:num>
  <w:num w:numId="8" w16cid:durableId="394359970">
    <w:abstractNumId w:val="7"/>
  </w:num>
  <w:num w:numId="9" w16cid:durableId="844978863">
    <w:abstractNumId w:val="1"/>
  </w:num>
  <w:num w:numId="10" w16cid:durableId="71053640">
    <w:abstractNumId w:val="16"/>
  </w:num>
  <w:num w:numId="11" w16cid:durableId="482816224">
    <w:abstractNumId w:val="9"/>
  </w:num>
  <w:num w:numId="12" w16cid:durableId="542595636">
    <w:abstractNumId w:val="13"/>
  </w:num>
  <w:num w:numId="13" w16cid:durableId="506673150">
    <w:abstractNumId w:val="20"/>
  </w:num>
  <w:num w:numId="14" w16cid:durableId="1457795488">
    <w:abstractNumId w:val="21"/>
  </w:num>
  <w:num w:numId="15" w16cid:durableId="1407649241">
    <w:abstractNumId w:val="6"/>
  </w:num>
  <w:num w:numId="16" w16cid:durableId="1321613933">
    <w:abstractNumId w:val="12"/>
  </w:num>
  <w:num w:numId="17" w16cid:durableId="680164753">
    <w:abstractNumId w:val="0"/>
  </w:num>
  <w:num w:numId="18" w16cid:durableId="89354581">
    <w:abstractNumId w:val="8"/>
  </w:num>
  <w:num w:numId="19" w16cid:durableId="911620224">
    <w:abstractNumId w:val="10"/>
  </w:num>
  <w:num w:numId="20" w16cid:durableId="15694647">
    <w:abstractNumId w:val="11"/>
  </w:num>
  <w:num w:numId="21" w16cid:durableId="841772775">
    <w:abstractNumId w:val="17"/>
  </w:num>
  <w:num w:numId="22" w16cid:durableId="877280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DE"/>
    <w:rsid w:val="00001816"/>
    <w:rsid w:val="00005494"/>
    <w:rsid w:val="000216C7"/>
    <w:rsid w:val="00030AC9"/>
    <w:rsid w:val="00041BD5"/>
    <w:rsid w:val="000444FE"/>
    <w:rsid w:val="00061D67"/>
    <w:rsid w:val="000625AF"/>
    <w:rsid w:val="00070E24"/>
    <w:rsid w:val="00077B99"/>
    <w:rsid w:val="00084F9A"/>
    <w:rsid w:val="000A69C5"/>
    <w:rsid w:val="000B69B5"/>
    <w:rsid w:val="000D553F"/>
    <w:rsid w:val="00114673"/>
    <w:rsid w:val="0014265E"/>
    <w:rsid w:val="00166D66"/>
    <w:rsid w:val="00174794"/>
    <w:rsid w:val="00177DF7"/>
    <w:rsid w:val="0019061D"/>
    <w:rsid w:val="001932EC"/>
    <w:rsid w:val="001C2C33"/>
    <w:rsid w:val="001D357A"/>
    <w:rsid w:val="001D5A0C"/>
    <w:rsid w:val="001E2495"/>
    <w:rsid w:val="001E49E4"/>
    <w:rsid w:val="001F0B36"/>
    <w:rsid w:val="00204005"/>
    <w:rsid w:val="002148AC"/>
    <w:rsid w:val="00233693"/>
    <w:rsid w:val="00243A0B"/>
    <w:rsid w:val="00244473"/>
    <w:rsid w:val="00244EE3"/>
    <w:rsid w:val="0025459A"/>
    <w:rsid w:val="0025492F"/>
    <w:rsid w:val="002614CC"/>
    <w:rsid w:val="00267A15"/>
    <w:rsid w:val="002A1E19"/>
    <w:rsid w:val="002A7776"/>
    <w:rsid w:val="002B0382"/>
    <w:rsid w:val="002F0C85"/>
    <w:rsid w:val="002F1F9D"/>
    <w:rsid w:val="00305D31"/>
    <w:rsid w:val="0033359D"/>
    <w:rsid w:val="003361C8"/>
    <w:rsid w:val="0036031D"/>
    <w:rsid w:val="00361EFC"/>
    <w:rsid w:val="00363FF9"/>
    <w:rsid w:val="00395A47"/>
    <w:rsid w:val="003B1626"/>
    <w:rsid w:val="003C38DE"/>
    <w:rsid w:val="003C447C"/>
    <w:rsid w:val="003E349E"/>
    <w:rsid w:val="003F05CA"/>
    <w:rsid w:val="003F3D5E"/>
    <w:rsid w:val="00406AD7"/>
    <w:rsid w:val="00416A90"/>
    <w:rsid w:val="00454726"/>
    <w:rsid w:val="004557DB"/>
    <w:rsid w:val="0045744E"/>
    <w:rsid w:val="00480AF1"/>
    <w:rsid w:val="00492075"/>
    <w:rsid w:val="004C5A2F"/>
    <w:rsid w:val="004D7568"/>
    <w:rsid w:val="004E3010"/>
    <w:rsid w:val="004E5D2B"/>
    <w:rsid w:val="005303D1"/>
    <w:rsid w:val="00536B4A"/>
    <w:rsid w:val="00537376"/>
    <w:rsid w:val="00557085"/>
    <w:rsid w:val="00562DA3"/>
    <w:rsid w:val="00575EFF"/>
    <w:rsid w:val="00580584"/>
    <w:rsid w:val="005B4446"/>
    <w:rsid w:val="005D0E76"/>
    <w:rsid w:val="00635C8D"/>
    <w:rsid w:val="00646CA8"/>
    <w:rsid w:val="00667C7D"/>
    <w:rsid w:val="00690231"/>
    <w:rsid w:val="006B2AE2"/>
    <w:rsid w:val="006C3E75"/>
    <w:rsid w:val="006F336E"/>
    <w:rsid w:val="00700A89"/>
    <w:rsid w:val="00714FAF"/>
    <w:rsid w:val="00732A18"/>
    <w:rsid w:val="00734DE0"/>
    <w:rsid w:val="007630B7"/>
    <w:rsid w:val="007826A3"/>
    <w:rsid w:val="00794612"/>
    <w:rsid w:val="007A0FD7"/>
    <w:rsid w:val="007B3D00"/>
    <w:rsid w:val="007C2381"/>
    <w:rsid w:val="007D5142"/>
    <w:rsid w:val="007D7CE2"/>
    <w:rsid w:val="00802F57"/>
    <w:rsid w:val="0081263B"/>
    <w:rsid w:val="0082319A"/>
    <w:rsid w:val="0083517F"/>
    <w:rsid w:val="00850E8F"/>
    <w:rsid w:val="008837F9"/>
    <w:rsid w:val="008E3B61"/>
    <w:rsid w:val="008E5E02"/>
    <w:rsid w:val="008E717C"/>
    <w:rsid w:val="008F060E"/>
    <w:rsid w:val="00916778"/>
    <w:rsid w:val="00932BD0"/>
    <w:rsid w:val="009404AD"/>
    <w:rsid w:val="00944563"/>
    <w:rsid w:val="0095163A"/>
    <w:rsid w:val="009D3951"/>
    <w:rsid w:val="009E0E53"/>
    <w:rsid w:val="00A065BC"/>
    <w:rsid w:val="00A778E5"/>
    <w:rsid w:val="00A80B3A"/>
    <w:rsid w:val="00A84E61"/>
    <w:rsid w:val="00A86D87"/>
    <w:rsid w:val="00A94604"/>
    <w:rsid w:val="00AA5A64"/>
    <w:rsid w:val="00AA7A2E"/>
    <w:rsid w:val="00AB38C2"/>
    <w:rsid w:val="00AC0774"/>
    <w:rsid w:val="00B014B2"/>
    <w:rsid w:val="00B06BF2"/>
    <w:rsid w:val="00B17E72"/>
    <w:rsid w:val="00B217D7"/>
    <w:rsid w:val="00B23B22"/>
    <w:rsid w:val="00B524C4"/>
    <w:rsid w:val="00B54B61"/>
    <w:rsid w:val="00B637DB"/>
    <w:rsid w:val="00B71438"/>
    <w:rsid w:val="00B94789"/>
    <w:rsid w:val="00BA1A84"/>
    <w:rsid w:val="00BA3A32"/>
    <w:rsid w:val="00BD0D8B"/>
    <w:rsid w:val="00BD43EE"/>
    <w:rsid w:val="00BE5B24"/>
    <w:rsid w:val="00BF4971"/>
    <w:rsid w:val="00C03E06"/>
    <w:rsid w:val="00C10547"/>
    <w:rsid w:val="00C16163"/>
    <w:rsid w:val="00C24E14"/>
    <w:rsid w:val="00C30DB4"/>
    <w:rsid w:val="00C5215B"/>
    <w:rsid w:val="00C61181"/>
    <w:rsid w:val="00C96524"/>
    <w:rsid w:val="00CC0D04"/>
    <w:rsid w:val="00CD79D9"/>
    <w:rsid w:val="00CE25C3"/>
    <w:rsid w:val="00CE3D0A"/>
    <w:rsid w:val="00D059D3"/>
    <w:rsid w:val="00D07A3C"/>
    <w:rsid w:val="00D21D28"/>
    <w:rsid w:val="00D34B2C"/>
    <w:rsid w:val="00D4455A"/>
    <w:rsid w:val="00D47CD8"/>
    <w:rsid w:val="00DB6B6B"/>
    <w:rsid w:val="00E51C3C"/>
    <w:rsid w:val="00E53785"/>
    <w:rsid w:val="00E65FC0"/>
    <w:rsid w:val="00E664DF"/>
    <w:rsid w:val="00E80659"/>
    <w:rsid w:val="00E830BB"/>
    <w:rsid w:val="00E907A6"/>
    <w:rsid w:val="00E92F4E"/>
    <w:rsid w:val="00EF1759"/>
    <w:rsid w:val="00EF3C94"/>
    <w:rsid w:val="00F52547"/>
    <w:rsid w:val="00F77B94"/>
    <w:rsid w:val="00F805B3"/>
    <w:rsid w:val="00F8064B"/>
    <w:rsid w:val="00F90F5C"/>
    <w:rsid w:val="00FE15AE"/>
    <w:rsid w:val="00FE5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1EB6"/>
  <w15:docId w15:val="{E9DEDEE9-7669-4814-8DB3-75CB9EA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8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3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DE"/>
    <w:rPr>
      <w:sz w:val="22"/>
      <w:szCs w:val="22"/>
      <w:lang w:val="en-US"/>
    </w:rPr>
  </w:style>
  <w:style w:type="paragraph" w:styleId="Piedepgina">
    <w:name w:val="footer"/>
    <w:basedOn w:val="Normal"/>
    <w:link w:val="PiedepginaCar"/>
    <w:uiPriority w:val="99"/>
    <w:unhideWhenUsed/>
    <w:rsid w:val="003C3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8DE"/>
    <w:rPr>
      <w:sz w:val="22"/>
      <w:szCs w:val="22"/>
      <w:lang w:val="en-US"/>
    </w:rPr>
  </w:style>
  <w:style w:type="table" w:styleId="Tablaconcuadrcula">
    <w:name w:val="Table Grid"/>
    <w:basedOn w:val="Tablanormal"/>
    <w:uiPriority w:val="39"/>
    <w:rsid w:val="003C38DE"/>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38DE"/>
    <w:pPr>
      <w:spacing w:after="200" w:line="276" w:lineRule="auto"/>
      <w:ind w:left="720"/>
      <w:contextualSpacing/>
    </w:pPr>
  </w:style>
  <w:style w:type="character" w:styleId="Nmerodepgina">
    <w:name w:val="page number"/>
    <w:basedOn w:val="Fuentedeprrafopredeter"/>
    <w:uiPriority w:val="99"/>
    <w:semiHidden/>
    <w:unhideWhenUsed/>
    <w:rsid w:val="00166D66"/>
  </w:style>
  <w:style w:type="paragraph" w:styleId="Textodeglobo">
    <w:name w:val="Balloon Text"/>
    <w:basedOn w:val="Normal"/>
    <w:link w:val="TextodegloboCar"/>
    <w:uiPriority w:val="99"/>
    <w:semiHidden/>
    <w:unhideWhenUsed/>
    <w:rsid w:val="00E65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FC0"/>
    <w:rPr>
      <w:rFonts w:ascii="Segoe UI" w:hAnsi="Segoe UI" w:cs="Segoe UI"/>
      <w:sz w:val="18"/>
      <w:szCs w:val="18"/>
      <w:lang w:val="en-US"/>
    </w:rPr>
  </w:style>
  <w:style w:type="paragraph" w:customStyle="1" w:styleId="Cuerpo">
    <w:name w:val="Cuerpo"/>
    <w:rsid w:val="00244473"/>
    <w:pPr>
      <w:pBdr>
        <w:top w:val="nil"/>
        <w:left w:val="nil"/>
        <w:bottom w:val="nil"/>
        <w:right w:val="nil"/>
        <w:between w:val="nil"/>
        <w:bar w:val="nil"/>
      </w:pBdr>
    </w:pPr>
    <w:rPr>
      <w:rFonts w:ascii="Cambria" w:eastAsia="Arial Unicode MS" w:hAnsi="Cambria"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244473"/>
    <w:rPr>
      <w:lang w:val="es-ES_tradnl"/>
    </w:rPr>
  </w:style>
  <w:style w:type="paragraph" w:styleId="Textonotapie">
    <w:name w:val="footnote text"/>
    <w:basedOn w:val="Normal"/>
    <w:link w:val="TextonotapieCar"/>
    <w:uiPriority w:val="99"/>
    <w:semiHidden/>
    <w:unhideWhenUsed/>
    <w:rsid w:val="003603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31D"/>
    <w:rPr>
      <w:sz w:val="20"/>
      <w:szCs w:val="20"/>
      <w:lang w:val="en-US"/>
    </w:rPr>
  </w:style>
  <w:style w:type="character" w:styleId="Refdenotaalpie">
    <w:name w:val="footnote reference"/>
    <w:basedOn w:val="Fuentedeprrafopredeter"/>
    <w:uiPriority w:val="99"/>
    <w:semiHidden/>
    <w:unhideWhenUsed/>
    <w:rsid w:val="0036031D"/>
    <w:rPr>
      <w:vertAlign w:val="superscript"/>
    </w:rPr>
  </w:style>
  <w:style w:type="paragraph" w:styleId="Sinespaciado">
    <w:name w:val="No Spacing"/>
    <w:uiPriority w:val="1"/>
    <w:qFormat/>
    <w:rsid w:val="0083517F"/>
    <w:rPr>
      <w:rFonts w:ascii="Times New Roman" w:eastAsia="Times New Roman" w:hAnsi="Times New Roman" w:cs="Times New Roman"/>
      <w:color w:val="000000"/>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BE1B-EF14-4729-80EF-F835BB13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Veneranda Sanchez Ortega</cp:lastModifiedBy>
  <cp:revision>2</cp:revision>
  <cp:lastPrinted>2023-08-07T20:58:00Z</cp:lastPrinted>
  <dcterms:created xsi:type="dcterms:W3CDTF">2023-10-19T16:49:00Z</dcterms:created>
  <dcterms:modified xsi:type="dcterms:W3CDTF">2023-10-19T16:49:00Z</dcterms:modified>
</cp:coreProperties>
</file>