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D8B709" w14:textId="77777777" w:rsidR="00FA375E" w:rsidRDefault="00FA375E" w:rsidP="00BC61BB">
      <w:pPr>
        <w:rPr>
          <w:b/>
          <w:bCs/>
        </w:rPr>
      </w:pPr>
    </w:p>
    <w:p w14:paraId="6613301B" w14:textId="77777777" w:rsidR="00E707A1" w:rsidRDefault="00E707A1" w:rsidP="0092261D">
      <w:pPr>
        <w:rPr>
          <w:b/>
          <w:bCs/>
        </w:rPr>
      </w:pPr>
      <w:bookmarkStart w:id="0" w:name="_Hlk146614057"/>
    </w:p>
    <w:p w14:paraId="2F217FF3" w14:textId="4FF43146" w:rsidR="002361E4" w:rsidRPr="00C43108" w:rsidRDefault="003827EB" w:rsidP="002361E4">
      <w:pPr>
        <w:jc w:val="center"/>
        <w:rPr>
          <w:b/>
          <w:bCs/>
        </w:rPr>
      </w:pPr>
      <w:r>
        <w:rPr>
          <w:b/>
          <w:bCs/>
        </w:rPr>
        <w:t xml:space="preserve">SESION </w:t>
      </w:r>
      <w:r w:rsidR="00EB1646">
        <w:rPr>
          <w:b/>
          <w:bCs/>
        </w:rPr>
        <w:t>ORDINARIA</w:t>
      </w:r>
      <w:r>
        <w:rPr>
          <w:b/>
          <w:bCs/>
        </w:rPr>
        <w:t xml:space="preserve"> NUMERO 18</w:t>
      </w:r>
      <w:r w:rsidR="002361E4" w:rsidRPr="00C43108">
        <w:rPr>
          <w:b/>
          <w:bCs/>
        </w:rPr>
        <w:t xml:space="preserve"> </w:t>
      </w:r>
      <w:r>
        <w:rPr>
          <w:b/>
          <w:bCs/>
        </w:rPr>
        <w:t>(DIECIOCHO)</w:t>
      </w:r>
      <w:r w:rsidR="002361E4" w:rsidRPr="00C43108">
        <w:rPr>
          <w:b/>
          <w:bCs/>
        </w:rPr>
        <w:t xml:space="preserve"> DE LA COMISION </w:t>
      </w:r>
      <w:r w:rsidR="00ED2A3E">
        <w:rPr>
          <w:b/>
          <w:bCs/>
        </w:rPr>
        <w:t>EDILICIA PERMANENTE</w:t>
      </w:r>
      <w:r>
        <w:rPr>
          <w:b/>
          <w:bCs/>
        </w:rPr>
        <w:t xml:space="preserve"> </w:t>
      </w:r>
      <w:r w:rsidR="002361E4" w:rsidRPr="00C43108">
        <w:rPr>
          <w:b/>
          <w:bCs/>
        </w:rPr>
        <w:t>DE OBRAS PUBLICAS, PLANEACIÓN Y ORDENAMIENTO TERRITORIAL</w:t>
      </w:r>
      <w:r>
        <w:rPr>
          <w:b/>
          <w:bCs/>
        </w:rPr>
        <w:t>, CELEBRADA EL DÍA 25 DE JULIO DEL AÑO 2023</w:t>
      </w:r>
    </w:p>
    <w:bookmarkEnd w:id="0"/>
    <w:p w14:paraId="3F4A11B1" w14:textId="77777777" w:rsidR="002361E4" w:rsidRPr="00C43108" w:rsidRDefault="002361E4" w:rsidP="002361E4">
      <w:pPr>
        <w:jc w:val="center"/>
      </w:pPr>
    </w:p>
    <w:p w14:paraId="177015F0" w14:textId="12CE8EB6" w:rsidR="009D4653" w:rsidRPr="00A823BC" w:rsidRDefault="00203BF6" w:rsidP="00A823BC">
      <w:pPr>
        <w:spacing w:line="240" w:lineRule="auto"/>
        <w:jc w:val="both"/>
      </w:pPr>
      <w:r w:rsidRPr="00A823BC">
        <w:t>En Ciudad Guzmán, Municipio de Zapotlán el Grande, Jalisco,  siendo</w:t>
      </w:r>
      <w:r w:rsidR="00525795" w:rsidRPr="00A823BC">
        <w:t xml:space="preserve"> las 10 de la mañana con 25 minutos de este martes 25 de julio del año 2023 </w:t>
      </w:r>
      <w:r w:rsidRPr="00A823BC">
        <w:t xml:space="preserve">reunidos en el lugar que ocupa la sala de juntas de la oficina de Presidencia ubicada en el interior del Palacio Municipal con domicilio en Cristóbal Colón número 62, convocados mediante oficio </w:t>
      </w:r>
      <w:r w:rsidR="003827EB" w:rsidRPr="00A823BC">
        <w:t xml:space="preserve">número </w:t>
      </w:r>
      <w:r w:rsidR="00525795" w:rsidRPr="00A823BC">
        <w:t>658</w:t>
      </w:r>
      <w:r w:rsidR="003827EB" w:rsidRPr="00A823BC">
        <w:t>/</w:t>
      </w:r>
      <w:r w:rsidR="00525795" w:rsidRPr="00A823BC">
        <w:t xml:space="preserve">2023 </w:t>
      </w:r>
      <w:r w:rsidR="003827EB" w:rsidRPr="00A823BC">
        <w:t>comparec</w:t>
      </w:r>
      <w:r w:rsidR="00EB1646" w:rsidRPr="00A823BC">
        <w:t>ieron</w:t>
      </w:r>
      <w:r w:rsidR="003827EB" w:rsidRPr="00A823BC">
        <w:t xml:space="preserve"> los CC. Alejandro Barragán Sánchez, Tania Magdalena Bernardino Juárez, Magali Casillas Contreras, en su carácter de Presidente de la comisión el primero, y vocales las subsecuentes, conforme a lo establecido por los artículos 27 de la Ley de Gobierno y la Administración Pública Municipal del Estado de Jalisco y 40 al 48, </w:t>
      </w:r>
      <w:r w:rsidR="00204178">
        <w:t xml:space="preserve">numeral </w:t>
      </w:r>
      <w:r w:rsidR="003827EB" w:rsidRPr="00A823BC">
        <w:t xml:space="preserve">64 y demás relativos del Reglamento Interior del Ayuntamiento de Zapotlán  el Grande. </w:t>
      </w:r>
    </w:p>
    <w:p w14:paraId="6EB55DCF" w14:textId="77777777" w:rsidR="00EB1646" w:rsidRDefault="00EB1646" w:rsidP="00EB1646">
      <w:pPr>
        <w:spacing w:line="240" w:lineRule="auto"/>
        <w:jc w:val="both"/>
      </w:pPr>
    </w:p>
    <w:p w14:paraId="27C11C1E" w14:textId="3B052DC6" w:rsidR="004C6B9C" w:rsidRDefault="00EB1646" w:rsidP="00FB74B3">
      <w:pPr>
        <w:spacing w:line="240" w:lineRule="auto"/>
        <w:rPr>
          <w:b/>
          <w:bCs/>
          <w:sz w:val="28"/>
          <w:szCs w:val="28"/>
        </w:rPr>
      </w:pPr>
      <w:r w:rsidRPr="00EB1646">
        <w:rPr>
          <w:b/>
          <w:bCs/>
          <w:sz w:val="28"/>
          <w:szCs w:val="28"/>
        </w:rPr>
        <w:t>PUNTO</w:t>
      </w:r>
      <w:r w:rsidR="00026678" w:rsidRPr="00EB1646">
        <w:rPr>
          <w:b/>
          <w:bCs/>
          <w:sz w:val="28"/>
          <w:szCs w:val="28"/>
        </w:rPr>
        <w:t xml:space="preserve"> No.1</w:t>
      </w:r>
      <w:r w:rsidR="00026678" w:rsidRPr="009D4653">
        <w:rPr>
          <w:sz w:val="28"/>
          <w:szCs w:val="28"/>
        </w:rPr>
        <w:t>.-</w:t>
      </w:r>
      <w:r w:rsidRPr="00EB1646">
        <w:rPr>
          <w:b/>
          <w:bCs/>
          <w:sz w:val="28"/>
          <w:szCs w:val="28"/>
        </w:rPr>
        <w:t xml:space="preserve">Lista de asistencia y declaración del quorum legal </w:t>
      </w:r>
    </w:p>
    <w:p w14:paraId="46F6CBC1" w14:textId="644D1497" w:rsidR="00EB1646" w:rsidRDefault="00EB1646" w:rsidP="00FB74B3">
      <w:pPr>
        <w:spacing w:line="240" w:lineRule="auto"/>
      </w:pPr>
      <w:r w:rsidRPr="00FB74B3">
        <w:t xml:space="preserve">Se realizó el pase de lista a los regidores integrantes de la Comisión </w:t>
      </w:r>
      <w:proofErr w:type="gramStart"/>
      <w:r w:rsidRPr="00FB74B3">
        <w:t>Edilicia</w:t>
      </w:r>
      <w:proofErr w:type="gramEnd"/>
      <w:r w:rsidRPr="00FB74B3">
        <w:t xml:space="preserve"> de Obras Públicas, Planeación y Ordenamiento Territorial. </w:t>
      </w:r>
    </w:p>
    <w:p w14:paraId="769B1280" w14:textId="77777777" w:rsidR="00FB74B3" w:rsidRPr="00FB74B3" w:rsidRDefault="00FB74B3" w:rsidP="00FB74B3">
      <w:pPr>
        <w:spacing w:line="240" w:lineRule="auto"/>
      </w:pPr>
    </w:p>
    <w:tbl>
      <w:tblPr>
        <w:tblStyle w:val="Tablaconcuadrcula"/>
        <w:tblW w:w="0" w:type="auto"/>
        <w:tblLook w:val="04A0" w:firstRow="1" w:lastRow="0" w:firstColumn="1" w:lastColumn="0" w:noHBand="0" w:noVBand="1"/>
      </w:tblPr>
      <w:tblGrid>
        <w:gridCol w:w="1872"/>
        <w:gridCol w:w="4921"/>
        <w:gridCol w:w="1473"/>
        <w:gridCol w:w="1084"/>
      </w:tblGrid>
      <w:tr w:rsidR="00EB1646" w14:paraId="47905D4C" w14:textId="77777777" w:rsidTr="00EB1646">
        <w:trPr>
          <w:trHeight w:val="128"/>
        </w:trPr>
        <w:tc>
          <w:tcPr>
            <w:tcW w:w="1873" w:type="dxa"/>
            <w:tcBorders>
              <w:top w:val="single" w:sz="4" w:space="0" w:color="auto"/>
              <w:left w:val="single" w:sz="4" w:space="0" w:color="auto"/>
              <w:bottom w:val="single" w:sz="4" w:space="0" w:color="auto"/>
              <w:right w:val="single" w:sz="4" w:space="0" w:color="auto"/>
            </w:tcBorders>
            <w:hideMark/>
          </w:tcPr>
          <w:p w14:paraId="0656E7FD" w14:textId="77777777" w:rsidR="00EB1646" w:rsidRDefault="00EB1646" w:rsidP="00193E0B">
            <w:pPr>
              <w:jc w:val="both"/>
              <w:rPr>
                <w:b/>
                <w:bCs/>
              </w:rPr>
            </w:pPr>
            <w:bookmarkStart w:id="1" w:name="_Hlk146618287"/>
            <w:r>
              <w:rPr>
                <w:b/>
                <w:bCs/>
              </w:rPr>
              <w:t>Cargo</w:t>
            </w:r>
          </w:p>
        </w:tc>
        <w:tc>
          <w:tcPr>
            <w:tcW w:w="4926" w:type="dxa"/>
            <w:tcBorders>
              <w:top w:val="single" w:sz="4" w:space="0" w:color="auto"/>
              <w:left w:val="single" w:sz="4" w:space="0" w:color="auto"/>
              <w:bottom w:val="single" w:sz="4" w:space="0" w:color="auto"/>
              <w:right w:val="single" w:sz="4" w:space="0" w:color="auto"/>
            </w:tcBorders>
            <w:hideMark/>
          </w:tcPr>
          <w:p w14:paraId="4F0E8E28" w14:textId="77777777" w:rsidR="00EB1646" w:rsidRDefault="00EB1646" w:rsidP="00193E0B">
            <w:pPr>
              <w:jc w:val="both"/>
              <w:rPr>
                <w:b/>
                <w:bCs/>
              </w:rPr>
            </w:pPr>
            <w:r>
              <w:rPr>
                <w:b/>
                <w:bCs/>
              </w:rPr>
              <w:t>Nombre</w:t>
            </w:r>
          </w:p>
        </w:tc>
        <w:tc>
          <w:tcPr>
            <w:tcW w:w="1473" w:type="dxa"/>
            <w:tcBorders>
              <w:top w:val="single" w:sz="4" w:space="0" w:color="auto"/>
              <w:left w:val="single" w:sz="4" w:space="0" w:color="auto"/>
              <w:bottom w:val="single" w:sz="4" w:space="0" w:color="auto"/>
              <w:right w:val="single" w:sz="4" w:space="0" w:color="auto"/>
            </w:tcBorders>
            <w:hideMark/>
          </w:tcPr>
          <w:p w14:paraId="7C7065AD" w14:textId="77777777" w:rsidR="00EB1646" w:rsidRDefault="00EB1646" w:rsidP="00193E0B">
            <w:pPr>
              <w:jc w:val="both"/>
              <w:rPr>
                <w:b/>
                <w:bCs/>
              </w:rPr>
            </w:pPr>
            <w:r>
              <w:rPr>
                <w:b/>
                <w:bCs/>
              </w:rPr>
              <w:t>Presente</w:t>
            </w:r>
          </w:p>
        </w:tc>
        <w:tc>
          <w:tcPr>
            <w:tcW w:w="1084" w:type="dxa"/>
            <w:tcBorders>
              <w:top w:val="single" w:sz="4" w:space="0" w:color="auto"/>
              <w:left w:val="single" w:sz="4" w:space="0" w:color="auto"/>
              <w:bottom w:val="single" w:sz="4" w:space="0" w:color="auto"/>
              <w:right w:val="single" w:sz="4" w:space="0" w:color="auto"/>
            </w:tcBorders>
            <w:hideMark/>
          </w:tcPr>
          <w:p w14:paraId="7EF9932F" w14:textId="77777777" w:rsidR="00EB1646" w:rsidRDefault="00EB1646" w:rsidP="00193E0B">
            <w:pPr>
              <w:jc w:val="both"/>
              <w:rPr>
                <w:b/>
                <w:bCs/>
              </w:rPr>
            </w:pPr>
            <w:r>
              <w:rPr>
                <w:b/>
                <w:bCs/>
              </w:rPr>
              <w:t xml:space="preserve">Ausente </w:t>
            </w:r>
          </w:p>
        </w:tc>
      </w:tr>
      <w:tr w:rsidR="00EB1646" w14:paraId="3C0B8E4D" w14:textId="77777777" w:rsidTr="00EB1646">
        <w:trPr>
          <w:trHeight w:val="357"/>
        </w:trPr>
        <w:tc>
          <w:tcPr>
            <w:tcW w:w="1873" w:type="dxa"/>
            <w:tcBorders>
              <w:top w:val="single" w:sz="4" w:space="0" w:color="auto"/>
              <w:left w:val="single" w:sz="4" w:space="0" w:color="auto"/>
              <w:bottom w:val="single" w:sz="4" w:space="0" w:color="auto"/>
              <w:right w:val="single" w:sz="4" w:space="0" w:color="auto"/>
            </w:tcBorders>
            <w:hideMark/>
          </w:tcPr>
          <w:p w14:paraId="085803C1" w14:textId="77777777" w:rsidR="00EB1646" w:rsidRDefault="00EB1646" w:rsidP="00193E0B">
            <w:pPr>
              <w:jc w:val="both"/>
            </w:pPr>
            <w:r>
              <w:t xml:space="preserve">Presidente </w:t>
            </w:r>
          </w:p>
        </w:tc>
        <w:tc>
          <w:tcPr>
            <w:tcW w:w="4926" w:type="dxa"/>
            <w:tcBorders>
              <w:top w:val="single" w:sz="4" w:space="0" w:color="auto"/>
              <w:left w:val="single" w:sz="4" w:space="0" w:color="auto"/>
              <w:bottom w:val="single" w:sz="4" w:space="0" w:color="auto"/>
              <w:right w:val="single" w:sz="4" w:space="0" w:color="auto"/>
            </w:tcBorders>
            <w:hideMark/>
          </w:tcPr>
          <w:p w14:paraId="3394C01B" w14:textId="77777777" w:rsidR="00EB1646" w:rsidRDefault="00EB1646" w:rsidP="00193E0B">
            <w:pPr>
              <w:jc w:val="both"/>
            </w:pPr>
            <w:r>
              <w:t xml:space="preserve">C. Alejandro Barragán Sánchez </w:t>
            </w:r>
          </w:p>
        </w:tc>
        <w:tc>
          <w:tcPr>
            <w:tcW w:w="1473" w:type="dxa"/>
            <w:tcBorders>
              <w:top w:val="single" w:sz="4" w:space="0" w:color="auto"/>
              <w:left w:val="single" w:sz="4" w:space="0" w:color="auto"/>
              <w:bottom w:val="single" w:sz="4" w:space="0" w:color="auto"/>
              <w:right w:val="single" w:sz="4" w:space="0" w:color="auto"/>
            </w:tcBorders>
            <w:hideMark/>
          </w:tcPr>
          <w:p w14:paraId="6C9AA01A" w14:textId="77777777" w:rsidR="00EB1646" w:rsidRDefault="00EB1646" w:rsidP="00193E0B">
            <w:pPr>
              <w:jc w:val="center"/>
            </w:pPr>
            <w:r>
              <w:rPr>
                <w:noProof/>
              </w:rPr>
              <w:drawing>
                <wp:anchor distT="0" distB="0" distL="114300" distR="114300" simplePos="0" relativeHeight="251666432" behindDoc="1" locked="0" layoutInCell="1" allowOverlap="1" wp14:anchorId="6B9EE4AB" wp14:editId="2C8968F2">
                  <wp:simplePos x="0" y="0"/>
                  <wp:positionH relativeFrom="column">
                    <wp:posOffset>290207</wp:posOffset>
                  </wp:positionH>
                  <wp:positionV relativeFrom="paragraph">
                    <wp:posOffset>1917</wp:posOffset>
                  </wp:positionV>
                  <wp:extent cx="200025" cy="200025"/>
                  <wp:effectExtent l="0" t="0" r="9525" b="9525"/>
                  <wp:wrapNone/>
                  <wp:docPr id="126651818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pic:spPr>
                      </pic:pic>
                    </a:graphicData>
                  </a:graphic>
                </wp:anchor>
              </w:drawing>
            </w:r>
          </w:p>
        </w:tc>
        <w:tc>
          <w:tcPr>
            <w:tcW w:w="1084" w:type="dxa"/>
            <w:tcBorders>
              <w:top w:val="single" w:sz="4" w:space="0" w:color="auto"/>
              <w:left w:val="single" w:sz="4" w:space="0" w:color="auto"/>
              <w:bottom w:val="single" w:sz="4" w:space="0" w:color="auto"/>
              <w:right w:val="single" w:sz="4" w:space="0" w:color="auto"/>
            </w:tcBorders>
          </w:tcPr>
          <w:p w14:paraId="02FCEC8D" w14:textId="77777777" w:rsidR="00EB1646" w:rsidRDefault="00EB1646" w:rsidP="00193E0B">
            <w:pPr>
              <w:jc w:val="both"/>
            </w:pPr>
          </w:p>
        </w:tc>
      </w:tr>
      <w:tr w:rsidR="00EB1646" w14:paraId="26BA2FF7" w14:textId="77777777" w:rsidTr="00EB1646">
        <w:tc>
          <w:tcPr>
            <w:tcW w:w="1873" w:type="dxa"/>
            <w:tcBorders>
              <w:top w:val="single" w:sz="4" w:space="0" w:color="auto"/>
              <w:left w:val="single" w:sz="4" w:space="0" w:color="auto"/>
              <w:bottom w:val="single" w:sz="4" w:space="0" w:color="auto"/>
              <w:right w:val="single" w:sz="4" w:space="0" w:color="auto"/>
            </w:tcBorders>
            <w:hideMark/>
          </w:tcPr>
          <w:p w14:paraId="225EF8D8" w14:textId="77777777" w:rsidR="00EB1646" w:rsidRDefault="00EB1646" w:rsidP="00193E0B">
            <w:pPr>
              <w:jc w:val="both"/>
            </w:pPr>
            <w:r>
              <w:t xml:space="preserve">Vocal </w:t>
            </w:r>
          </w:p>
        </w:tc>
        <w:tc>
          <w:tcPr>
            <w:tcW w:w="4926" w:type="dxa"/>
            <w:tcBorders>
              <w:top w:val="single" w:sz="4" w:space="0" w:color="auto"/>
              <w:left w:val="single" w:sz="4" w:space="0" w:color="auto"/>
              <w:bottom w:val="single" w:sz="4" w:space="0" w:color="auto"/>
              <w:right w:val="single" w:sz="4" w:space="0" w:color="auto"/>
            </w:tcBorders>
            <w:hideMark/>
          </w:tcPr>
          <w:p w14:paraId="307D2AEB" w14:textId="77777777" w:rsidR="00EB1646" w:rsidRDefault="00EB1646" w:rsidP="00193E0B">
            <w:pPr>
              <w:jc w:val="both"/>
            </w:pPr>
            <w:r>
              <w:t xml:space="preserve">C. Tanía Magdalena Bernardino Juárez </w:t>
            </w:r>
          </w:p>
        </w:tc>
        <w:tc>
          <w:tcPr>
            <w:tcW w:w="1473" w:type="dxa"/>
            <w:tcBorders>
              <w:top w:val="single" w:sz="4" w:space="0" w:color="auto"/>
              <w:left w:val="single" w:sz="4" w:space="0" w:color="auto"/>
              <w:bottom w:val="single" w:sz="4" w:space="0" w:color="auto"/>
              <w:right w:val="single" w:sz="4" w:space="0" w:color="auto"/>
            </w:tcBorders>
            <w:hideMark/>
          </w:tcPr>
          <w:p w14:paraId="4CE458E7" w14:textId="77777777" w:rsidR="00EB1646" w:rsidRDefault="00EB1646" w:rsidP="00193E0B">
            <w:pPr>
              <w:jc w:val="center"/>
            </w:pPr>
            <w:r>
              <w:rPr>
                <w:noProof/>
              </w:rPr>
              <w:drawing>
                <wp:anchor distT="0" distB="0" distL="114300" distR="114300" simplePos="0" relativeHeight="251667456" behindDoc="1" locked="0" layoutInCell="1" allowOverlap="1" wp14:anchorId="1BAEE014" wp14:editId="782C44A6">
                  <wp:simplePos x="0" y="0"/>
                  <wp:positionH relativeFrom="column">
                    <wp:posOffset>290207</wp:posOffset>
                  </wp:positionH>
                  <wp:positionV relativeFrom="paragraph">
                    <wp:posOffset>1785</wp:posOffset>
                  </wp:positionV>
                  <wp:extent cx="201295" cy="201295"/>
                  <wp:effectExtent l="0" t="0" r="8255" b="8255"/>
                  <wp:wrapNone/>
                  <wp:docPr id="125648560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1295" cy="201295"/>
                          </a:xfrm>
                          <a:prstGeom prst="rect">
                            <a:avLst/>
                          </a:prstGeom>
                          <a:noFill/>
                        </pic:spPr>
                      </pic:pic>
                    </a:graphicData>
                  </a:graphic>
                </wp:anchor>
              </w:drawing>
            </w:r>
          </w:p>
        </w:tc>
        <w:tc>
          <w:tcPr>
            <w:tcW w:w="1084" w:type="dxa"/>
            <w:tcBorders>
              <w:top w:val="single" w:sz="4" w:space="0" w:color="auto"/>
              <w:left w:val="single" w:sz="4" w:space="0" w:color="auto"/>
              <w:bottom w:val="single" w:sz="4" w:space="0" w:color="auto"/>
              <w:right w:val="single" w:sz="4" w:space="0" w:color="auto"/>
            </w:tcBorders>
          </w:tcPr>
          <w:p w14:paraId="6F338675" w14:textId="77777777" w:rsidR="00EB1646" w:rsidRDefault="00EB1646" w:rsidP="00193E0B">
            <w:pPr>
              <w:jc w:val="both"/>
            </w:pPr>
          </w:p>
        </w:tc>
      </w:tr>
      <w:tr w:rsidR="00EB1646" w14:paraId="2EA0D883" w14:textId="77777777" w:rsidTr="00EB1646">
        <w:tc>
          <w:tcPr>
            <w:tcW w:w="1873" w:type="dxa"/>
            <w:tcBorders>
              <w:top w:val="single" w:sz="4" w:space="0" w:color="auto"/>
              <w:left w:val="single" w:sz="4" w:space="0" w:color="auto"/>
              <w:bottom w:val="single" w:sz="4" w:space="0" w:color="auto"/>
              <w:right w:val="single" w:sz="4" w:space="0" w:color="auto"/>
            </w:tcBorders>
          </w:tcPr>
          <w:p w14:paraId="4FCEDB24" w14:textId="77777777" w:rsidR="00EB1646" w:rsidRDefault="00EB1646" w:rsidP="00193E0B">
            <w:pPr>
              <w:jc w:val="both"/>
            </w:pPr>
            <w:r>
              <w:t xml:space="preserve">Vocal </w:t>
            </w:r>
          </w:p>
        </w:tc>
        <w:tc>
          <w:tcPr>
            <w:tcW w:w="4926" w:type="dxa"/>
            <w:tcBorders>
              <w:top w:val="single" w:sz="4" w:space="0" w:color="auto"/>
              <w:left w:val="single" w:sz="4" w:space="0" w:color="auto"/>
              <w:bottom w:val="single" w:sz="4" w:space="0" w:color="auto"/>
              <w:right w:val="single" w:sz="4" w:space="0" w:color="auto"/>
            </w:tcBorders>
          </w:tcPr>
          <w:p w14:paraId="4DB9C7B3" w14:textId="77777777" w:rsidR="00EB1646" w:rsidRDefault="00EB1646" w:rsidP="00193E0B">
            <w:pPr>
              <w:jc w:val="both"/>
            </w:pPr>
            <w:r>
              <w:t>C. Magali Casillas Contreras</w:t>
            </w:r>
          </w:p>
        </w:tc>
        <w:tc>
          <w:tcPr>
            <w:tcW w:w="1473" w:type="dxa"/>
            <w:tcBorders>
              <w:top w:val="single" w:sz="4" w:space="0" w:color="auto"/>
              <w:left w:val="single" w:sz="4" w:space="0" w:color="auto"/>
              <w:bottom w:val="single" w:sz="4" w:space="0" w:color="auto"/>
              <w:right w:val="single" w:sz="4" w:space="0" w:color="auto"/>
            </w:tcBorders>
            <w:hideMark/>
          </w:tcPr>
          <w:p w14:paraId="6B2EECC6" w14:textId="77777777" w:rsidR="00EB1646" w:rsidRDefault="00EB1646" w:rsidP="00193E0B">
            <w:pPr>
              <w:jc w:val="center"/>
            </w:pPr>
            <w:r>
              <w:rPr>
                <w:noProof/>
              </w:rPr>
              <w:drawing>
                <wp:anchor distT="0" distB="0" distL="114300" distR="114300" simplePos="0" relativeHeight="251668480" behindDoc="1" locked="0" layoutInCell="1" allowOverlap="1" wp14:anchorId="4088C00F" wp14:editId="011B89BD">
                  <wp:simplePos x="0" y="0"/>
                  <wp:positionH relativeFrom="column">
                    <wp:posOffset>290207</wp:posOffset>
                  </wp:positionH>
                  <wp:positionV relativeFrom="paragraph">
                    <wp:posOffset>-1318</wp:posOffset>
                  </wp:positionV>
                  <wp:extent cx="201295" cy="201295"/>
                  <wp:effectExtent l="0" t="0" r="8255" b="8255"/>
                  <wp:wrapNone/>
                  <wp:docPr id="1243675505"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1295" cy="201295"/>
                          </a:xfrm>
                          <a:prstGeom prst="rect">
                            <a:avLst/>
                          </a:prstGeom>
                          <a:noFill/>
                        </pic:spPr>
                      </pic:pic>
                    </a:graphicData>
                  </a:graphic>
                </wp:anchor>
              </w:drawing>
            </w:r>
          </w:p>
        </w:tc>
        <w:tc>
          <w:tcPr>
            <w:tcW w:w="1084" w:type="dxa"/>
            <w:tcBorders>
              <w:top w:val="single" w:sz="4" w:space="0" w:color="auto"/>
              <w:left w:val="single" w:sz="4" w:space="0" w:color="auto"/>
              <w:bottom w:val="single" w:sz="4" w:space="0" w:color="auto"/>
              <w:right w:val="single" w:sz="4" w:space="0" w:color="auto"/>
            </w:tcBorders>
          </w:tcPr>
          <w:p w14:paraId="023E6477" w14:textId="77777777" w:rsidR="00EB1646" w:rsidRDefault="00EB1646" w:rsidP="00193E0B">
            <w:pPr>
              <w:jc w:val="both"/>
            </w:pPr>
          </w:p>
        </w:tc>
      </w:tr>
      <w:bookmarkEnd w:id="1"/>
    </w:tbl>
    <w:p w14:paraId="2F35DF51" w14:textId="77777777" w:rsidR="004C6B9C" w:rsidRPr="00C43108" w:rsidRDefault="004C6B9C" w:rsidP="00EB1646"/>
    <w:p w14:paraId="4FABE19F" w14:textId="568502A1" w:rsidR="00BC61BB" w:rsidRDefault="00BC61BB" w:rsidP="00BC61BB">
      <w:pPr>
        <w:spacing w:line="240" w:lineRule="auto"/>
        <w:jc w:val="both"/>
        <w:rPr>
          <w:bCs/>
        </w:rPr>
      </w:pPr>
      <w:r w:rsidRPr="00ED418B">
        <w:rPr>
          <w:bCs/>
        </w:rPr>
        <w:t xml:space="preserve">Al contarse con la asistencia de los 3 (tres) integrantes de la Comisión </w:t>
      </w:r>
      <w:r>
        <w:rPr>
          <w:bCs/>
        </w:rPr>
        <w:t>e</w:t>
      </w:r>
      <w:r w:rsidRPr="00ED418B">
        <w:rPr>
          <w:bCs/>
        </w:rPr>
        <w:t>dilicia Permanente de Obras Públicas, Planeación y Ordenamiento Territorial se dio la existencia de quórum legal e instalada la sesión.</w:t>
      </w:r>
    </w:p>
    <w:p w14:paraId="5CA08EEB" w14:textId="77777777" w:rsidR="00FB74B3" w:rsidRPr="00ED418B" w:rsidRDefault="00FB74B3" w:rsidP="00BC61BB">
      <w:pPr>
        <w:spacing w:line="240" w:lineRule="auto"/>
        <w:jc w:val="both"/>
        <w:rPr>
          <w:bCs/>
        </w:rPr>
      </w:pPr>
    </w:p>
    <w:p w14:paraId="44E5F2AA" w14:textId="7D1E1F8C" w:rsidR="002361E4" w:rsidRDefault="00EB1646" w:rsidP="00026678">
      <w:pPr>
        <w:rPr>
          <w:b/>
          <w:bCs/>
          <w:sz w:val="28"/>
          <w:szCs w:val="28"/>
        </w:rPr>
      </w:pPr>
      <w:bookmarkStart w:id="2" w:name="_Hlk146618486"/>
      <w:r>
        <w:rPr>
          <w:b/>
          <w:bCs/>
          <w:sz w:val="28"/>
          <w:szCs w:val="28"/>
        </w:rPr>
        <w:t>PUNTO No.</w:t>
      </w:r>
      <w:r w:rsidR="00026678" w:rsidRPr="00EB1646">
        <w:rPr>
          <w:b/>
          <w:bCs/>
          <w:sz w:val="28"/>
          <w:szCs w:val="28"/>
        </w:rPr>
        <w:t xml:space="preserve"> 2.-</w:t>
      </w:r>
      <w:r w:rsidR="002361E4" w:rsidRPr="009D4653">
        <w:rPr>
          <w:b/>
          <w:bCs/>
          <w:sz w:val="24"/>
          <w:szCs w:val="24"/>
        </w:rPr>
        <w:t>ORDEN DEL DIA</w:t>
      </w:r>
      <w:r w:rsidR="002361E4" w:rsidRPr="00C43108">
        <w:rPr>
          <w:b/>
          <w:bCs/>
          <w:sz w:val="28"/>
          <w:szCs w:val="28"/>
        </w:rPr>
        <w:t xml:space="preserve"> </w:t>
      </w:r>
    </w:p>
    <w:p w14:paraId="11453657" w14:textId="77777777" w:rsidR="00EB1646" w:rsidRPr="007A5DA3" w:rsidRDefault="00EB1646" w:rsidP="00EB1646">
      <w:pPr>
        <w:spacing w:line="240" w:lineRule="auto"/>
        <w:jc w:val="both"/>
        <w:rPr>
          <w:bCs/>
        </w:rPr>
      </w:pPr>
      <w:bookmarkStart w:id="3" w:name="_Hlk146618532"/>
      <w:bookmarkEnd w:id="2"/>
      <w:r w:rsidRPr="007A5DA3">
        <w:rPr>
          <w:bCs/>
        </w:rPr>
        <w:t>Acto continuo fue sometido a votación el orden del día propuesto, siendo el siguiente:</w:t>
      </w:r>
    </w:p>
    <w:p w14:paraId="0638DC88" w14:textId="5A8D2249" w:rsidR="002361E4" w:rsidRPr="00C43108" w:rsidRDefault="00EB1646" w:rsidP="00EB1646">
      <w:pPr>
        <w:jc w:val="both"/>
      </w:pPr>
      <w:r w:rsidRPr="00EB1646">
        <w:rPr>
          <w:b/>
          <w:bCs/>
          <w:u w:val="single"/>
        </w:rPr>
        <w:t>PUNTO 1.</w:t>
      </w:r>
      <w:r w:rsidRPr="000C7140">
        <w:t>-</w:t>
      </w:r>
      <w:r w:rsidR="002361E4" w:rsidRPr="00C43108">
        <w:t>Lista de asistencia y declaración de quórum legal.</w:t>
      </w:r>
    </w:p>
    <w:p w14:paraId="440907C6" w14:textId="27DD922C" w:rsidR="002361E4" w:rsidRPr="00C43108" w:rsidRDefault="000C7140" w:rsidP="00EB1646">
      <w:pPr>
        <w:jc w:val="both"/>
      </w:pPr>
      <w:r w:rsidRPr="000C7140">
        <w:rPr>
          <w:b/>
          <w:bCs/>
          <w:u w:val="single"/>
        </w:rPr>
        <w:t>PUNTO 2</w:t>
      </w:r>
      <w:r>
        <w:t>.-</w:t>
      </w:r>
      <w:r w:rsidR="002361E4" w:rsidRPr="00C43108">
        <w:t>Lectura y aprobación del orden del día.</w:t>
      </w:r>
    </w:p>
    <w:p w14:paraId="11C94450" w14:textId="0EA60C5C" w:rsidR="002361E4" w:rsidRPr="00C43108" w:rsidRDefault="000C7140" w:rsidP="000C7140">
      <w:pPr>
        <w:jc w:val="both"/>
      </w:pPr>
      <w:bookmarkStart w:id="4" w:name="_Hlk146618581"/>
      <w:bookmarkEnd w:id="3"/>
      <w:r w:rsidRPr="000C7140">
        <w:rPr>
          <w:b/>
          <w:bCs/>
          <w:u w:val="single"/>
        </w:rPr>
        <w:t>PUNTO 3</w:t>
      </w:r>
      <w:bookmarkEnd w:id="4"/>
      <w:r>
        <w:t>.-</w:t>
      </w:r>
      <w:r w:rsidR="002361E4" w:rsidRPr="00C43108">
        <w:t xml:space="preserve">Análisis estudio y en su caso aprobación y dictaminación del dictamen del comité de obra pública que aprueba y autoriza la propuesta del área técnica respecto al procedimiento de contratación bajo modalidad de </w:t>
      </w:r>
      <w:r w:rsidR="00542672" w:rsidRPr="00C43108">
        <w:t>L</w:t>
      </w:r>
      <w:r w:rsidR="002361E4" w:rsidRPr="00C43108">
        <w:t>icitación Pública para la obra número</w:t>
      </w:r>
      <w:r w:rsidR="00542672" w:rsidRPr="00C43108">
        <w:t xml:space="preserve"> </w:t>
      </w:r>
      <w:r w:rsidR="002361E4" w:rsidRPr="00C43108">
        <w:t>FORTA</w:t>
      </w:r>
      <w:r w:rsidR="00FF2C7F">
        <w:t>/</w:t>
      </w:r>
      <w:r w:rsidR="002361E4" w:rsidRPr="00C43108">
        <w:t>007</w:t>
      </w:r>
      <w:r w:rsidR="00FF2C7F">
        <w:t>/</w:t>
      </w:r>
      <w:r w:rsidR="002361E4" w:rsidRPr="00C43108">
        <w:t xml:space="preserve">2023 denominada </w:t>
      </w:r>
      <w:r w:rsidR="002361E4" w:rsidRPr="000C7140">
        <w:rPr>
          <w:b/>
          <w:bCs/>
        </w:rPr>
        <w:t xml:space="preserve">Construcción de Camellones </w:t>
      </w:r>
      <w:r w:rsidR="00542672" w:rsidRPr="000C7140">
        <w:rPr>
          <w:b/>
          <w:bCs/>
        </w:rPr>
        <w:t>R</w:t>
      </w:r>
      <w:r w:rsidR="002361E4" w:rsidRPr="000C7140">
        <w:rPr>
          <w:b/>
          <w:bCs/>
        </w:rPr>
        <w:t xml:space="preserve">ehabilitación de Carpetas Asfáltica Rehabilitación </w:t>
      </w:r>
      <w:r w:rsidR="006F1FE4" w:rsidRPr="000C7140">
        <w:rPr>
          <w:b/>
          <w:bCs/>
        </w:rPr>
        <w:t>d</w:t>
      </w:r>
      <w:r w:rsidR="002361E4" w:rsidRPr="000C7140">
        <w:rPr>
          <w:b/>
          <w:bCs/>
        </w:rPr>
        <w:t xml:space="preserve">e Machuelos Iluminación De Camellón Central Jardinería y Mobiliario Urbano en la Av. Miguel De La Madrid Hurtado entre la Av. Pedro Ramírez Vázquez y la Av. José María González De Hermosillo </w:t>
      </w:r>
      <w:r w:rsidR="006F1FE4" w:rsidRPr="000C7140">
        <w:rPr>
          <w:b/>
          <w:bCs/>
        </w:rPr>
        <w:t>e</w:t>
      </w:r>
      <w:r w:rsidR="002361E4" w:rsidRPr="000C7140">
        <w:rPr>
          <w:b/>
          <w:bCs/>
        </w:rPr>
        <w:t>n Ciudad Guzmán Municipio De Zapotlán Grande Jalisco</w:t>
      </w:r>
      <w:r w:rsidR="002361E4" w:rsidRPr="00C43108">
        <w:t>.</w:t>
      </w:r>
    </w:p>
    <w:p w14:paraId="2156737B" w14:textId="77777777" w:rsidR="006948B7" w:rsidRDefault="006948B7" w:rsidP="006948B7">
      <w:pPr>
        <w:jc w:val="both"/>
      </w:pPr>
      <w:bookmarkStart w:id="5" w:name="_Hlk146618696"/>
      <w:r w:rsidRPr="006948B7">
        <w:rPr>
          <w:b/>
          <w:bCs/>
          <w:u w:val="single"/>
        </w:rPr>
        <w:t>PUNTO 4</w:t>
      </w:r>
      <w:r>
        <w:t>.-</w:t>
      </w:r>
      <w:bookmarkEnd w:id="5"/>
      <w:r w:rsidR="002361E4" w:rsidRPr="00C43108">
        <w:t>Análisis</w:t>
      </w:r>
      <w:r w:rsidR="009D4653">
        <w:t>,</w:t>
      </w:r>
      <w:r w:rsidR="002361E4" w:rsidRPr="00C43108">
        <w:t xml:space="preserve"> discusión y en su caso aprobación respecto al </w:t>
      </w:r>
      <w:r w:rsidR="002361E4" w:rsidRPr="00FB74B3">
        <w:rPr>
          <w:b/>
          <w:bCs/>
        </w:rPr>
        <w:t xml:space="preserve">convenio de colaboración que suscribirá el </w:t>
      </w:r>
      <w:r w:rsidR="00542672" w:rsidRPr="00FB74B3">
        <w:rPr>
          <w:b/>
          <w:bCs/>
        </w:rPr>
        <w:t>H</w:t>
      </w:r>
      <w:r w:rsidR="002361E4" w:rsidRPr="00FB74B3">
        <w:rPr>
          <w:b/>
          <w:bCs/>
        </w:rPr>
        <w:t xml:space="preserve">onorable </w:t>
      </w:r>
      <w:r w:rsidR="00542672" w:rsidRPr="00FB74B3">
        <w:rPr>
          <w:b/>
          <w:bCs/>
        </w:rPr>
        <w:t>A</w:t>
      </w:r>
      <w:r w:rsidR="002361E4" w:rsidRPr="00FB74B3">
        <w:rPr>
          <w:b/>
          <w:bCs/>
        </w:rPr>
        <w:t xml:space="preserve">yuntamiento del </w:t>
      </w:r>
      <w:r w:rsidR="00542672" w:rsidRPr="00FB74B3">
        <w:rPr>
          <w:b/>
          <w:bCs/>
        </w:rPr>
        <w:t>M</w:t>
      </w:r>
      <w:r w:rsidR="002361E4" w:rsidRPr="00FB74B3">
        <w:rPr>
          <w:b/>
          <w:bCs/>
        </w:rPr>
        <w:t xml:space="preserve">unicipio de </w:t>
      </w:r>
      <w:r w:rsidR="006F1FE4" w:rsidRPr="00FB74B3">
        <w:rPr>
          <w:b/>
          <w:bCs/>
        </w:rPr>
        <w:t xml:space="preserve">Zapotlán el Grande </w:t>
      </w:r>
      <w:r w:rsidR="002361E4" w:rsidRPr="00FB74B3">
        <w:rPr>
          <w:b/>
          <w:bCs/>
        </w:rPr>
        <w:t xml:space="preserve">Jalisco con </w:t>
      </w:r>
      <w:r w:rsidR="006F1FE4" w:rsidRPr="00FB74B3">
        <w:rPr>
          <w:b/>
          <w:bCs/>
        </w:rPr>
        <w:t xml:space="preserve">New </w:t>
      </w:r>
      <w:proofErr w:type="spellStart"/>
      <w:r w:rsidR="002361E4" w:rsidRPr="00FB74B3">
        <w:rPr>
          <w:b/>
          <w:bCs/>
        </w:rPr>
        <w:t>History</w:t>
      </w:r>
      <w:proofErr w:type="spellEnd"/>
      <w:r w:rsidR="002361E4" w:rsidRPr="00FB74B3">
        <w:rPr>
          <w:b/>
          <w:bCs/>
        </w:rPr>
        <w:t xml:space="preserve"> México sociedad anónima </w:t>
      </w:r>
      <w:r w:rsidR="006F1FE4" w:rsidRPr="00FB74B3">
        <w:rPr>
          <w:b/>
          <w:bCs/>
        </w:rPr>
        <w:t xml:space="preserve">de </w:t>
      </w:r>
      <w:r w:rsidR="002361E4" w:rsidRPr="00FB74B3">
        <w:rPr>
          <w:b/>
          <w:bCs/>
        </w:rPr>
        <w:t>capital variable</w:t>
      </w:r>
      <w:r w:rsidR="006F1FE4" w:rsidRPr="00C43108">
        <w:t>.</w:t>
      </w:r>
    </w:p>
    <w:p w14:paraId="27131FE0" w14:textId="20F52C91" w:rsidR="006948B7" w:rsidRPr="00FB74B3" w:rsidRDefault="006948B7" w:rsidP="006948B7">
      <w:pPr>
        <w:jc w:val="both"/>
        <w:rPr>
          <w:b/>
          <w:bCs/>
        </w:rPr>
      </w:pPr>
      <w:r w:rsidRPr="006948B7">
        <w:rPr>
          <w:b/>
          <w:bCs/>
          <w:u w:val="single"/>
        </w:rPr>
        <w:t>PUNTO</w:t>
      </w:r>
      <w:r>
        <w:rPr>
          <w:b/>
          <w:bCs/>
          <w:u w:val="single"/>
        </w:rPr>
        <w:t xml:space="preserve"> 5</w:t>
      </w:r>
      <w:r w:rsidRPr="006948B7">
        <w:t>.</w:t>
      </w:r>
      <w:r>
        <w:t>-</w:t>
      </w:r>
      <w:r w:rsidRPr="00C43108">
        <w:t xml:space="preserve">Análisis y discusión y en su caso aprobación de </w:t>
      </w:r>
      <w:r w:rsidRPr="006948B7">
        <w:t xml:space="preserve">la obra pública número </w:t>
      </w:r>
      <w:r w:rsidRPr="00FB74B3">
        <w:rPr>
          <w:b/>
          <w:bCs/>
        </w:rPr>
        <w:t xml:space="preserve">140235R3305 construcción de línea de agua potable en la calle Chamizal entre la calle carretera </w:t>
      </w:r>
      <w:proofErr w:type="spellStart"/>
      <w:r w:rsidRPr="00FB74B3">
        <w:rPr>
          <w:b/>
          <w:bCs/>
        </w:rPr>
        <w:lastRenderedPageBreak/>
        <w:t>Atenquique</w:t>
      </w:r>
      <w:proofErr w:type="spellEnd"/>
      <w:r w:rsidRPr="00FB74B3">
        <w:rPr>
          <w:b/>
          <w:bCs/>
        </w:rPr>
        <w:t xml:space="preserve"> la calle cerrada de la de la Delegación del Fresnito en el municipio de Zapotlán el Grande, Jalisco</w:t>
      </w:r>
    </w:p>
    <w:p w14:paraId="6573B4AF" w14:textId="77777777" w:rsidR="006948B7" w:rsidRDefault="006948B7" w:rsidP="006948B7">
      <w:pPr>
        <w:jc w:val="both"/>
      </w:pPr>
      <w:bookmarkStart w:id="6" w:name="_Hlk146618746"/>
      <w:r w:rsidRPr="006948B7">
        <w:rPr>
          <w:b/>
          <w:bCs/>
          <w:u w:val="single"/>
        </w:rPr>
        <w:t>PUNTO 6</w:t>
      </w:r>
      <w:r>
        <w:t>.-</w:t>
      </w:r>
      <w:r w:rsidR="002361E4" w:rsidRPr="00C43108">
        <w:t>Asuntos Varios</w:t>
      </w:r>
      <w:r>
        <w:t>.</w:t>
      </w:r>
    </w:p>
    <w:p w14:paraId="64986B27" w14:textId="3DFE29F6" w:rsidR="00542672" w:rsidRPr="00C43108" w:rsidRDefault="006948B7" w:rsidP="006948B7">
      <w:pPr>
        <w:jc w:val="both"/>
      </w:pPr>
      <w:r w:rsidRPr="006948B7">
        <w:rPr>
          <w:b/>
          <w:bCs/>
          <w:u w:val="single"/>
        </w:rPr>
        <w:t>PUNTO 7</w:t>
      </w:r>
      <w:r>
        <w:t>.-</w:t>
      </w:r>
      <w:r w:rsidR="00542672" w:rsidRPr="00C43108">
        <w:t xml:space="preserve">Clausura </w:t>
      </w:r>
    </w:p>
    <w:bookmarkEnd w:id="6"/>
    <w:p w14:paraId="5089893D" w14:textId="77777777" w:rsidR="006948B7" w:rsidRDefault="006948B7" w:rsidP="006948B7">
      <w:pPr>
        <w:spacing w:line="240" w:lineRule="auto"/>
        <w:jc w:val="both"/>
        <w:rPr>
          <w:bCs/>
        </w:rPr>
      </w:pPr>
    </w:p>
    <w:p w14:paraId="262648F0" w14:textId="5E7B5A8A" w:rsidR="00FB74B3" w:rsidRDefault="006948B7" w:rsidP="006948B7">
      <w:pPr>
        <w:spacing w:line="240" w:lineRule="auto"/>
        <w:jc w:val="both"/>
        <w:rPr>
          <w:bCs/>
        </w:rPr>
      </w:pPr>
      <w:r w:rsidRPr="00ED418B">
        <w:rPr>
          <w:bCs/>
        </w:rPr>
        <w:t>Al no haber comentarios</w:t>
      </w:r>
      <w:r w:rsidR="00BC61BB">
        <w:rPr>
          <w:bCs/>
        </w:rPr>
        <w:t>,</w:t>
      </w:r>
      <w:r w:rsidRPr="00ED418B">
        <w:rPr>
          <w:bCs/>
        </w:rPr>
        <w:t xml:space="preserve"> el </w:t>
      </w:r>
      <w:r w:rsidR="007E68A3">
        <w:rPr>
          <w:bCs/>
        </w:rPr>
        <w:t>presidente</w:t>
      </w:r>
      <w:r w:rsidRPr="00ED418B">
        <w:rPr>
          <w:bCs/>
        </w:rPr>
        <w:t xml:space="preserve"> de la Comisión </w:t>
      </w:r>
      <w:proofErr w:type="gramStart"/>
      <w:r>
        <w:rPr>
          <w:bCs/>
        </w:rPr>
        <w:t>E</w:t>
      </w:r>
      <w:r w:rsidRPr="00ED418B">
        <w:rPr>
          <w:bCs/>
        </w:rPr>
        <w:t>dilicia</w:t>
      </w:r>
      <w:proofErr w:type="gramEnd"/>
      <w:r w:rsidRPr="00ED418B">
        <w:rPr>
          <w:bCs/>
        </w:rPr>
        <w:t xml:space="preserve"> de </w:t>
      </w:r>
      <w:r>
        <w:rPr>
          <w:bCs/>
        </w:rPr>
        <w:t xml:space="preserve">Obras Públicas, Planeación Urbana y Ordenamiento Territorial </w:t>
      </w:r>
      <w:r w:rsidRPr="00ED418B">
        <w:rPr>
          <w:bCs/>
        </w:rPr>
        <w:t xml:space="preserve">les preguntó ¿si tienen algún punto vario que agendar? Ningún regidor agendó punto vario por lo que puso a votación el orden del día, </w:t>
      </w:r>
      <w:r>
        <w:rPr>
          <w:bCs/>
        </w:rPr>
        <w:t xml:space="preserve">solicitando que quienes estuvieran de acuerdo lo </w:t>
      </w:r>
      <w:r w:rsidRPr="00362C29">
        <w:rPr>
          <w:bCs/>
        </w:rPr>
        <w:t>manifesta</w:t>
      </w:r>
      <w:r>
        <w:rPr>
          <w:bCs/>
        </w:rPr>
        <w:t>ran</w:t>
      </w:r>
      <w:r w:rsidRPr="00362C29">
        <w:rPr>
          <w:bCs/>
        </w:rPr>
        <w:t xml:space="preserve"> levantando su mano. </w:t>
      </w:r>
    </w:p>
    <w:p w14:paraId="0CEC5149" w14:textId="77777777" w:rsidR="00A823BC" w:rsidRDefault="00A823BC" w:rsidP="006948B7">
      <w:pPr>
        <w:spacing w:line="240" w:lineRule="auto"/>
        <w:jc w:val="both"/>
        <w:rPr>
          <w:bCs/>
        </w:rPr>
      </w:pPr>
    </w:p>
    <w:p w14:paraId="732A6ABF" w14:textId="77777777" w:rsidR="00A823BC" w:rsidRDefault="00A823BC" w:rsidP="00A823BC">
      <w:pPr>
        <w:spacing w:line="240" w:lineRule="auto"/>
        <w:jc w:val="center"/>
        <w:rPr>
          <w:bCs/>
        </w:rPr>
      </w:pPr>
      <w:bookmarkStart w:id="7" w:name="_Hlk146619506"/>
      <w:r w:rsidRPr="00C43108">
        <w:rPr>
          <w:b/>
          <w:bCs/>
          <w:sz w:val="24"/>
          <w:szCs w:val="24"/>
        </w:rPr>
        <w:t>Sentido del voto para la aprobación del orden del día</w:t>
      </w:r>
    </w:p>
    <w:bookmarkEnd w:id="7"/>
    <w:p w14:paraId="37FB9225" w14:textId="77777777" w:rsidR="00542672" w:rsidRPr="00C43108" w:rsidRDefault="00542672" w:rsidP="00542672">
      <w:pPr>
        <w:jc w:val="both"/>
      </w:pPr>
    </w:p>
    <w:tbl>
      <w:tblPr>
        <w:tblStyle w:val="Tablaconcuadrcula"/>
        <w:tblpPr w:leftFromText="141" w:rightFromText="141" w:vertAnchor="text" w:horzAnchor="margin" w:tblpY="-79"/>
        <w:tblW w:w="9351" w:type="dxa"/>
        <w:tblLayout w:type="fixed"/>
        <w:tblLook w:val="04A0" w:firstRow="1" w:lastRow="0" w:firstColumn="1" w:lastColumn="0" w:noHBand="0" w:noVBand="1"/>
      </w:tblPr>
      <w:tblGrid>
        <w:gridCol w:w="3982"/>
        <w:gridCol w:w="1533"/>
        <w:gridCol w:w="1284"/>
        <w:gridCol w:w="993"/>
        <w:gridCol w:w="1559"/>
      </w:tblGrid>
      <w:tr w:rsidR="0092261D" w14:paraId="05B6245D" w14:textId="77777777" w:rsidTr="0092261D">
        <w:trPr>
          <w:trHeight w:val="416"/>
        </w:trPr>
        <w:tc>
          <w:tcPr>
            <w:tcW w:w="3982" w:type="dxa"/>
            <w:tcBorders>
              <w:top w:val="single" w:sz="4" w:space="0" w:color="auto"/>
              <w:left w:val="single" w:sz="4" w:space="0" w:color="auto"/>
              <w:bottom w:val="single" w:sz="4" w:space="0" w:color="auto"/>
              <w:right w:val="single" w:sz="4" w:space="0" w:color="auto"/>
            </w:tcBorders>
            <w:hideMark/>
          </w:tcPr>
          <w:p w14:paraId="6E77CE52" w14:textId="77777777" w:rsidR="0092261D" w:rsidRDefault="0092261D" w:rsidP="0092261D">
            <w:pPr>
              <w:jc w:val="both"/>
              <w:rPr>
                <w:b/>
                <w:bCs/>
              </w:rPr>
            </w:pPr>
            <w:bookmarkStart w:id="8" w:name="_Hlk146619540"/>
            <w:r>
              <w:rPr>
                <w:b/>
                <w:bCs/>
              </w:rPr>
              <w:t>Integrante</w:t>
            </w:r>
          </w:p>
        </w:tc>
        <w:tc>
          <w:tcPr>
            <w:tcW w:w="1533" w:type="dxa"/>
            <w:tcBorders>
              <w:top w:val="single" w:sz="4" w:space="0" w:color="auto"/>
              <w:left w:val="single" w:sz="4" w:space="0" w:color="auto"/>
              <w:bottom w:val="single" w:sz="4" w:space="0" w:color="auto"/>
              <w:right w:val="single" w:sz="4" w:space="0" w:color="auto"/>
            </w:tcBorders>
            <w:hideMark/>
          </w:tcPr>
          <w:p w14:paraId="05332517" w14:textId="77777777" w:rsidR="0092261D" w:rsidRDefault="0092261D" w:rsidP="0092261D">
            <w:pPr>
              <w:jc w:val="both"/>
              <w:rPr>
                <w:b/>
                <w:bCs/>
              </w:rPr>
            </w:pPr>
            <w:r>
              <w:rPr>
                <w:b/>
                <w:bCs/>
              </w:rPr>
              <w:t xml:space="preserve">Cargo </w:t>
            </w:r>
          </w:p>
        </w:tc>
        <w:tc>
          <w:tcPr>
            <w:tcW w:w="1284" w:type="dxa"/>
            <w:tcBorders>
              <w:top w:val="single" w:sz="4" w:space="0" w:color="auto"/>
              <w:left w:val="single" w:sz="4" w:space="0" w:color="auto"/>
              <w:bottom w:val="single" w:sz="4" w:space="0" w:color="auto"/>
              <w:right w:val="single" w:sz="4" w:space="0" w:color="auto"/>
            </w:tcBorders>
            <w:hideMark/>
          </w:tcPr>
          <w:p w14:paraId="16229C3B" w14:textId="77777777" w:rsidR="0092261D" w:rsidRDefault="0092261D" w:rsidP="0092261D">
            <w:pPr>
              <w:jc w:val="center"/>
              <w:rPr>
                <w:b/>
                <w:bCs/>
              </w:rPr>
            </w:pPr>
            <w:r>
              <w:rPr>
                <w:b/>
                <w:bCs/>
              </w:rPr>
              <w:t>A favor</w:t>
            </w:r>
          </w:p>
        </w:tc>
        <w:tc>
          <w:tcPr>
            <w:tcW w:w="993" w:type="dxa"/>
            <w:tcBorders>
              <w:top w:val="single" w:sz="4" w:space="0" w:color="auto"/>
              <w:left w:val="single" w:sz="4" w:space="0" w:color="auto"/>
              <w:bottom w:val="single" w:sz="4" w:space="0" w:color="auto"/>
              <w:right w:val="single" w:sz="4" w:space="0" w:color="auto"/>
            </w:tcBorders>
            <w:hideMark/>
          </w:tcPr>
          <w:p w14:paraId="48D031BD" w14:textId="77777777" w:rsidR="0092261D" w:rsidRDefault="0092261D" w:rsidP="0092261D">
            <w:pPr>
              <w:jc w:val="center"/>
              <w:rPr>
                <w:b/>
                <w:bCs/>
              </w:rPr>
            </w:pPr>
            <w:r>
              <w:rPr>
                <w:b/>
                <w:bCs/>
              </w:rPr>
              <w:t>En contra</w:t>
            </w:r>
          </w:p>
        </w:tc>
        <w:tc>
          <w:tcPr>
            <w:tcW w:w="1559" w:type="dxa"/>
            <w:tcBorders>
              <w:top w:val="single" w:sz="4" w:space="0" w:color="auto"/>
              <w:left w:val="single" w:sz="4" w:space="0" w:color="auto"/>
              <w:bottom w:val="single" w:sz="4" w:space="0" w:color="auto"/>
              <w:right w:val="single" w:sz="4" w:space="0" w:color="auto"/>
            </w:tcBorders>
          </w:tcPr>
          <w:p w14:paraId="7611033D" w14:textId="77777777" w:rsidR="0092261D" w:rsidRDefault="0092261D" w:rsidP="0092261D">
            <w:pPr>
              <w:jc w:val="both"/>
              <w:rPr>
                <w:b/>
                <w:bCs/>
              </w:rPr>
            </w:pPr>
            <w:r>
              <w:rPr>
                <w:b/>
                <w:bCs/>
              </w:rPr>
              <w:t xml:space="preserve">Abstención </w:t>
            </w:r>
          </w:p>
        </w:tc>
      </w:tr>
      <w:tr w:rsidR="0092261D" w14:paraId="2448F4FC" w14:textId="77777777" w:rsidTr="0092261D">
        <w:trPr>
          <w:trHeight w:val="1"/>
        </w:trPr>
        <w:tc>
          <w:tcPr>
            <w:tcW w:w="3982" w:type="dxa"/>
            <w:tcBorders>
              <w:top w:val="single" w:sz="4" w:space="0" w:color="auto"/>
              <w:left w:val="single" w:sz="4" w:space="0" w:color="auto"/>
              <w:bottom w:val="single" w:sz="4" w:space="0" w:color="auto"/>
              <w:right w:val="single" w:sz="4" w:space="0" w:color="auto"/>
            </w:tcBorders>
            <w:hideMark/>
          </w:tcPr>
          <w:p w14:paraId="379DB829" w14:textId="77777777" w:rsidR="0092261D" w:rsidRPr="00BC61BB" w:rsidRDefault="0092261D" w:rsidP="0092261D">
            <w:pPr>
              <w:jc w:val="both"/>
              <w:rPr>
                <w:sz w:val="20"/>
                <w:szCs w:val="20"/>
              </w:rPr>
            </w:pPr>
            <w:r w:rsidRPr="00BC61BB">
              <w:rPr>
                <w:sz w:val="20"/>
                <w:szCs w:val="20"/>
              </w:rPr>
              <w:t xml:space="preserve">C. Alejandro Barragán Sánchez </w:t>
            </w:r>
          </w:p>
        </w:tc>
        <w:tc>
          <w:tcPr>
            <w:tcW w:w="1533" w:type="dxa"/>
            <w:tcBorders>
              <w:top w:val="single" w:sz="4" w:space="0" w:color="auto"/>
              <w:left w:val="single" w:sz="4" w:space="0" w:color="auto"/>
              <w:bottom w:val="single" w:sz="4" w:space="0" w:color="auto"/>
              <w:right w:val="single" w:sz="4" w:space="0" w:color="auto"/>
            </w:tcBorders>
          </w:tcPr>
          <w:p w14:paraId="38AED576" w14:textId="77777777" w:rsidR="0092261D" w:rsidRPr="00BC61BB" w:rsidRDefault="0092261D" w:rsidP="0092261D">
            <w:pPr>
              <w:jc w:val="center"/>
              <w:rPr>
                <w:sz w:val="20"/>
                <w:szCs w:val="20"/>
              </w:rPr>
            </w:pPr>
            <w:r w:rsidRPr="00BC61BB">
              <w:rPr>
                <w:sz w:val="20"/>
                <w:szCs w:val="20"/>
              </w:rPr>
              <w:t>Presidente</w:t>
            </w:r>
          </w:p>
        </w:tc>
        <w:tc>
          <w:tcPr>
            <w:tcW w:w="1284" w:type="dxa"/>
            <w:tcBorders>
              <w:top w:val="single" w:sz="4" w:space="0" w:color="auto"/>
              <w:left w:val="single" w:sz="4" w:space="0" w:color="auto"/>
              <w:bottom w:val="single" w:sz="4" w:space="0" w:color="auto"/>
              <w:right w:val="single" w:sz="4" w:space="0" w:color="auto"/>
            </w:tcBorders>
          </w:tcPr>
          <w:p w14:paraId="263FDE2B" w14:textId="77777777" w:rsidR="0092261D" w:rsidRPr="00122FF1" w:rsidRDefault="0092261D" w:rsidP="0092261D">
            <w:pPr>
              <w:jc w:val="center"/>
              <w:rPr>
                <w:sz w:val="32"/>
                <w:szCs w:val="32"/>
              </w:rPr>
            </w:pPr>
            <w:r>
              <w:rPr>
                <w:noProof/>
                <w:sz w:val="32"/>
                <w:szCs w:val="32"/>
              </w:rPr>
              <w:drawing>
                <wp:anchor distT="0" distB="0" distL="114300" distR="114300" simplePos="0" relativeHeight="251679744" behindDoc="1" locked="0" layoutInCell="1" allowOverlap="1" wp14:anchorId="70CE0A31" wp14:editId="2B69F882">
                  <wp:simplePos x="0" y="0"/>
                  <wp:positionH relativeFrom="column">
                    <wp:posOffset>230469</wp:posOffset>
                  </wp:positionH>
                  <wp:positionV relativeFrom="paragraph">
                    <wp:posOffset>20248</wp:posOffset>
                  </wp:positionV>
                  <wp:extent cx="201295" cy="201295"/>
                  <wp:effectExtent l="0" t="0" r="8255" b="8255"/>
                  <wp:wrapNone/>
                  <wp:docPr id="2078032367"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1295" cy="201295"/>
                          </a:xfrm>
                          <a:prstGeom prst="rect">
                            <a:avLst/>
                          </a:prstGeom>
                          <a:noFill/>
                        </pic:spPr>
                      </pic:pic>
                    </a:graphicData>
                  </a:graphic>
                </wp:anchor>
              </w:drawing>
            </w:r>
          </w:p>
        </w:tc>
        <w:tc>
          <w:tcPr>
            <w:tcW w:w="993" w:type="dxa"/>
            <w:tcBorders>
              <w:top w:val="single" w:sz="4" w:space="0" w:color="auto"/>
              <w:left w:val="single" w:sz="4" w:space="0" w:color="auto"/>
              <w:bottom w:val="single" w:sz="4" w:space="0" w:color="auto"/>
              <w:right w:val="single" w:sz="4" w:space="0" w:color="auto"/>
            </w:tcBorders>
          </w:tcPr>
          <w:p w14:paraId="7B3AEA57" w14:textId="77777777" w:rsidR="0092261D" w:rsidRDefault="0092261D" w:rsidP="0092261D">
            <w:pPr>
              <w:jc w:val="both"/>
            </w:pPr>
          </w:p>
        </w:tc>
        <w:tc>
          <w:tcPr>
            <w:tcW w:w="1559" w:type="dxa"/>
            <w:tcBorders>
              <w:top w:val="single" w:sz="4" w:space="0" w:color="auto"/>
              <w:left w:val="single" w:sz="4" w:space="0" w:color="auto"/>
              <w:bottom w:val="single" w:sz="4" w:space="0" w:color="auto"/>
              <w:right w:val="single" w:sz="4" w:space="0" w:color="auto"/>
            </w:tcBorders>
          </w:tcPr>
          <w:p w14:paraId="1E3CF9D4" w14:textId="77777777" w:rsidR="0092261D" w:rsidRDefault="0092261D" w:rsidP="0092261D">
            <w:pPr>
              <w:jc w:val="both"/>
            </w:pPr>
          </w:p>
        </w:tc>
      </w:tr>
      <w:tr w:rsidR="0092261D" w14:paraId="567C88F1" w14:textId="77777777" w:rsidTr="0092261D">
        <w:trPr>
          <w:trHeight w:val="1"/>
        </w:trPr>
        <w:tc>
          <w:tcPr>
            <w:tcW w:w="3982" w:type="dxa"/>
            <w:tcBorders>
              <w:top w:val="single" w:sz="4" w:space="0" w:color="auto"/>
              <w:left w:val="single" w:sz="4" w:space="0" w:color="auto"/>
              <w:bottom w:val="single" w:sz="4" w:space="0" w:color="auto"/>
              <w:right w:val="single" w:sz="4" w:space="0" w:color="auto"/>
            </w:tcBorders>
            <w:hideMark/>
          </w:tcPr>
          <w:p w14:paraId="1DEB3F84" w14:textId="77777777" w:rsidR="0092261D" w:rsidRPr="00BC61BB" w:rsidRDefault="0092261D" w:rsidP="0092261D">
            <w:pPr>
              <w:jc w:val="both"/>
              <w:rPr>
                <w:sz w:val="20"/>
                <w:szCs w:val="20"/>
              </w:rPr>
            </w:pPr>
            <w:r w:rsidRPr="00BC61BB">
              <w:rPr>
                <w:sz w:val="20"/>
                <w:szCs w:val="20"/>
              </w:rPr>
              <w:t xml:space="preserve">C. Tania Magdalena Bernardino Juárez </w:t>
            </w:r>
          </w:p>
        </w:tc>
        <w:tc>
          <w:tcPr>
            <w:tcW w:w="1533" w:type="dxa"/>
            <w:tcBorders>
              <w:top w:val="single" w:sz="4" w:space="0" w:color="auto"/>
              <w:left w:val="single" w:sz="4" w:space="0" w:color="auto"/>
              <w:bottom w:val="single" w:sz="4" w:space="0" w:color="auto"/>
              <w:right w:val="single" w:sz="4" w:space="0" w:color="auto"/>
            </w:tcBorders>
            <w:hideMark/>
          </w:tcPr>
          <w:p w14:paraId="64F067DE" w14:textId="77777777" w:rsidR="0092261D" w:rsidRPr="00BC61BB" w:rsidRDefault="0092261D" w:rsidP="0092261D">
            <w:pPr>
              <w:jc w:val="center"/>
              <w:rPr>
                <w:sz w:val="20"/>
                <w:szCs w:val="20"/>
              </w:rPr>
            </w:pPr>
            <w:r w:rsidRPr="00BC61BB">
              <w:rPr>
                <w:sz w:val="20"/>
                <w:szCs w:val="20"/>
              </w:rPr>
              <w:t>Vocal</w:t>
            </w:r>
          </w:p>
        </w:tc>
        <w:tc>
          <w:tcPr>
            <w:tcW w:w="1284" w:type="dxa"/>
            <w:tcBorders>
              <w:top w:val="single" w:sz="4" w:space="0" w:color="auto"/>
              <w:left w:val="single" w:sz="4" w:space="0" w:color="auto"/>
              <w:bottom w:val="single" w:sz="4" w:space="0" w:color="auto"/>
              <w:right w:val="single" w:sz="4" w:space="0" w:color="auto"/>
            </w:tcBorders>
            <w:hideMark/>
          </w:tcPr>
          <w:p w14:paraId="75CDA356" w14:textId="77777777" w:rsidR="0092261D" w:rsidRPr="00122FF1" w:rsidRDefault="0092261D" w:rsidP="0092261D">
            <w:pPr>
              <w:jc w:val="center"/>
              <w:rPr>
                <w:sz w:val="32"/>
                <w:szCs w:val="32"/>
              </w:rPr>
            </w:pPr>
            <w:r>
              <w:rPr>
                <w:noProof/>
                <w:sz w:val="32"/>
                <w:szCs w:val="32"/>
              </w:rPr>
              <w:drawing>
                <wp:anchor distT="0" distB="0" distL="114300" distR="114300" simplePos="0" relativeHeight="251680768" behindDoc="1" locked="0" layoutInCell="1" allowOverlap="1" wp14:anchorId="1B6F4CB3" wp14:editId="17DE2EB8">
                  <wp:simplePos x="0" y="0"/>
                  <wp:positionH relativeFrom="column">
                    <wp:posOffset>230469</wp:posOffset>
                  </wp:positionH>
                  <wp:positionV relativeFrom="paragraph">
                    <wp:posOffset>21758</wp:posOffset>
                  </wp:positionV>
                  <wp:extent cx="201295" cy="201295"/>
                  <wp:effectExtent l="0" t="0" r="8255" b="8255"/>
                  <wp:wrapNone/>
                  <wp:docPr id="170072654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1295" cy="201295"/>
                          </a:xfrm>
                          <a:prstGeom prst="rect">
                            <a:avLst/>
                          </a:prstGeom>
                          <a:noFill/>
                        </pic:spPr>
                      </pic:pic>
                    </a:graphicData>
                  </a:graphic>
                </wp:anchor>
              </w:drawing>
            </w:r>
          </w:p>
        </w:tc>
        <w:tc>
          <w:tcPr>
            <w:tcW w:w="993" w:type="dxa"/>
            <w:tcBorders>
              <w:top w:val="single" w:sz="4" w:space="0" w:color="auto"/>
              <w:left w:val="single" w:sz="4" w:space="0" w:color="auto"/>
              <w:bottom w:val="single" w:sz="4" w:space="0" w:color="auto"/>
              <w:right w:val="single" w:sz="4" w:space="0" w:color="auto"/>
            </w:tcBorders>
          </w:tcPr>
          <w:p w14:paraId="6D000576" w14:textId="77777777" w:rsidR="0092261D" w:rsidRDefault="0092261D" w:rsidP="0092261D">
            <w:pPr>
              <w:jc w:val="both"/>
            </w:pPr>
          </w:p>
        </w:tc>
        <w:tc>
          <w:tcPr>
            <w:tcW w:w="1559" w:type="dxa"/>
            <w:tcBorders>
              <w:top w:val="single" w:sz="4" w:space="0" w:color="auto"/>
              <w:left w:val="single" w:sz="4" w:space="0" w:color="auto"/>
              <w:bottom w:val="single" w:sz="4" w:space="0" w:color="auto"/>
              <w:right w:val="single" w:sz="4" w:space="0" w:color="auto"/>
            </w:tcBorders>
          </w:tcPr>
          <w:p w14:paraId="34DE7D60" w14:textId="77777777" w:rsidR="0092261D" w:rsidRDefault="0092261D" w:rsidP="0092261D">
            <w:pPr>
              <w:jc w:val="both"/>
            </w:pPr>
          </w:p>
        </w:tc>
      </w:tr>
      <w:tr w:rsidR="0092261D" w14:paraId="7007A83C" w14:textId="77777777" w:rsidTr="0092261D">
        <w:tc>
          <w:tcPr>
            <w:tcW w:w="3982" w:type="dxa"/>
            <w:tcBorders>
              <w:top w:val="single" w:sz="4" w:space="0" w:color="auto"/>
              <w:left w:val="single" w:sz="4" w:space="0" w:color="auto"/>
              <w:bottom w:val="single" w:sz="4" w:space="0" w:color="auto"/>
              <w:right w:val="single" w:sz="4" w:space="0" w:color="auto"/>
            </w:tcBorders>
          </w:tcPr>
          <w:p w14:paraId="029E60D1" w14:textId="77777777" w:rsidR="0092261D" w:rsidRDefault="0092261D" w:rsidP="0092261D">
            <w:pPr>
              <w:jc w:val="both"/>
            </w:pPr>
            <w:r w:rsidRPr="00BC61BB">
              <w:rPr>
                <w:sz w:val="20"/>
                <w:szCs w:val="20"/>
              </w:rPr>
              <w:t>C. Magali Casillas Contreras</w:t>
            </w:r>
          </w:p>
        </w:tc>
        <w:tc>
          <w:tcPr>
            <w:tcW w:w="1533" w:type="dxa"/>
            <w:tcBorders>
              <w:top w:val="single" w:sz="4" w:space="0" w:color="auto"/>
              <w:left w:val="single" w:sz="4" w:space="0" w:color="auto"/>
              <w:bottom w:val="single" w:sz="4" w:space="0" w:color="auto"/>
              <w:right w:val="single" w:sz="4" w:space="0" w:color="auto"/>
            </w:tcBorders>
          </w:tcPr>
          <w:p w14:paraId="10F4EE8C" w14:textId="77777777" w:rsidR="0092261D" w:rsidRPr="00122FF1" w:rsidRDefault="0092261D" w:rsidP="0092261D">
            <w:pPr>
              <w:jc w:val="center"/>
            </w:pPr>
            <w:r w:rsidRPr="00BC61BB">
              <w:rPr>
                <w:sz w:val="20"/>
                <w:szCs w:val="20"/>
              </w:rPr>
              <w:t>Vocal</w:t>
            </w:r>
          </w:p>
        </w:tc>
        <w:tc>
          <w:tcPr>
            <w:tcW w:w="1284" w:type="dxa"/>
            <w:tcBorders>
              <w:top w:val="single" w:sz="4" w:space="0" w:color="auto"/>
              <w:left w:val="single" w:sz="4" w:space="0" w:color="auto"/>
              <w:bottom w:val="single" w:sz="4" w:space="0" w:color="auto"/>
              <w:right w:val="single" w:sz="4" w:space="0" w:color="auto"/>
            </w:tcBorders>
            <w:hideMark/>
          </w:tcPr>
          <w:p w14:paraId="1F702251" w14:textId="77777777" w:rsidR="0092261D" w:rsidRPr="00122FF1" w:rsidRDefault="0092261D" w:rsidP="0092261D">
            <w:pPr>
              <w:jc w:val="center"/>
              <w:rPr>
                <w:sz w:val="32"/>
                <w:szCs w:val="32"/>
              </w:rPr>
            </w:pPr>
            <w:r>
              <w:rPr>
                <w:noProof/>
                <w:sz w:val="32"/>
                <w:szCs w:val="32"/>
              </w:rPr>
              <w:drawing>
                <wp:anchor distT="0" distB="0" distL="114300" distR="114300" simplePos="0" relativeHeight="251681792" behindDoc="1" locked="0" layoutInCell="1" allowOverlap="1" wp14:anchorId="41B30B75" wp14:editId="0CCB4D57">
                  <wp:simplePos x="0" y="0"/>
                  <wp:positionH relativeFrom="column">
                    <wp:posOffset>230469</wp:posOffset>
                  </wp:positionH>
                  <wp:positionV relativeFrom="paragraph">
                    <wp:posOffset>27281</wp:posOffset>
                  </wp:positionV>
                  <wp:extent cx="201295" cy="201295"/>
                  <wp:effectExtent l="0" t="0" r="8255" b="8255"/>
                  <wp:wrapNone/>
                  <wp:docPr id="987278611"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1295" cy="201295"/>
                          </a:xfrm>
                          <a:prstGeom prst="rect">
                            <a:avLst/>
                          </a:prstGeom>
                          <a:noFill/>
                        </pic:spPr>
                      </pic:pic>
                    </a:graphicData>
                  </a:graphic>
                </wp:anchor>
              </w:drawing>
            </w:r>
          </w:p>
        </w:tc>
        <w:tc>
          <w:tcPr>
            <w:tcW w:w="993" w:type="dxa"/>
            <w:tcBorders>
              <w:top w:val="single" w:sz="4" w:space="0" w:color="auto"/>
              <w:left w:val="single" w:sz="4" w:space="0" w:color="auto"/>
              <w:bottom w:val="single" w:sz="4" w:space="0" w:color="auto"/>
              <w:right w:val="single" w:sz="4" w:space="0" w:color="auto"/>
            </w:tcBorders>
          </w:tcPr>
          <w:p w14:paraId="2BE14369" w14:textId="77777777" w:rsidR="0092261D" w:rsidRDefault="0092261D" w:rsidP="0092261D">
            <w:pPr>
              <w:jc w:val="both"/>
            </w:pPr>
          </w:p>
        </w:tc>
        <w:tc>
          <w:tcPr>
            <w:tcW w:w="1559" w:type="dxa"/>
            <w:tcBorders>
              <w:top w:val="single" w:sz="4" w:space="0" w:color="auto"/>
              <w:left w:val="single" w:sz="4" w:space="0" w:color="auto"/>
              <w:bottom w:val="single" w:sz="4" w:space="0" w:color="auto"/>
              <w:right w:val="single" w:sz="4" w:space="0" w:color="auto"/>
            </w:tcBorders>
          </w:tcPr>
          <w:p w14:paraId="7BE3DFA5" w14:textId="77777777" w:rsidR="0092261D" w:rsidRDefault="0092261D" w:rsidP="0092261D">
            <w:pPr>
              <w:tabs>
                <w:tab w:val="left" w:pos="780"/>
              </w:tabs>
              <w:jc w:val="both"/>
            </w:pPr>
            <w:r>
              <w:tab/>
            </w:r>
          </w:p>
        </w:tc>
      </w:tr>
    </w:tbl>
    <w:bookmarkEnd w:id="8"/>
    <w:p w14:paraId="348CFBD8" w14:textId="05D91366" w:rsidR="00026678" w:rsidRPr="00C43108" w:rsidRDefault="00A823BC">
      <w:r>
        <w:t>Fue aprobado por unanimidad</w:t>
      </w:r>
      <w:r w:rsidR="00203BF6">
        <w:t>.</w:t>
      </w:r>
      <w:r w:rsidR="00026678" w:rsidRPr="00C43108">
        <w:t xml:space="preserve"> </w:t>
      </w:r>
    </w:p>
    <w:p w14:paraId="572C2325" w14:textId="2E4046DC" w:rsidR="00026678" w:rsidRDefault="009C7535" w:rsidP="00026678">
      <w:pPr>
        <w:jc w:val="both"/>
        <w:rPr>
          <w:b/>
          <w:bCs/>
          <w:sz w:val="28"/>
          <w:szCs w:val="28"/>
        </w:rPr>
      </w:pPr>
      <w:bookmarkStart w:id="9" w:name="_Hlk146619612"/>
      <w:r w:rsidRPr="00A823BC">
        <w:rPr>
          <w:b/>
          <w:bCs/>
          <w:sz w:val="28"/>
          <w:szCs w:val="28"/>
        </w:rPr>
        <w:t>PUNTO</w:t>
      </w:r>
      <w:r w:rsidR="00026678" w:rsidRPr="00A823BC">
        <w:rPr>
          <w:b/>
          <w:bCs/>
          <w:sz w:val="28"/>
          <w:szCs w:val="28"/>
        </w:rPr>
        <w:t xml:space="preserve"> No. 3</w:t>
      </w:r>
      <w:r w:rsidR="00026678" w:rsidRPr="009C7535">
        <w:rPr>
          <w:b/>
          <w:bCs/>
          <w:sz w:val="28"/>
          <w:szCs w:val="28"/>
        </w:rPr>
        <w:t>.-</w:t>
      </w:r>
      <w:r w:rsidR="00525795" w:rsidRPr="009C7535">
        <w:rPr>
          <w:b/>
          <w:bCs/>
          <w:sz w:val="28"/>
          <w:szCs w:val="28"/>
        </w:rPr>
        <w:t xml:space="preserve"> </w:t>
      </w:r>
      <w:bookmarkEnd w:id="9"/>
      <w:r w:rsidR="00026678" w:rsidRPr="009C7535">
        <w:rPr>
          <w:b/>
          <w:bCs/>
          <w:sz w:val="28"/>
          <w:szCs w:val="28"/>
        </w:rPr>
        <w:t>Análisis estudio y en su caso aprobación y dictaminación del dictamen del comité de obra pública que aprueba y autoriza la propuesta del área técnica respecto al procedimiento de contratación bajo modalidad de Licitación Pública para la obra número FORTA</w:t>
      </w:r>
      <w:r w:rsidR="00FF2C7F">
        <w:rPr>
          <w:b/>
          <w:bCs/>
          <w:sz w:val="28"/>
          <w:szCs w:val="28"/>
        </w:rPr>
        <w:t>/</w:t>
      </w:r>
      <w:r w:rsidR="00026678" w:rsidRPr="009C7535">
        <w:rPr>
          <w:b/>
          <w:bCs/>
          <w:sz w:val="28"/>
          <w:szCs w:val="28"/>
        </w:rPr>
        <w:t>007</w:t>
      </w:r>
      <w:r w:rsidR="00FF2C7F">
        <w:rPr>
          <w:b/>
          <w:bCs/>
          <w:sz w:val="28"/>
          <w:szCs w:val="28"/>
        </w:rPr>
        <w:t>/</w:t>
      </w:r>
      <w:r w:rsidR="00026678" w:rsidRPr="009C7535">
        <w:rPr>
          <w:b/>
          <w:bCs/>
          <w:sz w:val="28"/>
          <w:szCs w:val="28"/>
        </w:rPr>
        <w:t xml:space="preserve">2023 denominada Construcción de Camellones Rehabilitación de Carpetas Asfáltica Rehabilitación de Machuelos Iluminación De Camellón Central Jardinería y Mobiliario Urbano en la </w:t>
      </w:r>
      <w:bookmarkStart w:id="10" w:name="_Hlk148438226"/>
      <w:r w:rsidR="00026678" w:rsidRPr="009C7535">
        <w:rPr>
          <w:b/>
          <w:bCs/>
          <w:sz w:val="28"/>
          <w:szCs w:val="28"/>
        </w:rPr>
        <w:t>Av. Miguel De La Madrid Hurtado entre la Av. Pedro Ramírez Vázquez y la Av. José María González De Hermosillo en Ciudad Guzmán Municipio De Zapotlán Grande Ja</w:t>
      </w:r>
      <w:bookmarkEnd w:id="10"/>
      <w:r w:rsidR="00026678" w:rsidRPr="009C7535">
        <w:rPr>
          <w:b/>
          <w:bCs/>
          <w:sz w:val="28"/>
          <w:szCs w:val="28"/>
        </w:rPr>
        <w:t xml:space="preserve">lisco. </w:t>
      </w:r>
    </w:p>
    <w:p w14:paraId="247CBDB3" w14:textId="65130452" w:rsidR="000721F8" w:rsidRPr="008F5F1D" w:rsidRDefault="00525795" w:rsidP="009C7535">
      <w:pPr>
        <w:jc w:val="both"/>
      </w:pPr>
      <w:r w:rsidRPr="00C43108">
        <w:t xml:space="preserve">Una vez que se ha discutido ampliamente este punto </w:t>
      </w:r>
      <w:r w:rsidR="00A823BC">
        <w:t xml:space="preserve">con la explicación del invitado </w:t>
      </w:r>
      <w:r w:rsidR="007E68A3">
        <w:t>director</w:t>
      </w:r>
      <w:r w:rsidR="00A823BC">
        <w:t xml:space="preserve"> de Obras Públicas Julio Cesar López</w:t>
      </w:r>
      <w:r w:rsidR="000721F8">
        <w:t>, el presidente pregunto si existía alguna intervención antes de entrar a votación</w:t>
      </w:r>
      <w:r w:rsidR="007B6B80">
        <w:t xml:space="preserve">, al no haber comentarios por parte de los asistentes se </w:t>
      </w:r>
      <w:r w:rsidR="000721F8" w:rsidRPr="009C7535">
        <w:rPr>
          <w:b/>
          <w:bCs/>
        </w:rPr>
        <w:t xml:space="preserve">solicitó que quienes estuvieran de acuerdo en hacer propio el dictamen del comité de </w:t>
      </w:r>
      <w:r w:rsidR="000721F8">
        <w:rPr>
          <w:b/>
          <w:bCs/>
        </w:rPr>
        <w:t>O</w:t>
      </w:r>
      <w:r w:rsidR="000721F8" w:rsidRPr="009C7535">
        <w:rPr>
          <w:b/>
          <w:bCs/>
        </w:rPr>
        <w:t>bra Pública que aprueba y autoriza la propuesta del área técnica respecto al procedimiento de contratación bajo la modalidad de Licitación Pública</w:t>
      </w:r>
      <w:r w:rsidR="000721F8">
        <w:t xml:space="preserve"> para la obra número </w:t>
      </w:r>
      <w:r w:rsidR="000721F8" w:rsidRPr="00C43108">
        <w:rPr>
          <w:b/>
          <w:bCs/>
        </w:rPr>
        <w:t>FORTA</w:t>
      </w:r>
      <w:r w:rsidR="00FF2C7F">
        <w:rPr>
          <w:b/>
          <w:bCs/>
        </w:rPr>
        <w:t>/</w:t>
      </w:r>
      <w:r w:rsidR="000721F8" w:rsidRPr="00C43108">
        <w:rPr>
          <w:b/>
          <w:bCs/>
        </w:rPr>
        <w:t>007</w:t>
      </w:r>
      <w:r w:rsidR="00FF2C7F">
        <w:rPr>
          <w:b/>
          <w:bCs/>
        </w:rPr>
        <w:t>/</w:t>
      </w:r>
      <w:r w:rsidR="000721F8" w:rsidRPr="00C43108">
        <w:rPr>
          <w:b/>
          <w:bCs/>
        </w:rPr>
        <w:t>2023</w:t>
      </w:r>
      <w:r w:rsidR="000721F8" w:rsidRPr="00C43108">
        <w:t xml:space="preserve"> denominada </w:t>
      </w:r>
      <w:r w:rsidR="000721F8" w:rsidRPr="00C43108">
        <w:rPr>
          <w:b/>
          <w:bCs/>
        </w:rPr>
        <w:t>Construcción de Camellones Rehabilitación de Carpetas Asfáltica Rehabilitación de Machuelos Iluminación De Camellón Central Jardinería y Mobiliario Urbano en la Av. Miguel De La Madrid Hurtado entre la Av. Pedro Ramírez Vázquez y la Av. José María González De Hermosillo en Ciudad Guzmán Municipio De Zapotlán Grande Jalisco</w:t>
      </w:r>
      <w:r w:rsidR="000721F8">
        <w:t>, para proponerlo en la próxima sesión de ayuntamiento, que lo haga levantando la mano.</w:t>
      </w:r>
    </w:p>
    <w:p w14:paraId="0F6558B7" w14:textId="798222DB" w:rsidR="00EC67C5" w:rsidRDefault="009C7535" w:rsidP="00EC67C5">
      <w:pPr>
        <w:jc w:val="center"/>
        <w:rPr>
          <w:b/>
          <w:bCs/>
          <w:sz w:val="24"/>
          <w:szCs w:val="24"/>
        </w:rPr>
      </w:pPr>
      <w:r>
        <w:rPr>
          <w:b/>
          <w:bCs/>
          <w:sz w:val="24"/>
          <w:szCs w:val="24"/>
        </w:rPr>
        <w:t>S</w:t>
      </w:r>
      <w:r w:rsidR="00EC67C5" w:rsidRPr="00C43108">
        <w:rPr>
          <w:b/>
          <w:bCs/>
          <w:sz w:val="24"/>
          <w:szCs w:val="24"/>
        </w:rPr>
        <w:t xml:space="preserve">entido del voto para la aprobación del punto </w:t>
      </w:r>
      <w:r w:rsidR="00C31315" w:rsidRPr="00C43108">
        <w:rPr>
          <w:b/>
          <w:bCs/>
          <w:sz w:val="24"/>
          <w:szCs w:val="24"/>
        </w:rPr>
        <w:t>número</w:t>
      </w:r>
      <w:r w:rsidR="00EC67C5" w:rsidRPr="00C43108">
        <w:rPr>
          <w:b/>
          <w:bCs/>
          <w:sz w:val="24"/>
          <w:szCs w:val="24"/>
        </w:rPr>
        <w:t xml:space="preserve"> 3</w:t>
      </w:r>
      <w:r w:rsidR="00996A8A" w:rsidRPr="00C43108">
        <w:rPr>
          <w:b/>
          <w:bCs/>
          <w:sz w:val="24"/>
          <w:szCs w:val="24"/>
        </w:rPr>
        <w:t xml:space="preserve"> del orden del día</w:t>
      </w:r>
      <w:r w:rsidR="00EC67C5" w:rsidRPr="00C43108">
        <w:rPr>
          <w:b/>
          <w:bCs/>
          <w:sz w:val="24"/>
          <w:szCs w:val="24"/>
        </w:rPr>
        <w:t xml:space="preserve">: </w:t>
      </w:r>
    </w:p>
    <w:tbl>
      <w:tblPr>
        <w:tblStyle w:val="Tablaconcuadrcula"/>
        <w:tblW w:w="0" w:type="auto"/>
        <w:tblLayout w:type="fixed"/>
        <w:tblLook w:val="04A0" w:firstRow="1" w:lastRow="0" w:firstColumn="1" w:lastColumn="0" w:noHBand="0" w:noVBand="1"/>
      </w:tblPr>
      <w:tblGrid>
        <w:gridCol w:w="4012"/>
        <w:gridCol w:w="1544"/>
        <w:gridCol w:w="818"/>
        <w:gridCol w:w="992"/>
        <w:gridCol w:w="1462"/>
      </w:tblGrid>
      <w:tr w:rsidR="00C36186" w14:paraId="3AE2D347" w14:textId="77777777" w:rsidTr="00193E0B">
        <w:tc>
          <w:tcPr>
            <w:tcW w:w="4012" w:type="dxa"/>
            <w:tcBorders>
              <w:top w:val="single" w:sz="4" w:space="0" w:color="auto"/>
              <w:left w:val="single" w:sz="4" w:space="0" w:color="auto"/>
              <w:bottom w:val="single" w:sz="4" w:space="0" w:color="auto"/>
              <w:right w:val="single" w:sz="4" w:space="0" w:color="auto"/>
            </w:tcBorders>
            <w:hideMark/>
          </w:tcPr>
          <w:p w14:paraId="0B58EF3C" w14:textId="77777777" w:rsidR="00C36186" w:rsidRDefault="00C36186" w:rsidP="00193E0B">
            <w:pPr>
              <w:jc w:val="both"/>
              <w:rPr>
                <w:b/>
                <w:bCs/>
              </w:rPr>
            </w:pPr>
            <w:bookmarkStart w:id="11" w:name="_Hlk146277398"/>
            <w:r>
              <w:rPr>
                <w:b/>
                <w:bCs/>
              </w:rPr>
              <w:t>Integrante</w:t>
            </w:r>
          </w:p>
        </w:tc>
        <w:tc>
          <w:tcPr>
            <w:tcW w:w="1544" w:type="dxa"/>
            <w:tcBorders>
              <w:top w:val="single" w:sz="4" w:space="0" w:color="auto"/>
              <w:left w:val="single" w:sz="4" w:space="0" w:color="auto"/>
              <w:bottom w:val="single" w:sz="4" w:space="0" w:color="auto"/>
              <w:right w:val="single" w:sz="4" w:space="0" w:color="auto"/>
            </w:tcBorders>
            <w:hideMark/>
          </w:tcPr>
          <w:p w14:paraId="6DDE7F1A" w14:textId="77777777" w:rsidR="00C36186" w:rsidRDefault="00C36186" w:rsidP="00193E0B">
            <w:pPr>
              <w:jc w:val="both"/>
              <w:rPr>
                <w:b/>
                <w:bCs/>
              </w:rPr>
            </w:pPr>
            <w:r>
              <w:rPr>
                <w:b/>
                <w:bCs/>
              </w:rPr>
              <w:t xml:space="preserve">Cargo </w:t>
            </w:r>
          </w:p>
        </w:tc>
        <w:tc>
          <w:tcPr>
            <w:tcW w:w="818" w:type="dxa"/>
            <w:tcBorders>
              <w:top w:val="single" w:sz="4" w:space="0" w:color="auto"/>
              <w:left w:val="single" w:sz="4" w:space="0" w:color="auto"/>
              <w:bottom w:val="single" w:sz="4" w:space="0" w:color="auto"/>
              <w:right w:val="single" w:sz="4" w:space="0" w:color="auto"/>
            </w:tcBorders>
            <w:hideMark/>
          </w:tcPr>
          <w:p w14:paraId="0BBEEC07" w14:textId="77777777" w:rsidR="00C36186" w:rsidRDefault="00C36186" w:rsidP="00193E0B">
            <w:pPr>
              <w:jc w:val="center"/>
              <w:rPr>
                <w:b/>
                <w:bCs/>
              </w:rPr>
            </w:pPr>
            <w:r>
              <w:rPr>
                <w:b/>
                <w:bCs/>
              </w:rPr>
              <w:t>A favor</w:t>
            </w:r>
          </w:p>
        </w:tc>
        <w:tc>
          <w:tcPr>
            <w:tcW w:w="992" w:type="dxa"/>
            <w:tcBorders>
              <w:top w:val="single" w:sz="4" w:space="0" w:color="auto"/>
              <w:left w:val="single" w:sz="4" w:space="0" w:color="auto"/>
              <w:bottom w:val="single" w:sz="4" w:space="0" w:color="auto"/>
              <w:right w:val="single" w:sz="4" w:space="0" w:color="auto"/>
            </w:tcBorders>
            <w:hideMark/>
          </w:tcPr>
          <w:p w14:paraId="36718B74" w14:textId="77777777" w:rsidR="00C36186" w:rsidRDefault="00C36186" w:rsidP="00193E0B">
            <w:pPr>
              <w:jc w:val="center"/>
              <w:rPr>
                <w:b/>
                <w:bCs/>
              </w:rPr>
            </w:pPr>
            <w:r>
              <w:rPr>
                <w:b/>
                <w:bCs/>
              </w:rPr>
              <w:t>En contra</w:t>
            </w:r>
          </w:p>
        </w:tc>
        <w:tc>
          <w:tcPr>
            <w:tcW w:w="1462" w:type="dxa"/>
            <w:tcBorders>
              <w:top w:val="single" w:sz="4" w:space="0" w:color="auto"/>
              <w:left w:val="single" w:sz="4" w:space="0" w:color="auto"/>
              <w:bottom w:val="single" w:sz="4" w:space="0" w:color="auto"/>
              <w:right w:val="single" w:sz="4" w:space="0" w:color="auto"/>
            </w:tcBorders>
          </w:tcPr>
          <w:p w14:paraId="3CFFC2D9" w14:textId="77777777" w:rsidR="00C36186" w:rsidRDefault="00C36186" w:rsidP="00193E0B">
            <w:pPr>
              <w:jc w:val="both"/>
              <w:rPr>
                <w:b/>
                <w:bCs/>
              </w:rPr>
            </w:pPr>
            <w:r>
              <w:rPr>
                <w:b/>
                <w:bCs/>
              </w:rPr>
              <w:t xml:space="preserve">Abstención </w:t>
            </w:r>
          </w:p>
        </w:tc>
      </w:tr>
      <w:tr w:rsidR="00C36186" w14:paraId="3F8EC5CB" w14:textId="77777777" w:rsidTr="00193E0B">
        <w:trPr>
          <w:trHeight w:val="388"/>
        </w:trPr>
        <w:tc>
          <w:tcPr>
            <w:tcW w:w="4012" w:type="dxa"/>
            <w:tcBorders>
              <w:top w:val="single" w:sz="4" w:space="0" w:color="auto"/>
              <w:left w:val="single" w:sz="4" w:space="0" w:color="auto"/>
              <w:bottom w:val="single" w:sz="4" w:space="0" w:color="auto"/>
              <w:right w:val="single" w:sz="4" w:space="0" w:color="auto"/>
            </w:tcBorders>
            <w:hideMark/>
          </w:tcPr>
          <w:p w14:paraId="2AD01978" w14:textId="77777777" w:rsidR="00C36186" w:rsidRDefault="00C36186" w:rsidP="00193E0B">
            <w:pPr>
              <w:jc w:val="both"/>
            </w:pPr>
            <w:r>
              <w:lastRenderedPageBreak/>
              <w:t xml:space="preserve">C. Alejandro Barragán Sánchez </w:t>
            </w:r>
          </w:p>
        </w:tc>
        <w:tc>
          <w:tcPr>
            <w:tcW w:w="1544" w:type="dxa"/>
            <w:tcBorders>
              <w:top w:val="single" w:sz="4" w:space="0" w:color="auto"/>
              <w:left w:val="single" w:sz="4" w:space="0" w:color="auto"/>
              <w:bottom w:val="single" w:sz="4" w:space="0" w:color="auto"/>
              <w:right w:val="single" w:sz="4" w:space="0" w:color="auto"/>
            </w:tcBorders>
          </w:tcPr>
          <w:p w14:paraId="0C6DDFCC" w14:textId="77777777" w:rsidR="00C36186" w:rsidRPr="00122FF1" w:rsidRDefault="00C36186" w:rsidP="00193E0B">
            <w:pPr>
              <w:jc w:val="center"/>
            </w:pPr>
            <w:r w:rsidRPr="00122FF1">
              <w:t>Presidente</w:t>
            </w:r>
          </w:p>
        </w:tc>
        <w:tc>
          <w:tcPr>
            <w:tcW w:w="818" w:type="dxa"/>
            <w:tcBorders>
              <w:top w:val="single" w:sz="4" w:space="0" w:color="auto"/>
              <w:left w:val="single" w:sz="4" w:space="0" w:color="auto"/>
              <w:bottom w:val="single" w:sz="4" w:space="0" w:color="auto"/>
              <w:right w:val="single" w:sz="4" w:space="0" w:color="auto"/>
            </w:tcBorders>
          </w:tcPr>
          <w:p w14:paraId="6E2F485C" w14:textId="77777777" w:rsidR="00C36186" w:rsidRPr="00122FF1" w:rsidRDefault="00C36186" w:rsidP="00193E0B">
            <w:pPr>
              <w:jc w:val="center"/>
              <w:rPr>
                <w:sz w:val="32"/>
                <w:szCs w:val="32"/>
              </w:rPr>
            </w:pPr>
            <w:r>
              <w:rPr>
                <w:noProof/>
                <w:sz w:val="32"/>
                <w:szCs w:val="32"/>
              </w:rPr>
              <w:drawing>
                <wp:anchor distT="0" distB="0" distL="114300" distR="114300" simplePos="0" relativeHeight="251672576" behindDoc="1" locked="0" layoutInCell="1" allowOverlap="1" wp14:anchorId="17B90DE0" wp14:editId="41AE57FB">
                  <wp:simplePos x="0" y="0"/>
                  <wp:positionH relativeFrom="column">
                    <wp:posOffset>83664</wp:posOffset>
                  </wp:positionH>
                  <wp:positionV relativeFrom="paragraph">
                    <wp:posOffset>24513</wp:posOffset>
                  </wp:positionV>
                  <wp:extent cx="201295" cy="201295"/>
                  <wp:effectExtent l="0" t="0" r="8255" b="8255"/>
                  <wp:wrapNone/>
                  <wp:docPr id="1082949200" name="Imagen 1082949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1295" cy="201295"/>
                          </a:xfrm>
                          <a:prstGeom prst="rect">
                            <a:avLst/>
                          </a:prstGeom>
                          <a:noFill/>
                        </pic:spPr>
                      </pic:pic>
                    </a:graphicData>
                  </a:graphic>
                </wp:anchor>
              </w:drawing>
            </w:r>
          </w:p>
        </w:tc>
        <w:tc>
          <w:tcPr>
            <w:tcW w:w="992" w:type="dxa"/>
            <w:tcBorders>
              <w:top w:val="single" w:sz="4" w:space="0" w:color="auto"/>
              <w:left w:val="single" w:sz="4" w:space="0" w:color="auto"/>
              <w:bottom w:val="single" w:sz="4" w:space="0" w:color="auto"/>
              <w:right w:val="single" w:sz="4" w:space="0" w:color="auto"/>
            </w:tcBorders>
          </w:tcPr>
          <w:p w14:paraId="26F7D48E" w14:textId="77777777" w:rsidR="00C36186" w:rsidRDefault="00C36186" w:rsidP="00193E0B">
            <w:pPr>
              <w:jc w:val="both"/>
            </w:pPr>
          </w:p>
        </w:tc>
        <w:tc>
          <w:tcPr>
            <w:tcW w:w="1462" w:type="dxa"/>
            <w:tcBorders>
              <w:top w:val="single" w:sz="4" w:space="0" w:color="auto"/>
              <w:left w:val="single" w:sz="4" w:space="0" w:color="auto"/>
              <w:bottom w:val="single" w:sz="4" w:space="0" w:color="auto"/>
              <w:right w:val="single" w:sz="4" w:space="0" w:color="auto"/>
            </w:tcBorders>
          </w:tcPr>
          <w:p w14:paraId="0CA20B0E" w14:textId="77777777" w:rsidR="00C36186" w:rsidRDefault="00C36186" w:rsidP="00193E0B">
            <w:pPr>
              <w:jc w:val="both"/>
            </w:pPr>
          </w:p>
        </w:tc>
      </w:tr>
      <w:tr w:rsidR="00C36186" w14:paraId="62BC1D6A" w14:textId="77777777" w:rsidTr="00193E0B">
        <w:tc>
          <w:tcPr>
            <w:tcW w:w="4012" w:type="dxa"/>
            <w:tcBorders>
              <w:top w:val="single" w:sz="4" w:space="0" w:color="auto"/>
              <w:left w:val="single" w:sz="4" w:space="0" w:color="auto"/>
              <w:bottom w:val="single" w:sz="4" w:space="0" w:color="auto"/>
              <w:right w:val="single" w:sz="4" w:space="0" w:color="auto"/>
            </w:tcBorders>
            <w:hideMark/>
          </w:tcPr>
          <w:p w14:paraId="6346CEF1" w14:textId="77777777" w:rsidR="00C36186" w:rsidRDefault="00C36186" w:rsidP="00193E0B">
            <w:pPr>
              <w:jc w:val="both"/>
            </w:pPr>
            <w:r>
              <w:t xml:space="preserve">C. Tania Magdalena Bernardino Juárez </w:t>
            </w:r>
          </w:p>
        </w:tc>
        <w:tc>
          <w:tcPr>
            <w:tcW w:w="1544" w:type="dxa"/>
            <w:tcBorders>
              <w:top w:val="single" w:sz="4" w:space="0" w:color="auto"/>
              <w:left w:val="single" w:sz="4" w:space="0" w:color="auto"/>
              <w:bottom w:val="single" w:sz="4" w:space="0" w:color="auto"/>
              <w:right w:val="single" w:sz="4" w:space="0" w:color="auto"/>
            </w:tcBorders>
            <w:hideMark/>
          </w:tcPr>
          <w:p w14:paraId="2E7DD75B" w14:textId="77777777" w:rsidR="00C36186" w:rsidRPr="00122FF1" w:rsidRDefault="00C36186" w:rsidP="00193E0B">
            <w:pPr>
              <w:jc w:val="center"/>
            </w:pPr>
            <w:r w:rsidRPr="00122FF1">
              <w:t>Vocal</w:t>
            </w:r>
          </w:p>
        </w:tc>
        <w:tc>
          <w:tcPr>
            <w:tcW w:w="818" w:type="dxa"/>
            <w:tcBorders>
              <w:top w:val="single" w:sz="4" w:space="0" w:color="auto"/>
              <w:left w:val="single" w:sz="4" w:space="0" w:color="auto"/>
              <w:bottom w:val="single" w:sz="4" w:space="0" w:color="auto"/>
              <w:right w:val="single" w:sz="4" w:space="0" w:color="auto"/>
            </w:tcBorders>
            <w:hideMark/>
          </w:tcPr>
          <w:p w14:paraId="2CBB95CD" w14:textId="35292529" w:rsidR="00C36186" w:rsidRPr="00122FF1" w:rsidRDefault="00C36186" w:rsidP="00193E0B">
            <w:pPr>
              <w:jc w:val="center"/>
              <w:rPr>
                <w:sz w:val="32"/>
                <w:szCs w:val="32"/>
              </w:rPr>
            </w:pPr>
          </w:p>
        </w:tc>
        <w:tc>
          <w:tcPr>
            <w:tcW w:w="992" w:type="dxa"/>
            <w:tcBorders>
              <w:top w:val="single" w:sz="4" w:space="0" w:color="auto"/>
              <w:left w:val="single" w:sz="4" w:space="0" w:color="auto"/>
              <w:bottom w:val="single" w:sz="4" w:space="0" w:color="auto"/>
              <w:right w:val="single" w:sz="4" w:space="0" w:color="auto"/>
            </w:tcBorders>
          </w:tcPr>
          <w:p w14:paraId="336EA7D9" w14:textId="6FE45DEC" w:rsidR="00C36186" w:rsidRDefault="00C36186" w:rsidP="00C36186">
            <w:pPr>
              <w:jc w:val="center"/>
            </w:pPr>
            <w:r>
              <w:rPr>
                <w:noProof/>
                <w:sz w:val="32"/>
                <w:szCs w:val="32"/>
              </w:rPr>
              <w:drawing>
                <wp:anchor distT="0" distB="0" distL="114300" distR="114300" simplePos="0" relativeHeight="251673600" behindDoc="1" locked="0" layoutInCell="1" allowOverlap="1" wp14:anchorId="26F4237E" wp14:editId="12392F35">
                  <wp:simplePos x="0" y="0"/>
                  <wp:positionH relativeFrom="column">
                    <wp:posOffset>142204</wp:posOffset>
                  </wp:positionH>
                  <wp:positionV relativeFrom="paragraph">
                    <wp:posOffset>21949</wp:posOffset>
                  </wp:positionV>
                  <wp:extent cx="201295" cy="201295"/>
                  <wp:effectExtent l="0" t="0" r="8255" b="8255"/>
                  <wp:wrapNone/>
                  <wp:docPr id="928895156" name="Imagen 928895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1295" cy="201295"/>
                          </a:xfrm>
                          <a:prstGeom prst="rect">
                            <a:avLst/>
                          </a:prstGeom>
                          <a:noFill/>
                        </pic:spPr>
                      </pic:pic>
                    </a:graphicData>
                  </a:graphic>
                </wp:anchor>
              </w:drawing>
            </w:r>
          </w:p>
        </w:tc>
        <w:tc>
          <w:tcPr>
            <w:tcW w:w="1462" w:type="dxa"/>
            <w:tcBorders>
              <w:top w:val="single" w:sz="4" w:space="0" w:color="auto"/>
              <w:left w:val="single" w:sz="4" w:space="0" w:color="auto"/>
              <w:bottom w:val="single" w:sz="4" w:space="0" w:color="auto"/>
              <w:right w:val="single" w:sz="4" w:space="0" w:color="auto"/>
            </w:tcBorders>
          </w:tcPr>
          <w:p w14:paraId="372A0986" w14:textId="77777777" w:rsidR="00C36186" w:rsidRDefault="00C36186" w:rsidP="00193E0B">
            <w:pPr>
              <w:jc w:val="both"/>
            </w:pPr>
          </w:p>
        </w:tc>
      </w:tr>
      <w:tr w:rsidR="00C36186" w14:paraId="253FB2BF" w14:textId="77777777" w:rsidTr="00193E0B">
        <w:trPr>
          <w:trHeight w:val="149"/>
        </w:trPr>
        <w:tc>
          <w:tcPr>
            <w:tcW w:w="4012" w:type="dxa"/>
            <w:tcBorders>
              <w:top w:val="single" w:sz="4" w:space="0" w:color="auto"/>
              <w:left w:val="single" w:sz="4" w:space="0" w:color="auto"/>
              <w:bottom w:val="single" w:sz="4" w:space="0" w:color="auto"/>
              <w:right w:val="single" w:sz="4" w:space="0" w:color="auto"/>
            </w:tcBorders>
          </w:tcPr>
          <w:p w14:paraId="65C14D23" w14:textId="77777777" w:rsidR="00C36186" w:rsidRDefault="00C36186" w:rsidP="00193E0B">
            <w:pPr>
              <w:jc w:val="both"/>
            </w:pPr>
            <w:r>
              <w:t>C. Magali Casillas Contreras</w:t>
            </w:r>
          </w:p>
        </w:tc>
        <w:tc>
          <w:tcPr>
            <w:tcW w:w="1544" w:type="dxa"/>
            <w:tcBorders>
              <w:top w:val="single" w:sz="4" w:space="0" w:color="auto"/>
              <w:left w:val="single" w:sz="4" w:space="0" w:color="auto"/>
              <w:bottom w:val="single" w:sz="4" w:space="0" w:color="auto"/>
              <w:right w:val="single" w:sz="4" w:space="0" w:color="auto"/>
            </w:tcBorders>
          </w:tcPr>
          <w:p w14:paraId="43B92B8E" w14:textId="77777777" w:rsidR="00C36186" w:rsidRPr="00122FF1" w:rsidRDefault="00C36186" w:rsidP="00193E0B">
            <w:pPr>
              <w:jc w:val="center"/>
            </w:pPr>
            <w:r w:rsidRPr="00122FF1">
              <w:t>Vocal</w:t>
            </w:r>
          </w:p>
        </w:tc>
        <w:tc>
          <w:tcPr>
            <w:tcW w:w="818" w:type="dxa"/>
            <w:tcBorders>
              <w:top w:val="single" w:sz="4" w:space="0" w:color="auto"/>
              <w:left w:val="single" w:sz="4" w:space="0" w:color="auto"/>
              <w:bottom w:val="single" w:sz="4" w:space="0" w:color="auto"/>
              <w:right w:val="single" w:sz="4" w:space="0" w:color="auto"/>
            </w:tcBorders>
            <w:hideMark/>
          </w:tcPr>
          <w:p w14:paraId="31C8B962" w14:textId="77777777" w:rsidR="00C36186" w:rsidRPr="00122FF1" w:rsidRDefault="00C36186" w:rsidP="00193E0B">
            <w:pPr>
              <w:jc w:val="center"/>
              <w:rPr>
                <w:sz w:val="32"/>
                <w:szCs w:val="32"/>
              </w:rPr>
            </w:pPr>
            <w:r>
              <w:rPr>
                <w:noProof/>
                <w:sz w:val="32"/>
                <w:szCs w:val="32"/>
              </w:rPr>
              <w:drawing>
                <wp:anchor distT="0" distB="0" distL="114300" distR="114300" simplePos="0" relativeHeight="251674624" behindDoc="1" locked="0" layoutInCell="1" allowOverlap="1" wp14:anchorId="0ED6A2E4" wp14:editId="50E643F2">
                  <wp:simplePos x="0" y="0"/>
                  <wp:positionH relativeFrom="column">
                    <wp:posOffset>83664</wp:posOffset>
                  </wp:positionH>
                  <wp:positionV relativeFrom="paragraph">
                    <wp:posOffset>27473</wp:posOffset>
                  </wp:positionV>
                  <wp:extent cx="201295" cy="201295"/>
                  <wp:effectExtent l="0" t="0" r="8255" b="8255"/>
                  <wp:wrapNone/>
                  <wp:docPr id="630141536" name="Imagen 630141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1295" cy="201295"/>
                          </a:xfrm>
                          <a:prstGeom prst="rect">
                            <a:avLst/>
                          </a:prstGeom>
                          <a:noFill/>
                        </pic:spPr>
                      </pic:pic>
                    </a:graphicData>
                  </a:graphic>
                </wp:anchor>
              </w:drawing>
            </w:r>
          </w:p>
        </w:tc>
        <w:tc>
          <w:tcPr>
            <w:tcW w:w="992" w:type="dxa"/>
            <w:tcBorders>
              <w:top w:val="single" w:sz="4" w:space="0" w:color="auto"/>
              <w:left w:val="single" w:sz="4" w:space="0" w:color="auto"/>
              <w:bottom w:val="single" w:sz="4" w:space="0" w:color="auto"/>
              <w:right w:val="single" w:sz="4" w:space="0" w:color="auto"/>
            </w:tcBorders>
          </w:tcPr>
          <w:p w14:paraId="7C7CB36C" w14:textId="77777777" w:rsidR="00C36186" w:rsidRDefault="00C36186" w:rsidP="00193E0B">
            <w:pPr>
              <w:jc w:val="both"/>
            </w:pPr>
          </w:p>
        </w:tc>
        <w:tc>
          <w:tcPr>
            <w:tcW w:w="1462" w:type="dxa"/>
            <w:tcBorders>
              <w:top w:val="single" w:sz="4" w:space="0" w:color="auto"/>
              <w:left w:val="single" w:sz="4" w:space="0" w:color="auto"/>
              <w:bottom w:val="single" w:sz="4" w:space="0" w:color="auto"/>
              <w:right w:val="single" w:sz="4" w:space="0" w:color="auto"/>
            </w:tcBorders>
          </w:tcPr>
          <w:p w14:paraId="56FC39BC" w14:textId="77777777" w:rsidR="00C36186" w:rsidRDefault="00C36186" w:rsidP="00193E0B">
            <w:pPr>
              <w:tabs>
                <w:tab w:val="left" w:pos="780"/>
              </w:tabs>
              <w:jc w:val="both"/>
            </w:pPr>
            <w:r>
              <w:tab/>
            </w:r>
          </w:p>
        </w:tc>
      </w:tr>
    </w:tbl>
    <w:bookmarkEnd w:id="11"/>
    <w:p w14:paraId="11477541" w14:textId="2E8E6598" w:rsidR="00996A8A" w:rsidRDefault="009C7535" w:rsidP="007E36A4">
      <w:pPr>
        <w:jc w:val="both"/>
      </w:pPr>
      <w:r>
        <w:t>Aprobado</w:t>
      </w:r>
      <w:r w:rsidR="00996A8A" w:rsidRPr="00C43108">
        <w:t xml:space="preserve"> por mayoría </w:t>
      </w:r>
    </w:p>
    <w:p w14:paraId="4D085A13" w14:textId="77777777" w:rsidR="006859B0" w:rsidRDefault="006859B0" w:rsidP="009122A1">
      <w:pPr>
        <w:jc w:val="both"/>
      </w:pPr>
    </w:p>
    <w:p w14:paraId="35526149" w14:textId="77777777" w:rsidR="007B6B80" w:rsidRDefault="00996A8A" w:rsidP="00064942">
      <w:pPr>
        <w:jc w:val="both"/>
        <w:rPr>
          <w:sz w:val="28"/>
          <w:szCs w:val="28"/>
        </w:rPr>
      </w:pPr>
      <w:r w:rsidRPr="009C7535">
        <w:rPr>
          <w:b/>
          <w:sz w:val="28"/>
          <w:szCs w:val="28"/>
        </w:rPr>
        <w:t>PUNTO NUMERO 4.-</w:t>
      </w:r>
      <w:r w:rsidR="009C7535">
        <w:rPr>
          <w:b/>
          <w:sz w:val="28"/>
          <w:szCs w:val="28"/>
        </w:rPr>
        <w:t xml:space="preserve"> </w:t>
      </w:r>
      <w:r w:rsidR="009C7535" w:rsidRPr="009C7535">
        <w:rPr>
          <w:b/>
          <w:bCs/>
          <w:sz w:val="28"/>
          <w:szCs w:val="28"/>
        </w:rPr>
        <w:t>Análisis, discusión y en su caso aprobación respecto al</w:t>
      </w:r>
      <w:r w:rsidR="009C7535" w:rsidRPr="009C7535">
        <w:rPr>
          <w:sz w:val="28"/>
          <w:szCs w:val="28"/>
        </w:rPr>
        <w:t xml:space="preserve"> </w:t>
      </w:r>
      <w:r w:rsidR="009C7535" w:rsidRPr="009C7535">
        <w:rPr>
          <w:b/>
          <w:bCs/>
          <w:sz w:val="28"/>
          <w:szCs w:val="28"/>
        </w:rPr>
        <w:t xml:space="preserve">convenio de colaboración que suscribirá el Honorable Ayuntamiento del Municipio de Zapotlán el Grande Jalisco con New </w:t>
      </w:r>
      <w:proofErr w:type="spellStart"/>
      <w:r w:rsidR="009C7535" w:rsidRPr="009C7535">
        <w:rPr>
          <w:b/>
          <w:bCs/>
          <w:sz w:val="28"/>
          <w:szCs w:val="28"/>
        </w:rPr>
        <w:t>History</w:t>
      </w:r>
      <w:proofErr w:type="spellEnd"/>
      <w:r w:rsidR="009C7535" w:rsidRPr="009C7535">
        <w:rPr>
          <w:b/>
          <w:bCs/>
          <w:sz w:val="28"/>
          <w:szCs w:val="28"/>
        </w:rPr>
        <w:t xml:space="preserve"> México sociedad anónima de capital variable</w:t>
      </w:r>
      <w:r w:rsidR="009C7535" w:rsidRPr="009C7535">
        <w:rPr>
          <w:sz w:val="28"/>
          <w:szCs w:val="28"/>
        </w:rPr>
        <w:t>.</w:t>
      </w:r>
    </w:p>
    <w:p w14:paraId="3F63C769" w14:textId="323D4B8A" w:rsidR="00064942" w:rsidRPr="007B6B80" w:rsidRDefault="00064942" w:rsidP="00064942">
      <w:pPr>
        <w:jc w:val="both"/>
        <w:rPr>
          <w:sz w:val="28"/>
          <w:szCs w:val="28"/>
        </w:rPr>
      </w:pPr>
      <w:r>
        <w:t xml:space="preserve">Una vez </w:t>
      </w:r>
      <w:r w:rsidR="007B6B80">
        <w:t xml:space="preserve">que fueron aclaradas las dudas de los invitados el </w:t>
      </w:r>
      <w:proofErr w:type="gramStart"/>
      <w:r w:rsidR="007B6B80">
        <w:t>Presidente</w:t>
      </w:r>
      <w:proofErr w:type="gramEnd"/>
      <w:r w:rsidR="007B6B80">
        <w:t xml:space="preserve"> menciono que quien</w:t>
      </w:r>
      <w:r w:rsidRPr="00C43108">
        <w:t xml:space="preserve"> esté de acuerdo en aprobar este convenio para subirlo al pleno del ayuntamiento </w:t>
      </w:r>
      <w:r>
        <w:t xml:space="preserve">se </w:t>
      </w:r>
      <w:r w:rsidRPr="00C43108">
        <w:t>les pid</w:t>
      </w:r>
      <w:r>
        <w:t>i</w:t>
      </w:r>
      <w:r w:rsidRPr="00C43108">
        <w:t>ó que lo manifiesten levantando su mano.</w:t>
      </w:r>
      <w:r w:rsidRPr="009122A1">
        <w:t xml:space="preserve"> </w:t>
      </w:r>
    </w:p>
    <w:p w14:paraId="194EEF29" w14:textId="77777777" w:rsidR="009B67A6" w:rsidRDefault="009B67A6" w:rsidP="007E36A4">
      <w:pPr>
        <w:jc w:val="both"/>
      </w:pPr>
    </w:p>
    <w:p w14:paraId="1C931197" w14:textId="15A6145C" w:rsidR="00C31315" w:rsidRDefault="00C31315" w:rsidP="00C31315">
      <w:pPr>
        <w:jc w:val="center"/>
        <w:rPr>
          <w:b/>
          <w:bCs/>
          <w:sz w:val="24"/>
          <w:szCs w:val="24"/>
        </w:rPr>
      </w:pPr>
      <w:r w:rsidRPr="00C43108">
        <w:rPr>
          <w:b/>
          <w:bCs/>
          <w:sz w:val="24"/>
          <w:szCs w:val="24"/>
        </w:rPr>
        <w:t>Sentido del voto para la aprobación del punto número</w:t>
      </w:r>
      <w:r w:rsidR="00D75A59">
        <w:rPr>
          <w:b/>
          <w:bCs/>
          <w:sz w:val="24"/>
          <w:szCs w:val="24"/>
        </w:rPr>
        <w:t xml:space="preserve"> 4</w:t>
      </w:r>
      <w:r w:rsidRPr="00C43108">
        <w:rPr>
          <w:b/>
          <w:bCs/>
          <w:sz w:val="24"/>
          <w:szCs w:val="24"/>
        </w:rPr>
        <w:t xml:space="preserve"> del orden del </w:t>
      </w:r>
      <w:r w:rsidR="00D75A59" w:rsidRPr="00C43108">
        <w:rPr>
          <w:b/>
          <w:bCs/>
          <w:sz w:val="24"/>
          <w:szCs w:val="24"/>
        </w:rPr>
        <w:t>día:</w:t>
      </w:r>
      <w:r w:rsidRPr="00C43108">
        <w:rPr>
          <w:b/>
          <w:bCs/>
          <w:sz w:val="24"/>
          <w:szCs w:val="24"/>
        </w:rPr>
        <w:t xml:space="preserve"> </w:t>
      </w:r>
    </w:p>
    <w:tbl>
      <w:tblPr>
        <w:tblStyle w:val="Tablaconcuadrcula"/>
        <w:tblW w:w="9493" w:type="dxa"/>
        <w:tblLayout w:type="fixed"/>
        <w:tblLook w:val="04A0" w:firstRow="1" w:lastRow="0" w:firstColumn="1" w:lastColumn="0" w:noHBand="0" w:noVBand="1"/>
      </w:tblPr>
      <w:tblGrid>
        <w:gridCol w:w="4012"/>
        <w:gridCol w:w="1544"/>
        <w:gridCol w:w="1243"/>
        <w:gridCol w:w="1276"/>
        <w:gridCol w:w="1418"/>
      </w:tblGrid>
      <w:tr w:rsidR="00C36186" w14:paraId="1EBEBCB5" w14:textId="77777777" w:rsidTr="00126D86">
        <w:tc>
          <w:tcPr>
            <w:tcW w:w="4012" w:type="dxa"/>
            <w:tcBorders>
              <w:top w:val="single" w:sz="4" w:space="0" w:color="auto"/>
              <w:left w:val="single" w:sz="4" w:space="0" w:color="auto"/>
              <w:bottom w:val="single" w:sz="4" w:space="0" w:color="auto"/>
              <w:right w:val="single" w:sz="4" w:space="0" w:color="auto"/>
            </w:tcBorders>
            <w:hideMark/>
          </w:tcPr>
          <w:p w14:paraId="3770DC51" w14:textId="77777777" w:rsidR="00C36186" w:rsidRDefault="00C36186" w:rsidP="00193E0B">
            <w:pPr>
              <w:jc w:val="both"/>
              <w:rPr>
                <w:b/>
                <w:bCs/>
              </w:rPr>
            </w:pPr>
            <w:r>
              <w:rPr>
                <w:b/>
                <w:bCs/>
              </w:rPr>
              <w:t>Integrante</w:t>
            </w:r>
          </w:p>
        </w:tc>
        <w:tc>
          <w:tcPr>
            <w:tcW w:w="1544" w:type="dxa"/>
            <w:tcBorders>
              <w:top w:val="single" w:sz="4" w:space="0" w:color="auto"/>
              <w:left w:val="single" w:sz="4" w:space="0" w:color="auto"/>
              <w:bottom w:val="single" w:sz="4" w:space="0" w:color="auto"/>
              <w:right w:val="single" w:sz="4" w:space="0" w:color="auto"/>
            </w:tcBorders>
            <w:hideMark/>
          </w:tcPr>
          <w:p w14:paraId="7FC0D09C" w14:textId="77777777" w:rsidR="00C36186" w:rsidRDefault="00C36186" w:rsidP="00193E0B">
            <w:pPr>
              <w:jc w:val="both"/>
              <w:rPr>
                <w:b/>
                <w:bCs/>
              </w:rPr>
            </w:pPr>
            <w:r>
              <w:rPr>
                <w:b/>
                <w:bCs/>
              </w:rPr>
              <w:t xml:space="preserve">Cargo </w:t>
            </w:r>
          </w:p>
        </w:tc>
        <w:tc>
          <w:tcPr>
            <w:tcW w:w="1243" w:type="dxa"/>
            <w:tcBorders>
              <w:top w:val="single" w:sz="4" w:space="0" w:color="auto"/>
              <w:left w:val="single" w:sz="4" w:space="0" w:color="auto"/>
              <w:bottom w:val="single" w:sz="4" w:space="0" w:color="auto"/>
              <w:right w:val="single" w:sz="4" w:space="0" w:color="auto"/>
            </w:tcBorders>
            <w:hideMark/>
          </w:tcPr>
          <w:p w14:paraId="230FF1ED" w14:textId="77777777" w:rsidR="00C36186" w:rsidRDefault="00C36186" w:rsidP="00193E0B">
            <w:pPr>
              <w:jc w:val="center"/>
              <w:rPr>
                <w:b/>
                <w:bCs/>
              </w:rPr>
            </w:pPr>
            <w:r>
              <w:rPr>
                <w:b/>
                <w:bCs/>
              </w:rPr>
              <w:t>A favor</w:t>
            </w:r>
          </w:p>
        </w:tc>
        <w:tc>
          <w:tcPr>
            <w:tcW w:w="1276" w:type="dxa"/>
            <w:tcBorders>
              <w:top w:val="single" w:sz="4" w:space="0" w:color="auto"/>
              <w:left w:val="single" w:sz="4" w:space="0" w:color="auto"/>
              <w:bottom w:val="single" w:sz="4" w:space="0" w:color="auto"/>
              <w:right w:val="single" w:sz="4" w:space="0" w:color="auto"/>
            </w:tcBorders>
            <w:hideMark/>
          </w:tcPr>
          <w:p w14:paraId="35C0D150" w14:textId="77777777" w:rsidR="00C36186" w:rsidRDefault="00C36186" w:rsidP="00193E0B">
            <w:pPr>
              <w:jc w:val="center"/>
              <w:rPr>
                <w:b/>
                <w:bCs/>
              </w:rPr>
            </w:pPr>
            <w:r>
              <w:rPr>
                <w:b/>
                <w:bCs/>
              </w:rPr>
              <w:t>En contra</w:t>
            </w:r>
          </w:p>
        </w:tc>
        <w:tc>
          <w:tcPr>
            <w:tcW w:w="1418" w:type="dxa"/>
            <w:tcBorders>
              <w:top w:val="single" w:sz="4" w:space="0" w:color="auto"/>
              <w:left w:val="single" w:sz="4" w:space="0" w:color="auto"/>
              <w:bottom w:val="single" w:sz="4" w:space="0" w:color="auto"/>
              <w:right w:val="single" w:sz="4" w:space="0" w:color="auto"/>
            </w:tcBorders>
          </w:tcPr>
          <w:p w14:paraId="412AB717" w14:textId="77777777" w:rsidR="00C36186" w:rsidRDefault="00C36186" w:rsidP="00193E0B">
            <w:pPr>
              <w:jc w:val="both"/>
              <w:rPr>
                <w:b/>
                <w:bCs/>
              </w:rPr>
            </w:pPr>
            <w:r>
              <w:rPr>
                <w:b/>
                <w:bCs/>
              </w:rPr>
              <w:t xml:space="preserve">Abstención </w:t>
            </w:r>
          </w:p>
        </w:tc>
      </w:tr>
      <w:tr w:rsidR="00C36186" w14:paraId="33EE0681" w14:textId="77777777" w:rsidTr="00126D86">
        <w:trPr>
          <w:trHeight w:val="388"/>
        </w:trPr>
        <w:tc>
          <w:tcPr>
            <w:tcW w:w="4012" w:type="dxa"/>
            <w:tcBorders>
              <w:top w:val="single" w:sz="4" w:space="0" w:color="auto"/>
              <w:left w:val="single" w:sz="4" w:space="0" w:color="auto"/>
              <w:bottom w:val="single" w:sz="4" w:space="0" w:color="auto"/>
              <w:right w:val="single" w:sz="4" w:space="0" w:color="auto"/>
            </w:tcBorders>
            <w:hideMark/>
          </w:tcPr>
          <w:p w14:paraId="165A2CF2" w14:textId="77777777" w:rsidR="00C36186" w:rsidRDefault="00C36186" w:rsidP="00193E0B">
            <w:pPr>
              <w:jc w:val="both"/>
            </w:pPr>
            <w:r>
              <w:t xml:space="preserve">C. Alejandro Barragán Sánchez </w:t>
            </w:r>
          </w:p>
        </w:tc>
        <w:tc>
          <w:tcPr>
            <w:tcW w:w="1544" w:type="dxa"/>
            <w:tcBorders>
              <w:top w:val="single" w:sz="4" w:space="0" w:color="auto"/>
              <w:left w:val="single" w:sz="4" w:space="0" w:color="auto"/>
              <w:bottom w:val="single" w:sz="4" w:space="0" w:color="auto"/>
              <w:right w:val="single" w:sz="4" w:space="0" w:color="auto"/>
            </w:tcBorders>
          </w:tcPr>
          <w:p w14:paraId="1C7AF471" w14:textId="77777777" w:rsidR="00C36186" w:rsidRPr="00122FF1" w:rsidRDefault="00C36186" w:rsidP="00193E0B">
            <w:pPr>
              <w:jc w:val="center"/>
            </w:pPr>
            <w:r w:rsidRPr="00122FF1">
              <w:t>Presidente</w:t>
            </w:r>
          </w:p>
        </w:tc>
        <w:tc>
          <w:tcPr>
            <w:tcW w:w="1243" w:type="dxa"/>
            <w:tcBorders>
              <w:top w:val="single" w:sz="4" w:space="0" w:color="auto"/>
              <w:left w:val="single" w:sz="4" w:space="0" w:color="auto"/>
              <w:bottom w:val="single" w:sz="4" w:space="0" w:color="auto"/>
              <w:right w:val="single" w:sz="4" w:space="0" w:color="auto"/>
            </w:tcBorders>
          </w:tcPr>
          <w:p w14:paraId="34005331" w14:textId="77777777" w:rsidR="00C36186" w:rsidRPr="00122FF1" w:rsidRDefault="00C36186" w:rsidP="00193E0B">
            <w:pPr>
              <w:jc w:val="center"/>
              <w:rPr>
                <w:sz w:val="32"/>
                <w:szCs w:val="32"/>
              </w:rPr>
            </w:pPr>
            <w:r>
              <w:rPr>
                <w:noProof/>
                <w:sz w:val="32"/>
                <w:szCs w:val="32"/>
              </w:rPr>
              <w:drawing>
                <wp:anchor distT="0" distB="0" distL="114300" distR="114300" simplePos="0" relativeHeight="251675648" behindDoc="1" locked="0" layoutInCell="1" allowOverlap="1" wp14:anchorId="1FA49FD9" wp14:editId="01D3DF2B">
                  <wp:simplePos x="0" y="0"/>
                  <wp:positionH relativeFrom="column">
                    <wp:posOffset>221687</wp:posOffset>
                  </wp:positionH>
                  <wp:positionV relativeFrom="paragraph">
                    <wp:posOffset>22165</wp:posOffset>
                  </wp:positionV>
                  <wp:extent cx="201295" cy="201295"/>
                  <wp:effectExtent l="0" t="0" r="8255" b="8255"/>
                  <wp:wrapNone/>
                  <wp:docPr id="853072093" name="Imagen 8530720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1295" cy="201295"/>
                          </a:xfrm>
                          <a:prstGeom prst="rect">
                            <a:avLst/>
                          </a:prstGeom>
                          <a:noFill/>
                        </pic:spPr>
                      </pic:pic>
                    </a:graphicData>
                  </a:graphic>
                </wp:anchor>
              </w:drawing>
            </w:r>
          </w:p>
        </w:tc>
        <w:tc>
          <w:tcPr>
            <w:tcW w:w="1276" w:type="dxa"/>
            <w:tcBorders>
              <w:top w:val="single" w:sz="4" w:space="0" w:color="auto"/>
              <w:left w:val="single" w:sz="4" w:space="0" w:color="auto"/>
              <w:bottom w:val="single" w:sz="4" w:space="0" w:color="auto"/>
              <w:right w:val="single" w:sz="4" w:space="0" w:color="auto"/>
            </w:tcBorders>
          </w:tcPr>
          <w:p w14:paraId="0B8444DD" w14:textId="77777777" w:rsidR="00C36186" w:rsidRDefault="00C36186" w:rsidP="00193E0B">
            <w:pPr>
              <w:jc w:val="both"/>
            </w:pPr>
          </w:p>
        </w:tc>
        <w:tc>
          <w:tcPr>
            <w:tcW w:w="1418" w:type="dxa"/>
            <w:tcBorders>
              <w:top w:val="single" w:sz="4" w:space="0" w:color="auto"/>
              <w:left w:val="single" w:sz="4" w:space="0" w:color="auto"/>
              <w:bottom w:val="single" w:sz="4" w:space="0" w:color="auto"/>
              <w:right w:val="single" w:sz="4" w:space="0" w:color="auto"/>
            </w:tcBorders>
          </w:tcPr>
          <w:p w14:paraId="6C527F64" w14:textId="77777777" w:rsidR="00C36186" w:rsidRDefault="00C36186" w:rsidP="00193E0B">
            <w:pPr>
              <w:jc w:val="both"/>
            </w:pPr>
          </w:p>
        </w:tc>
      </w:tr>
      <w:tr w:rsidR="00C36186" w14:paraId="2CAE2BD9" w14:textId="77777777" w:rsidTr="00126D86">
        <w:tc>
          <w:tcPr>
            <w:tcW w:w="4012" w:type="dxa"/>
            <w:tcBorders>
              <w:top w:val="single" w:sz="4" w:space="0" w:color="auto"/>
              <w:left w:val="single" w:sz="4" w:space="0" w:color="auto"/>
              <w:bottom w:val="single" w:sz="4" w:space="0" w:color="auto"/>
              <w:right w:val="single" w:sz="4" w:space="0" w:color="auto"/>
            </w:tcBorders>
            <w:hideMark/>
          </w:tcPr>
          <w:p w14:paraId="4D7C6159" w14:textId="77777777" w:rsidR="00C36186" w:rsidRDefault="00C36186" w:rsidP="00193E0B">
            <w:pPr>
              <w:jc w:val="both"/>
            </w:pPr>
            <w:r>
              <w:t xml:space="preserve">C. Tania Magdalena Bernardino Juárez </w:t>
            </w:r>
          </w:p>
        </w:tc>
        <w:tc>
          <w:tcPr>
            <w:tcW w:w="1544" w:type="dxa"/>
            <w:tcBorders>
              <w:top w:val="single" w:sz="4" w:space="0" w:color="auto"/>
              <w:left w:val="single" w:sz="4" w:space="0" w:color="auto"/>
              <w:bottom w:val="single" w:sz="4" w:space="0" w:color="auto"/>
              <w:right w:val="single" w:sz="4" w:space="0" w:color="auto"/>
            </w:tcBorders>
            <w:hideMark/>
          </w:tcPr>
          <w:p w14:paraId="37AF6F0C" w14:textId="77777777" w:rsidR="00C36186" w:rsidRPr="00122FF1" w:rsidRDefault="00C36186" w:rsidP="00193E0B">
            <w:pPr>
              <w:jc w:val="center"/>
            </w:pPr>
            <w:r w:rsidRPr="00122FF1">
              <w:t>Vocal</w:t>
            </w:r>
          </w:p>
        </w:tc>
        <w:tc>
          <w:tcPr>
            <w:tcW w:w="1243" w:type="dxa"/>
            <w:tcBorders>
              <w:top w:val="single" w:sz="4" w:space="0" w:color="auto"/>
              <w:left w:val="single" w:sz="4" w:space="0" w:color="auto"/>
              <w:bottom w:val="single" w:sz="4" w:space="0" w:color="auto"/>
              <w:right w:val="single" w:sz="4" w:space="0" w:color="auto"/>
            </w:tcBorders>
            <w:hideMark/>
          </w:tcPr>
          <w:p w14:paraId="6043DF6C" w14:textId="77777777" w:rsidR="00C36186" w:rsidRPr="00122FF1" w:rsidRDefault="00C36186" w:rsidP="00193E0B">
            <w:pPr>
              <w:jc w:val="center"/>
              <w:rPr>
                <w:sz w:val="32"/>
                <w:szCs w:val="32"/>
              </w:rPr>
            </w:pPr>
          </w:p>
        </w:tc>
        <w:tc>
          <w:tcPr>
            <w:tcW w:w="1276" w:type="dxa"/>
            <w:tcBorders>
              <w:top w:val="single" w:sz="4" w:space="0" w:color="auto"/>
              <w:left w:val="single" w:sz="4" w:space="0" w:color="auto"/>
              <w:bottom w:val="single" w:sz="4" w:space="0" w:color="auto"/>
              <w:right w:val="single" w:sz="4" w:space="0" w:color="auto"/>
            </w:tcBorders>
          </w:tcPr>
          <w:p w14:paraId="26DF17B0" w14:textId="77777777" w:rsidR="00C36186" w:rsidRDefault="00C36186" w:rsidP="00193E0B">
            <w:pPr>
              <w:jc w:val="center"/>
            </w:pPr>
            <w:r>
              <w:rPr>
                <w:noProof/>
                <w:sz w:val="32"/>
                <w:szCs w:val="32"/>
              </w:rPr>
              <w:drawing>
                <wp:anchor distT="0" distB="0" distL="114300" distR="114300" simplePos="0" relativeHeight="251676672" behindDoc="1" locked="0" layoutInCell="1" allowOverlap="1" wp14:anchorId="349F0A2E" wp14:editId="58729AFC">
                  <wp:simplePos x="0" y="0"/>
                  <wp:positionH relativeFrom="column">
                    <wp:posOffset>234638</wp:posOffset>
                  </wp:positionH>
                  <wp:positionV relativeFrom="paragraph">
                    <wp:posOffset>28228</wp:posOffset>
                  </wp:positionV>
                  <wp:extent cx="201295" cy="201295"/>
                  <wp:effectExtent l="0" t="0" r="8255" b="8255"/>
                  <wp:wrapNone/>
                  <wp:docPr id="536451448" name="Imagen 536451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1295" cy="201295"/>
                          </a:xfrm>
                          <a:prstGeom prst="rect">
                            <a:avLst/>
                          </a:prstGeom>
                          <a:noFill/>
                        </pic:spPr>
                      </pic:pic>
                    </a:graphicData>
                  </a:graphic>
                </wp:anchor>
              </w:drawing>
            </w:r>
          </w:p>
        </w:tc>
        <w:tc>
          <w:tcPr>
            <w:tcW w:w="1418" w:type="dxa"/>
            <w:tcBorders>
              <w:top w:val="single" w:sz="4" w:space="0" w:color="auto"/>
              <w:left w:val="single" w:sz="4" w:space="0" w:color="auto"/>
              <w:bottom w:val="single" w:sz="4" w:space="0" w:color="auto"/>
              <w:right w:val="single" w:sz="4" w:space="0" w:color="auto"/>
            </w:tcBorders>
          </w:tcPr>
          <w:p w14:paraId="579C9287" w14:textId="77777777" w:rsidR="00C36186" w:rsidRDefault="00C36186" w:rsidP="00193E0B">
            <w:pPr>
              <w:jc w:val="both"/>
            </w:pPr>
          </w:p>
        </w:tc>
      </w:tr>
      <w:tr w:rsidR="00C36186" w14:paraId="40A1F0EE" w14:textId="77777777" w:rsidTr="00126D86">
        <w:trPr>
          <w:trHeight w:val="149"/>
        </w:trPr>
        <w:tc>
          <w:tcPr>
            <w:tcW w:w="4012" w:type="dxa"/>
            <w:tcBorders>
              <w:top w:val="single" w:sz="4" w:space="0" w:color="auto"/>
              <w:left w:val="single" w:sz="4" w:space="0" w:color="auto"/>
              <w:bottom w:val="single" w:sz="4" w:space="0" w:color="auto"/>
              <w:right w:val="single" w:sz="4" w:space="0" w:color="auto"/>
            </w:tcBorders>
          </w:tcPr>
          <w:p w14:paraId="30D4DF67" w14:textId="77777777" w:rsidR="00C36186" w:rsidRDefault="00C36186" w:rsidP="00193E0B">
            <w:pPr>
              <w:jc w:val="both"/>
            </w:pPr>
            <w:r>
              <w:t>C. Magali Casillas Contreras</w:t>
            </w:r>
          </w:p>
        </w:tc>
        <w:tc>
          <w:tcPr>
            <w:tcW w:w="1544" w:type="dxa"/>
            <w:tcBorders>
              <w:top w:val="single" w:sz="4" w:space="0" w:color="auto"/>
              <w:left w:val="single" w:sz="4" w:space="0" w:color="auto"/>
              <w:bottom w:val="single" w:sz="4" w:space="0" w:color="auto"/>
              <w:right w:val="single" w:sz="4" w:space="0" w:color="auto"/>
            </w:tcBorders>
          </w:tcPr>
          <w:p w14:paraId="718B3567" w14:textId="77777777" w:rsidR="00C36186" w:rsidRPr="00122FF1" w:rsidRDefault="00C36186" w:rsidP="00193E0B">
            <w:pPr>
              <w:jc w:val="center"/>
            </w:pPr>
            <w:r w:rsidRPr="00122FF1">
              <w:t>Vocal</w:t>
            </w:r>
          </w:p>
        </w:tc>
        <w:tc>
          <w:tcPr>
            <w:tcW w:w="1243" w:type="dxa"/>
            <w:tcBorders>
              <w:top w:val="single" w:sz="4" w:space="0" w:color="auto"/>
              <w:left w:val="single" w:sz="4" w:space="0" w:color="auto"/>
              <w:bottom w:val="single" w:sz="4" w:space="0" w:color="auto"/>
              <w:right w:val="single" w:sz="4" w:space="0" w:color="auto"/>
            </w:tcBorders>
            <w:hideMark/>
          </w:tcPr>
          <w:p w14:paraId="048C9919" w14:textId="77777777" w:rsidR="00C36186" w:rsidRPr="00122FF1" w:rsidRDefault="00C36186" w:rsidP="00193E0B">
            <w:pPr>
              <w:jc w:val="center"/>
              <w:rPr>
                <w:sz w:val="32"/>
                <w:szCs w:val="32"/>
              </w:rPr>
            </w:pPr>
            <w:r>
              <w:rPr>
                <w:noProof/>
                <w:sz w:val="32"/>
                <w:szCs w:val="32"/>
              </w:rPr>
              <w:drawing>
                <wp:anchor distT="0" distB="0" distL="114300" distR="114300" simplePos="0" relativeHeight="251677696" behindDoc="1" locked="0" layoutInCell="1" allowOverlap="1" wp14:anchorId="10F0D0D4" wp14:editId="2086D1C8">
                  <wp:simplePos x="0" y="0"/>
                  <wp:positionH relativeFrom="column">
                    <wp:posOffset>221687</wp:posOffset>
                  </wp:positionH>
                  <wp:positionV relativeFrom="paragraph">
                    <wp:posOffset>25124</wp:posOffset>
                  </wp:positionV>
                  <wp:extent cx="201295" cy="201295"/>
                  <wp:effectExtent l="0" t="0" r="8255" b="8255"/>
                  <wp:wrapNone/>
                  <wp:docPr id="1636895208" name="Imagen 1636895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1295" cy="201295"/>
                          </a:xfrm>
                          <a:prstGeom prst="rect">
                            <a:avLst/>
                          </a:prstGeom>
                          <a:noFill/>
                        </pic:spPr>
                      </pic:pic>
                    </a:graphicData>
                  </a:graphic>
                </wp:anchor>
              </w:drawing>
            </w:r>
          </w:p>
        </w:tc>
        <w:tc>
          <w:tcPr>
            <w:tcW w:w="1276" w:type="dxa"/>
            <w:tcBorders>
              <w:top w:val="single" w:sz="4" w:space="0" w:color="auto"/>
              <w:left w:val="single" w:sz="4" w:space="0" w:color="auto"/>
              <w:bottom w:val="single" w:sz="4" w:space="0" w:color="auto"/>
              <w:right w:val="single" w:sz="4" w:space="0" w:color="auto"/>
            </w:tcBorders>
          </w:tcPr>
          <w:p w14:paraId="20D9FE1E" w14:textId="77777777" w:rsidR="00C36186" w:rsidRDefault="00C36186" w:rsidP="00193E0B">
            <w:pPr>
              <w:jc w:val="both"/>
            </w:pPr>
          </w:p>
        </w:tc>
        <w:tc>
          <w:tcPr>
            <w:tcW w:w="1418" w:type="dxa"/>
            <w:tcBorders>
              <w:top w:val="single" w:sz="4" w:space="0" w:color="auto"/>
              <w:left w:val="single" w:sz="4" w:space="0" w:color="auto"/>
              <w:bottom w:val="single" w:sz="4" w:space="0" w:color="auto"/>
              <w:right w:val="single" w:sz="4" w:space="0" w:color="auto"/>
            </w:tcBorders>
          </w:tcPr>
          <w:p w14:paraId="65F69AEA" w14:textId="77777777" w:rsidR="00C36186" w:rsidRDefault="00C36186" w:rsidP="00193E0B">
            <w:pPr>
              <w:tabs>
                <w:tab w:val="left" w:pos="780"/>
              </w:tabs>
              <w:jc w:val="both"/>
            </w:pPr>
            <w:r>
              <w:tab/>
            </w:r>
          </w:p>
        </w:tc>
      </w:tr>
    </w:tbl>
    <w:p w14:paraId="1C1995C3" w14:textId="00D6C1C7" w:rsidR="00C31315" w:rsidRDefault="00C31315" w:rsidP="007E36A4">
      <w:pPr>
        <w:jc w:val="both"/>
      </w:pPr>
      <w:r w:rsidRPr="00C43108">
        <w:t>Se aprueba por mayoría</w:t>
      </w:r>
      <w:r w:rsidR="009D4653">
        <w:t>.</w:t>
      </w:r>
      <w:r w:rsidRPr="00C43108">
        <w:t xml:space="preserve"> </w:t>
      </w:r>
    </w:p>
    <w:p w14:paraId="7DA2E0B2" w14:textId="77777777" w:rsidR="00126D86" w:rsidRDefault="00126D86" w:rsidP="007E36A4">
      <w:pPr>
        <w:jc w:val="both"/>
      </w:pPr>
    </w:p>
    <w:p w14:paraId="0BD36BD1" w14:textId="34198983" w:rsidR="00D75A59" w:rsidRPr="00126D86" w:rsidRDefault="00126D86" w:rsidP="00126D86">
      <w:pPr>
        <w:spacing w:line="240" w:lineRule="auto"/>
        <w:jc w:val="both"/>
        <w:rPr>
          <w:b/>
          <w:bCs/>
          <w:sz w:val="28"/>
          <w:szCs w:val="28"/>
        </w:rPr>
      </w:pPr>
      <w:r w:rsidRPr="00126D86">
        <w:rPr>
          <w:b/>
          <w:bCs/>
          <w:sz w:val="28"/>
          <w:szCs w:val="28"/>
        </w:rPr>
        <w:t>PUNTO NO. 5</w:t>
      </w:r>
      <w:r w:rsidR="00D75A59" w:rsidRPr="00C43108">
        <w:rPr>
          <w:sz w:val="28"/>
          <w:szCs w:val="28"/>
        </w:rPr>
        <w:t>.-</w:t>
      </w:r>
      <w:r w:rsidR="00D75A59">
        <w:rPr>
          <w:sz w:val="28"/>
          <w:szCs w:val="28"/>
        </w:rPr>
        <w:t xml:space="preserve"> </w:t>
      </w:r>
      <w:r w:rsidR="00D75A59" w:rsidRPr="00126D86">
        <w:rPr>
          <w:b/>
          <w:bCs/>
          <w:sz w:val="28"/>
          <w:szCs w:val="28"/>
        </w:rPr>
        <w:t>Análisis</w:t>
      </w:r>
      <w:r w:rsidR="009D4653" w:rsidRPr="00126D86">
        <w:rPr>
          <w:b/>
          <w:bCs/>
          <w:sz w:val="28"/>
          <w:szCs w:val="28"/>
        </w:rPr>
        <w:t>,</w:t>
      </w:r>
      <w:r w:rsidR="00D75A59" w:rsidRPr="00126D86">
        <w:rPr>
          <w:b/>
          <w:bCs/>
          <w:sz w:val="28"/>
          <w:szCs w:val="28"/>
        </w:rPr>
        <w:t xml:space="preserve"> discusión y en su caso aprobación de la obra pública número 140235R3305 construcción de línea de agua potable en la calle Chamizal entre la calle carretera de </w:t>
      </w:r>
      <w:proofErr w:type="spellStart"/>
      <w:r w:rsidR="00D75A59" w:rsidRPr="00126D86">
        <w:rPr>
          <w:b/>
          <w:bCs/>
          <w:sz w:val="28"/>
          <w:szCs w:val="28"/>
        </w:rPr>
        <w:t>Atenquique</w:t>
      </w:r>
      <w:proofErr w:type="spellEnd"/>
      <w:r w:rsidR="00D75A59" w:rsidRPr="00126D86">
        <w:rPr>
          <w:b/>
          <w:bCs/>
          <w:sz w:val="28"/>
          <w:szCs w:val="28"/>
        </w:rPr>
        <w:t xml:space="preserve"> la calle cerrada de la delegación del Fresnito en el municipio de Zapotlán el Grane Jalisco. </w:t>
      </w:r>
    </w:p>
    <w:p w14:paraId="076B996A" w14:textId="0DB4FE8E" w:rsidR="00010931" w:rsidRDefault="009122A1" w:rsidP="007E36A4">
      <w:pPr>
        <w:jc w:val="both"/>
      </w:pPr>
      <w:r>
        <w:t>Una vez discutido el punto</w:t>
      </w:r>
      <w:r w:rsidR="00126D86">
        <w:t xml:space="preserve"> y en razón de que existían inquietudes respecto al tema, el </w:t>
      </w:r>
      <w:r w:rsidR="00064942">
        <w:t>presidente</w:t>
      </w:r>
      <w:r w:rsidR="00126D86">
        <w:t xml:space="preserve"> de la comisión solicitó de favor se pausara el tema para analizarlo con más tiempo para poder ser aprobado por la comisión y de esta manera poderlo subir al Pleno del Ayuntamiento.</w:t>
      </w:r>
    </w:p>
    <w:p w14:paraId="2636BBD1" w14:textId="3162B471" w:rsidR="00010931" w:rsidRPr="00D71EE7" w:rsidRDefault="00D71EE7" w:rsidP="007E36A4">
      <w:pPr>
        <w:jc w:val="both"/>
        <w:rPr>
          <w:b/>
          <w:bCs/>
          <w:sz w:val="28"/>
          <w:szCs w:val="28"/>
        </w:rPr>
      </w:pPr>
      <w:r w:rsidRPr="00D71EE7">
        <w:rPr>
          <w:b/>
          <w:bCs/>
          <w:sz w:val="28"/>
          <w:szCs w:val="28"/>
        </w:rPr>
        <w:t xml:space="preserve">PUNTO NO. 6.- Asuntos </w:t>
      </w:r>
      <w:r>
        <w:rPr>
          <w:b/>
          <w:bCs/>
          <w:sz w:val="28"/>
          <w:szCs w:val="28"/>
        </w:rPr>
        <w:t>v</w:t>
      </w:r>
      <w:r w:rsidRPr="00D71EE7">
        <w:rPr>
          <w:b/>
          <w:bCs/>
          <w:sz w:val="28"/>
          <w:szCs w:val="28"/>
        </w:rPr>
        <w:t>arios.</w:t>
      </w:r>
    </w:p>
    <w:p w14:paraId="032C9061" w14:textId="25713730" w:rsidR="00D71EE7" w:rsidRDefault="00D71EE7" w:rsidP="00D71EE7">
      <w:pPr>
        <w:tabs>
          <w:tab w:val="left" w:pos="1504"/>
        </w:tabs>
        <w:spacing w:line="20" w:lineRule="atLeast"/>
        <w:jc w:val="both"/>
        <w:rPr>
          <w:bCs/>
          <w:sz w:val="28"/>
          <w:szCs w:val="28"/>
        </w:rPr>
      </w:pPr>
      <w:r>
        <w:rPr>
          <w:bCs/>
        </w:rPr>
        <w:t>El presidente de la comisión señaló que, al no haberse enlistado puntos varios, se dio por agotado.</w:t>
      </w:r>
    </w:p>
    <w:p w14:paraId="5EE82E4A" w14:textId="0C973284" w:rsidR="00010931" w:rsidRPr="00D71EE7" w:rsidRDefault="00D71EE7" w:rsidP="007E36A4">
      <w:pPr>
        <w:jc w:val="both"/>
        <w:rPr>
          <w:sz w:val="28"/>
          <w:szCs w:val="28"/>
        </w:rPr>
      </w:pPr>
      <w:r w:rsidRPr="00D71EE7">
        <w:rPr>
          <w:b/>
          <w:bCs/>
          <w:sz w:val="28"/>
          <w:szCs w:val="28"/>
        </w:rPr>
        <w:t>PUNTO NO. 7</w:t>
      </w:r>
      <w:r w:rsidR="00010931" w:rsidRPr="00D71EE7">
        <w:rPr>
          <w:sz w:val="28"/>
          <w:szCs w:val="28"/>
        </w:rPr>
        <w:t xml:space="preserve">.- </w:t>
      </w:r>
      <w:r w:rsidR="00010931" w:rsidRPr="00D71EE7">
        <w:rPr>
          <w:b/>
          <w:bCs/>
          <w:sz w:val="28"/>
          <w:szCs w:val="28"/>
        </w:rPr>
        <w:t>Clausura</w:t>
      </w:r>
      <w:r w:rsidR="00203BF6" w:rsidRPr="00D71EE7">
        <w:rPr>
          <w:b/>
          <w:bCs/>
          <w:sz w:val="28"/>
          <w:szCs w:val="28"/>
        </w:rPr>
        <w:t>.</w:t>
      </w:r>
    </w:p>
    <w:p w14:paraId="58E47897" w14:textId="3E633F0B" w:rsidR="0092261D" w:rsidRDefault="00010931" w:rsidP="007E36A4">
      <w:pPr>
        <w:jc w:val="both"/>
      </w:pPr>
      <w:r>
        <w:t>S</w:t>
      </w:r>
      <w:r w:rsidR="00525795" w:rsidRPr="00C43108">
        <w:t xml:space="preserve">iendo </w:t>
      </w:r>
      <w:r w:rsidR="00064942" w:rsidRPr="00C43108">
        <w:t>las 13 horas</w:t>
      </w:r>
      <w:r w:rsidR="00D71EE7">
        <w:t xml:space="preserve"> con 20 </w:t>
      </w:r>
      <w:r w:rsidR="006859B0">
        <w:t xml:space="preserve">minutos </w:t>
      </w:r>
      <w:r w:rsidR="00525795" w:rsidRPr="00C43108">
        <w:t>de</w:t>
      </w:r>
      <w:r w:rsidR="007452A0">
        <w:t>l día</w:t>
      </w:r>
      <w:r w:rsidR="00525795" w:rsidRPr="00C43108">
        <w:t xml:space="preserve"> m</w:t>
      </w:r>
      <w:r>
        <w:t xml:space="preserve">artes 25 de julio del año </w:t>
      </w:r>
      <w:r w:rsidR="00064942">
        <w:t>2023 se</w:t>
      </w:r>
      <w:r w:rsidR="007452A0">
        <w:t xml:space="preserve"> dio</w:t>
      </w:r>
      <w:r w:rsidR="00525795" w:rsidRPr="00C43108">
        <w:t xml:space="preserve"> por clausurada </w:t>
      </w:r>
      <w:r w:rsidR="007452A0">
        <w:t xml:space="preserve">la </w:t>
      </w:r>
      <w:r w:rsidR="00525795" w:rsidRPr="00C43108">
        <w:t xml:space="preserve">sesión ordinaria </w:t>
      </w:r>
      <w:r w:rsidR="007452A0">
        <w:t xml:space="preserve">número 18 (dieciocho) de la comisión edilicia permanente de obras públicas, planeación y ordenamiento territorial </w:t>
      </w:r>
      <w:r w:rsidR="00525795" w:rsidRPr="00C43108">
        <w:t>y</w:t>
      </w:r>
      <w:r w:rsidR="008C0305" w:rsidRPr="00C43108">
        <w:t xml:space="preserve"> válidos los acuerdos que aquí s</w:t>
      </w:r>
      <w:r w:rsidR="00525795" w:rsidRPr="00C43108">
        <w:t>e toma</w:t>
      </w:r>
      <w:r w:rsidR="008C0305" w:rsidRPr="00C43108">
        <w:t>ron</w:t>
      </w:r>
      <w:r w:rsidR="007452A0">
        <w:t>.</w:t>
      </w:r>
    </w:p>
    <w:p w14:paraId="3B7FE412" w14:textId="476AA623" w:rsidR="0092261D" w:rsidRDefault="0092261D" w:rsidP="007E36A4">
      <w:pPr>
        <w:jc w:val="both"/>
        <w:rPr>
          <w:noProof/>
        </w:rPr>
      </w:pPr>
      <w:r>
        <w:rPr>
          <w:noProof/>
        </w:rPr>
        <w:drawing>
          <wp:anchor distT="0" distB="0" distL="114300" distR="114300" simplePos="0" relativeHeight="251664384" behindDoc="1" locked="0" layoutInCell="1" allowOverlap="1" wp14:anchorId="44F2D1B6" wp14:editId="47B4DC99">
            <wp:simplePos x="0" y="0"/>
            <wp:positionH relativeFrom="column">
              <wp:posOffset>-361950</wp:posOffset>
            </wp:positionH>
            <wp:positionV relativeFrom="paragraph">
              <wp:posOffset>171451</wp:posOffset>
            </wp:positionV>
            <wp:extent cx="3047969" cy="1866900"/>
            <wp:effectExtent l="0" t="0" r="635" b="0"/>
            <wp:wrapNone/>
            <wp:docPr id="61195928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1959283"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60557" cy="1874611"/>
                    </a:xfrm>
                    <a:prstGeom prst="rect">
                      <a:avLst/>
                    </a:prstGeom>
                  </pic:spPr>
                </pic:pic>
              </a:graphicData>
            </a:graphic>
            <wp14:sizeRelH relativeFrom="margin">
              <wp14:pctWidth>0</wp14:pctWidth>
            </wp14:sizeRelH>
            <wp14:sizeRelV relativeFrom="margin">
              <wp14:pctHeight>0</wp14:pctHeight>
            </wp14:sizeRelV>
          </wp:anchor>
        </w:drawing>
      </w:r>
    </w:p>
    <w:p w14:paraId="7A13FFC4" w14:textId="47C5D4DC" w:rsidR="0092261D" w:rsidRDefault="0092261D" w:rsidP="007E36A4">
      <w:pPr>
        <w:jc w:val="both"/>
        <w:rPr>
          <w:noProof/>
        </w:rPr>
      </w:pPr>
      <w:r w:rsidRPr="008A37DD">
        <w:rPr>
          <w:noProof/>
        </w:rPr>
        <w:drawing>
          <wp:anchor distT="0" distB="0" distL="114300" distR="114300" simplePos="0" relativeHeight="251662336" behindDoc="1" locked="0" layoutInCell="1" allowOverlap="1" wp14:anchorId="398916EF" wp14:editId="747A34FD">
            <wp:simplePos x="0" y="0"/>
            <wp:positionH relativeFrom="page">
              <wp:posOffset>4324350</wp:posOffset>
            </wp:positionH>
            <wp:positionV relativeFrom="paragraph">
              <wp:posOffset>5715</wp:posOffset>
            </wp:positionV>
            <wp:extent cx="3181350" cy="1775993"/>
            <wp:effectExtent l="0" t="0" r="0" b="0"/>
            <wp:wrapNone/>
            <wp:docPr id="200301306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3013064"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185969" cy="1778572"/>
                    </a:xfrm>
                    <a:prstGeom prst="rect">
                      <a:avLst/>
                    </a:prstGeom>
                  </pic:spPr>
                </pic:pic>
              </a:graphicData>
            </a:graphic>
            <wp14:sizeRelH relativeFrom="margin">
              <wp14:pctWidth>0</wp14:pctWidth>
            </wp14:sizeRelH>
            <wp14:sizeRelV relativeFrom="margin">
              <wp14:pctHeight>0</wp14:pctHeight>
            </wp14:sizeRelV>
          </wp:anchor>
        </w:drawing>
      </w:r>
    </w:p>
    <w:p w14:paraId="1F499BB5" w14:textId="17585EF2" w:rsidR="0092261D" w:rsidRDefault="0092261D" w:rsidP="007E36A4">
      <w:pPr>
        <w:jc w:val="both"/>
        <w:rPr>
          <w:noProof/>
        </w:rPr>
      </w:pPr>
    </w:p>
    <w:p w14:paraId="73ADCE56" w14:textId="5169472F" w:rsidR="0092261D" w:rsidRDefault="0092261D" w:rsidP="007E36A4">
      <w:pPr>
        <w:jc w:val="both"/>
        <w:rPr>
          <w:noProof/>
        </w:rPr>
      </w:pPr>
    </w:p>
    <w:p w14:paraId="22AFD18F" w14:textId="431EB943" w:rsidR="0092261D" w:rsidRDefault="0092261D" w:rsidP="007E36A4">
      <w:pPr>
        <w:jc w:val="both"/>
        <w:rPr>
          <w:noProof/>
        </w:rPr>
      </w:pPr>
    </w:p>
    <w:p w14:paraId="01D7E538" w14:textId="78730D8A" w:rsidR="0092261D" w:rsidRDefault="0092261D" w:rsidP="007E36A4">
      <w:pPr>
        <w:jc w:val="both"/>
        <w:rPr>
          <w:noProof/>
        </w:rPr>
      </w:pPr>
    </w:p>
    <w:p w14:paraId="44DEF172" w14:textId="04A0A239" w:rsidR="0092261D" w:rsidRDefault="0092261D" w:rsidP="007E36A4">
      <w:pPr>
        <w:jc w:val="both"/>
        <w:rPr>
          <w:noProof/>
        </w:rPr>
      </w:pPr>
    </w:p>
    <w:p w14:paraId="615170CF" w14:textId="4EC42F43" w:rsidR="0092261D" w:rsidRDefault="0092261D" w:rsidP="007E36A4">
      <w:pPr>
        <w:jc w:val="both"/>
        <w:rPr>
          <w:noProof/>
        </w:rPr>
      </w:pPr>
      <w:r>
        <w:rPr>
          <w:noProof/>
        </w:rPr>
        <w:lastRenderedPageBreak/>
        <w:drawing>
          <wp:anchor distT="0" distB="0" distL="114300" distR="114300" simplePos="0" relativeHeight="251663360" behindDoc="1" locked="0" layoutInCell="1" allowOverlap="1" wp14:anchorId="5BCEA78F" wp14:editId="5A4A6E66">
            <wp:simplePos x="0" y="0"/>
            <wp:positionH relativeFrom="margin">
              <wp:align>center</wp:align>
            </wp:positionH>
            <wp:positionV relativeFrom="paragraph">
              <wp:posOffset>1270</wp:posOffset>
            </wp:positionV>
            <wp:extent cx="3207774" cy="1819275"/>
            <wp:effectExtent l="0" t="0" r="0" b="0"/>
            <wp:wrapNone/>
            <wp:docPr id="159742031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7420310"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207774" cy="1819275"/>
                    </a:xfrm>
                    <a:prstGeom prst="rect">
                      <a:avLst/>
                    </a:prstGeom>
                  </pic:spPr>
                </pic:pic>
              </a:graphicData>
            </a:graphic>
            <wp14:sizeRelH relativeFrom="margin">
              <wp14:pctWidth>0</wp14:pctWidth>
            </wp14:sizeRelH>
            <wp14:sizeRelV relativeFrom="margin">
              <wp14:pctHeight>0</wp14:pctHeight>
            </wp14:sizeRelV>
          </wp:anchor>
        </w:drawing>
      </w:r>
    </w:p>
    <w:p w14:paraId="175FD14C" w14:textId="0AB3AE98" w:rsidR="0092261D" w:rsidRDefault="0092261D" w:rsidP="007E36A4">
      <w:pPr>
        <w:jc w:val="both"/>
        <w:rPr>
          <w:noProof/>
        </w:rPr>
      </w:pPr>
    </w:p>
    <w:p w14:paraId="0DE4E49B" w14:textId="4B8AC64A" w:rsidR="0092261D" w:rsidRDefault="0092261D" w:rsidP="007E36A4">
      <w:pPr>
        <w:jc w:val="both"/>
        <w:rPr>
          <w:noProof/>
        </w:rPr>
      </w:pPr>
    </w:p>
    <w:p w14:paraId="4E3D2482" w14:textId="25FE13A2" w:rsidR="0092261D" w:rsidRDefault="0092261D" w:rsidP="007E36A4">
      <w:pPr>
        <w:jc w:val="both"/>
        <w:rPr>
          <w:noProof/>
        </w:rPr>
      </w:pPr>
    </w:p>
    <w:p w14:paraId="32154AEC" w14:textId="1E394AAA" w:rsidR="0092261D" w:rsidRDefault="0092261D" w:rsidP="007E36A4">
      <w:pPr>
        <w:jc w:val="both"/>
        <w:rPr>
          <w:noProof/>
        </w:rPr>
      </w:pPr>
    </w:p>
    <w:p w14:paraId="2CAB94B9" w14:textId="332EBD31" w:rsidR="00010931" w:rsidRDefault="00010931" w:rsidP="007E36A4">
      <w:pPr>
        <w:jc w:val="both"/>
        <w:rPr>
          <w:noProof/>
        </w:rPr>
      </w:pPr>
    </w:p>
    <w:p w14:paraId="749A6300" w14:textId="63585510" w:rsidR="0076270D" w:rsidRDefault="0076270D" w:rsidP="004867A4">
      <w:pPr>
        <w:jc w:val="center"/>
        <w:rPr>
          <w:b/>
          <w:sz w:val="32"/>
          <w:szCs w:val="32"/>
        </w:rPr>
      </w:pPr>
    </w:p>
    <w:p w14:paraId="3EB55EC0" w14:textId="1FBD99E6" w:rsidR="0076270D" w:rsidRDefault="0092261D" w:rsidP="0092261D">
      <w:pPr>
        <w:tabs>
          <w:tab w:val="left" w:pos="1755"/>
        </w:tabs>
        <w:rPr>
          <w:b/>
          <w:sz w:val="32"/>
          <w:szCs w:val="32"/>
        </w:rPr>
      </w:pPr>
      <w:r>
        <w:rPr>
          <w:b/>
          <w:sz w:val="32"/>
          <w:szCs w:val="32"/>
        </w:rPr>
        <w:tab/>
        <w:t xml:space="preserve">   </w:t>
      </w:r>
    </w:p>
    <w:p w14:paraId="68FFC22D" w14:textId="27BDCDE9" w:rsidR="0076270D" w:rsidRDefault="0076270D" w:rsidP="004867A4">
      <w:pPr>
        <w:jc w:val="center"/>
        <w:rPr>
          <w:b/>
          <w:sz w:val="32"/>
          <w:szCs w:val="32"/>
        </w:rPr>
      </w:pPr>
    </w:p>
    <w:p w14:paraId="30EBE9A8" w14:textId="074AC4F1" w:rsidR="0076270D" w:rsidRDefault="0076270D" w:rsidP="0092261D">
      <w:pPr>
        <w:rPr>
          <w:b/>
          <w:sz w:val="32"/>
          <w:szCs w:val="32"/>
        </w:rPr>
      </w:pPr>
    </w:p>
    <w:p w14:paraId="04AC0385" w14:textId="63AB34A1" w:rsidR="0076270D" w:rsidRDefault="0076270D" w:rsidP="004867A4">
      <w:pPr>
        <w:jc w:val="center"/>
        <w:rPr>
          <w:b/>
          <w:sz w:val="32"/>
          <w:szCs w:val="32"/>
        </w:rPr>
      </w:pPr>
    </w:p>
    <w:p w14:paraId="4D75419E" w14:textId="45109A69" w:rsidR="00010931" w:rsidRPr="006859B0" w:rsidRDefault="00010931" w:rsidP="004867A4">
      <w:pPr>
        <w:jc w:val="center"/>
        <w:rPr>
          <w:b/>
          <w:sz w:val="32"/>
          <w:szCs w:val="32"/>
        </w:rPr>
      </w:pPr>
      <w:r w:rsidRPr="006859B0">
        <w:rPr>
          <w:b/>
          <w:sz w:val="32"/>
          <w:szCs w:val="32"/>
        </w:rPr>
        <w:t>Atentamente</w:t>
      </w:r>
    </w:p>
    <w:p w14:paraId="43ABD5D7" w14:textId="30A85108" w:rsidR="00010931" w:rsidRPr="006859B0" w:rsidRDefault="004867A4" w:rsidP="004867A4">
      <w:pPr>
        <w:jc w:val="center"/>
        <w:rPr>
          <w:b/>
          <w:bCs/>
        </w:rPr>
      </w:pPr>
      <w:r w:rsidRPr="006859B0">
        <w:rPr>
          <w:b/>
          <w:bCs/>
        </w:rPr>
        <w:t>“2023. AÑO DEL 140 ANIVERSARIO DEL NATALICIO DE JOSE CLEMENTE OROZCO”</w:t>
      </w:r>
    </w:p>
    <w:p w14:paraId="1C08E232" w14:textId="5223645B" w:rsidR="004867A4" w:rsidRPr="006859B0" w:rsidRDefault="004867A4" w:rsidP="004867A4">
      <w:pPr>
        <w:jc w:val="center"/>
        <w:rPr>
          <w:b/>
          <w:bCs/>
        </w:rPr>
      </w:pPr>
      <w:r w:rsidRPr="006859B0">
        <w:rPr>
          <w:b/>
          <w:bCs/>
        </w:rPr>
        <w:t xml:space="preserve">Ciudad Guzmán, Municipio de Zapotlán el Grande, Jalisco. </w:t>
      </w:r>
      <w:r w:rsidR="00203BF6" w:rsidRPr="006859B0">
        <w:rPr>
          <w:b/>
          <w:bCs/>
        </w:rPr>
        <w:t xml:space="preserve">25 </w:t>
      </w:r>
      <w:r w:rsidRPr="006859B0">
        <w:rPr>
          <w:b/>
          <w:bCs/>
        </w:rPr>
        <w:t xml:space="preserve">de </w:t>
      </w:r>
      <w:r w:rsidR="00203BF6" w:rsidRPr="006859B0">
        <w:rPr>
          <w:b/>
          <w:bCs/>
        </w:rPr>
        <w:t>Julio</w:t>
      </w:r>
      <w:r w:rsidRPr="006859B0">
        <w:rPr>
          <w:b/>
          <w:bCs/>
        </w:rPr>
        <w:t xml:space="preserve"> de 202</w:t>
      </w:r>
      <w:r w:rsidR="009D4653" w:rsidRPr="006859B0">
        <w:rPr>
          <w:b/>
          <w:bCs/>
        </w:rPr>
        <w:t>3</w:t>
      </w:r>
      <w:r w:rsidRPr="006859B0">
        <w:rPr>
          <w:b/>
          <w:bCs/>
        </w:rPr>
        <w:t>.</w:t>
      </w:r>
    </w:p>
    <w:p w14:paraId="6D631D84" w14:textId="6965726A" w:rsidR="004867A4" w:rsidRPr="006859B0" w:rsidRDefault="004867A4" w:rsidP="004867A4">
      <w:pPr>
        <w:jc w:val="center"/>
        <w:rPr>
          <w:b/>
          <w:bCs/>
        </w:rPr>
      </w:pPr>
      <w:r w:rsidRPr="006859B0">
        <w:rPr>
          <w:b/>
          <w:bCs/>
        </w:rPr>
        <w:t xml:space="preserve">Comisión </w:t>
      </w:r>
      <w:proofErr w:type="gramStart"/>
      <w:r w:rsidRPr="006859B0">
        <w:rPr>
          <w:b/>
          <w:bCs/>
        </w:rPr>
        <w:t>Edilicia</w:t>
      </w:r>
      <w:proofErr w:type="gramEnd"/>
      <w:r w:rsidRPr="006859B0">
        <w:rPr>
          <w:b/>
          <w:bCs/>
        </w:rPr>
        <w:t xml:space="preserve"> permanente de Obras Públicas, Planeación Urbana y Regularización de la Tenencia de la tierra.</w:t>
      </w:r>
    </w:p>
    <w:p w14:paraId="0488A032" w14:textId="5639870A" w:rsidR="00010931" w:rsidRDefault="00010931" w:rsidP="00010931">
      <w:pPr>
        <w:jc w:val="center"/>
      </w:pPr>
    </w:p>
    <w:p w14:paraId="0876547E" w14:textId="7CDD9441" w:rsidR="00010931" w:rsidRDefault="00010931" w:rsidP="00010931">
      <w:pPr>
        <w:jc w:val="center"/>
      </w:pPr>
    </w:p>
    <w:p w14:paraId="3E942454" w14:textId="38DD4EC7" w:rsidR="00010931" w:rsidRDefault="00010931" w:rsidP="00010931">
      <w:pPr>
        <w:jc w:val="center"/>
      </w:pPr>
    </w:p>
    <w:p w14:paraId="54428ECC" w14:textId="7B24987F" w:rsidR="00010931" w:rsidRDefault="007B6B80" w:rsidP="00010931">
      <w:pPr>
        <w:jc w:val="center"/>
      </w:pPr>
      <w:r>
        <w:rPr>
          <w:noProof/>
        </w:rPr>
        <mc:AlternateContent>
          <mc:Choice Requires="wps">
            <w:drawing>
              <wp:anchor distT="0" distB="0" distL="114300" distR="114300" simplePos="0" relativeHeight="251659264" behindDoc="0" locked="0" layoutInCell="1" allowOverlap="1" wp14:anchorId="06D0B2FB" wp14:editId="11DD8ADA">
                <wp:simplePos x="0" y="0"/>
                <wp:positionH relativeFrom="column">
                  <wp:posOffset>1524000</wp:posOffset>
                </wp:positionH>
                <wp:positionV relativeFrom="paragraph">
                  <wp:posOffset>129540</wp:posOffset>
                </wp:positionV>
                <wp:extent cx="2752725" cy="19050"/>
                <wp:effectExtent l="0" t="0" r="9525" b="0"/>
                <wp:wrapNone/>
                <wp:docPr id="1"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752725"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4926839" id="Conector recto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0pt,10.2pt" to="336.7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" strokecolor="black [3040]">
                <o:lock v:ext="edit" shapetype="f"/>
              </v:line>
            </w:pict>
          </mc:Fallback>
        </mc:AlternateContent>
      </w:r>
    </w:p>
    <w:p w14:paraId="186D0AB8" w14:textId="31877DFD" w:rsidR="00010931" w:rsidRDefault="009D4653" w:rsidP="00010931">
      <w:pPr>
        <w:jc w:val="center"/>
      </w:pPr>
      <w:r>
        <w:t>Mtro</w:t>
      </w:r>
      <w:r w:rsidR="004867A4">
        <w:t>.</w:t>
      </w:r>
      <w:r w:rsidR="00010931">
        <w:t xml:space="preserve"> Alejandro Barragán Sánchez </w:t>
      </w:r>
    </w:p>
    <w:p w14:paraId="2A40E9D2" w14:textId="7AFDC511" w:rsidR="00010931" w:rsidRDefault="00010931" w:rsidP="00010931">
      <w:pPr>
        <w:jc w:val="center"/>
      </w:pPr>
      <w:r>
        <w:t xml:space="preserve">Presidente. </w:t>
      </w:r>
    </w:p>
    <w:p w14:paraId="6F74767C" w14:textId="77777777" w:rsidR="00010931" w:rsidRDefault="00010931" w:rsidP="00010931">
      <w:pPr>
        <w:jc w:val="center"/>
      </w:pPr>
    </w:p>
    <w:p w14:paraId="61F25427" w14:textId="77777777" w:rsidR="00010931" w:rsidRDefault="00010931" w:rsidP="00010931">
      <w:pPr>
        <w:jc w:val="center"/>
      </w:pPr>
    </w:p>
    <w:p w14:paraId="28934598" w14:textId="77777777" w:rsidR="00010931" w:rsidRDefault="00010931" w:rsidP="00010931">
      <w:pPr>
        <w:jc w:val="center"/>
      </w:pPr>
    </w:p>
    <w:tbl>
      <w:tblPr>
        <w:tblStyle w:val="Tablaconcuadrcula"/>
        <w:tblpPr w:leftFromText="141" w:rightFromText="141" w:vertAnchor="text" w:horzAnchor="margin" w:tblpY="34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064942" w14:paraId="7B62FA0E" w14:textId="77777777" w:rsidTr="00064942">
        <w:tc>
          <w:tcPr>
            <w:tcW w:w="4414" w:type="dxa"/>
          </w:tcPr>
          <w:p w14:paraId="5A46B4F8" w14:textId="77777777" w:rsidR="00064942" w:rsidRDefault="00064942" w:rsidP="00064942">
            <w:pPr>
              <w:jc w:val="center"/>
            </w:pPr>
            <w:r>
              <w:t>______________________________</w:t>
            </w:r>
          </w:p>
          <w:p w14:paraId="65998740" w14:textId="77777777" w:rsidR="00064942" w:rsidRDefault="00064942" w:rsidP="00064942">
            <w:pPr>
              <w:jc w:val="center"/>
            </w:pPr>
            <w:r>
              <w:t>C. Tania Magdalena Bernardino Juárez Vocal</w:t>
            </w:r>
          </w:p>
        </w:tc>
        <w:tc>
          <w:tcPr>
            <w:tcW w:w="4414" w:type="dxa"/>
          </w:tcPr>
          <w:p w14:paraId="4DE69770" w14:textId="77777777" w:rsidR="00064942" w:rsidRDefault="00064942" w:rsidP="00064942">
            <w:pPr>
              <w:jc w:val="center"/>
            </w:pPr>
            <w:r>
              <w:t>____________________________</w:t>
            </w:r>
          </w:p>
          <w:p w14:paraId="224C80D3" w14:textId="77777777" w:rsidR="00064942" w:rsidRDefault="00064942" w:rsidP="00064942">
            <w:pPr>
              <w:jc w:val="center"/>
            </w:pPr>
            <w:r>
              <w:t>C. Magali Casillas Contreras</w:t>
            </w:r>
          </w:p>
          <w:p w14:paraId="6BF6F006" w14:textId="77777777" w:rsidR="00064942" w:rsidRDefault="00064942" w:rsidP="00064942">
            <w:pPr>
              <w:jc w:val="center"/>
            </w:pPr>
            <w:r>
              <w:t>Vocal</w:t>
            </w:r>
          </w:p>
        </w:tc>
      </w:tr>
    </w:tbl>
    <w:p w14:paraId="01DFDF5D" w14:textId="1F1FF03C" w:rsidR="00010931" w:rsidRDefault="00010931" w:rsidP="00FA375E"/>
    <w:p w14:paraId="274FFF19" w14:textId="42FA18A1" w:rsidR="00064942" w:rsidRDefault="00064942" w:rsidP="00FA375E"/>
    <w:p w14:paraId="0F8FBB52" w14:textId="181202AC" w:rsidR="00064942" w:rsidRDefault="00064942" w:rsidP="00FA375E"/>
    <w:p w14:paraId="05FD37B6" w14:textId="5E4EEF92" w:rsidR="00064942" w:rsidRDefault="00064942" w:rsidP="00FA375E"/>
    <w:p w14:paraId="1549A58F" w14:textId="4561198B" w:rsidR="00064942" w:rsidRDefault="00064942" w:rsidP="00FA375E"/>
    <w:p w14:paraId="391DC4FC" w14:textId="5BA7E34E" w:rsidR="00064942" w:rsidRDefault="00064942" w:rsidP="00FA375E"/>
    <w:p w14:paraId="42FC0B90" w14:textId="77777777" w:rsidR="009043DD" w:rsidRDefault="009043DD" w:rsidP="00FA375E"/>
    <w:p w14:paraId="0CA082FF" w14:textId="04CE20BF" w:rsidR="00064942" w:rsidRDefault="00064942" w:rsidP="00FA375E"/>
    <w:p w14:paraId="6177CCEE" w14:textId="192923AD" w:rsidR="00064942" w:rsidRPr="00064942" w:rsidRDefault="00064942" w:rsidP="00064942">
      <w:pPr>
        <w:jc w:val="both"/>
        <w:rPr>
          <w:sz w:val="16"/>
          <w:szCs w:val="16"/>
        </w:rPr>
      </w:pPr>
      <w:r w:rsidRPr="00064942">
        <w:rPr>
          <w:sz w:val="16"/>
          <w:szCs w:val="16"/>
        </w:rPr>
        <w:t xml:space="preserve">--- la presente hoja de </w:t>
      </w:r>
      <w:r w:rsidR="009043DD" w:rsidRPr="00064942">
        <w:rPr>
          <w:sz w:val="16"/>
          <w:szCs w:val="16"/>
        </w:rPr>
        <w:t>firmas</w:t>
      </w:r>
      <w:r w:rsidRPr="00064942">
        <w:rPr>
          <w:sz w:val="16"/>
          <w:szCs w:val="16"/>
        </w:rPr>
        <w:t xml:space="preserve">, forma parte integrante del acta de la </w:t>
      </w:r>
      <w:r w:rsidRPr="009043DD">
        <w:rPr>
          <w:b/>
          <w:bCs/>
          <w:sz w:val="16"/>
          <w:szCs w:val="16"/>
        </w:rPr>
        <w:t xml:space="preserve">SESION ORDINARIA NUMERO 18 (DIECIOCHO) DE LA COMISION EDILICIA PERMANECIENTE DE OBRAS PUBLICAS, PLANEACION Y ORDENAMIENTO TERRITORIA, CELEBRADA EL DIA 25 DE JULIO DEL AÑO 2023 </w:t>
      </w:r>
      <w:r w:rsidRPr="00064942">
        <w:rPr>
          <w:sz w:val="16"/>
          <w:szCs w:val="16"/>
        </w:rPr>
        <w:t>-</w:t>
      </w:r>
      <w:r>
        <w:rPr>
          <w:sz w:val="16"/>
          <w:szCs w:val="16"/>
        </w:rPr>
        <w:t xml:space="preserve"> - - - - - - - - - - - - - - - - - - - - </w:t>
      </w:r>
      <w:r w:rsidR="009043DD">
        <w:rPr>
          <w:sz w:val="16"/>
          <w:szCs w:val="16"/>
        </w:rPr>
        <w:t>- - -</w:t>
      </w:r>
      <w:r w:rsidRPr="00064942">
        <w:rPr>
          <w:sz w:val="16"/>
          <w:szCs w:val="16"/>
        </w:rPr>
        <w:t xml:space="preserve">CONSTE - - - - - - - - - - - - -- - </w:t>
      </w:r>
      <w:r w:rsidR="009043DD" w:rsidRPr="00064942">
        <w:rPr>
          <w:sz w:val="16"/>
          <w:szCs w:val="16"/>
        </w:rPr>
        <w:t xml:space="preserve">- </w:t>
      </w:r>
      <w:r w:rsidR="009043DD">
        <w:rPr>
          <w:sz w:val="16"/>
          <w:szCs w:val="16"/>
        </w:rPr>
        <w:t>-</w:t>
      </w:r>
      <w:r>
        <w:rPr>
          <w:sz w:val="16"/>
          <w:szCs w:val="16"/>
        </w:rPr>
        <w:t xml:space="preserve"> - - - -- - -</w:t>
      </w:r>
      <w:r w:rsidR="009043DD">
        <w:rPr>
          <w:sz w:val="16"/>
          <w:szCs w:val="16"/>
        </w:rPr>
        <w:t xml:space="preserve"> - -</w:t>
      </w:r>
      <w:r w:rsidRPr="00064942">
        <w:rPr>
          <w:sz w:val="16"/>
          <w:szCs w:val="16"/>
        </w:rPr>
        <w:t xml:space="preserve">- - </w:t>
      </w:r>
    </w:p>
    <w:sectPr w:rsidR="00064942" w:rsidRPr="00064942" w:rsidSect="008F5F1D">
      <w:headerReference w:type="default" r:id="rId14"/>
      <w:footerReference w:type="default" r:id="rId15"/>
      <w:pgSz w:w="12240" w:h="15840" w:code="1"/>
      <w:pgMar w:top="1440"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E08A51" w14:textId="77777777" w:rsidR="00B21757" w:rsidRDefault="00B21757" w:rsidP="00FA375E">
      <w:pPr>
        <w:spacing w:line="240" w:lineRule="auto"/>
      </w:pPr>
      <w:r>
        <w:separator/>
      </w:r>
    </w:p>
  </w:endnote>
  <w:endnote w:type="continuationSeparator" w:id="0">
    <w:p w14:paraId="43459E94" w14:textId="77777777" w:rsidR="00B21757" w:rsidRDefault="00B21757" w:rsidP="00FA375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3916455"/>
      <w:docPartObj>
        <w:docPartGallery w:val="Page Numbers (Bottom of Page)"/>
        <w:docPartUnique/>
      </w:docPartObj>
    </w:sdtPr>
    <w:sdtEndPr/>
    <w:sdtContent>
      <w:p w14:paraId="237BFE02" w14:textId="75AA8827" w:rsidR="009043DD" w:rsidRDefault="009043DD">
        <w:pPr>
          <w:pStyle w:val="Piedepgina"/>
          <w:jc w:val="right"/>
        </w:pPr>
        <w:r>
          <w:fldChar w:fldCharType="begin"/>
        </w:r>
        <w:r>
          <w:instrText>PAGE   \* MERGEFORMAT</w:instrText>
        </w:r>
        <w:r>
          <w:fldChar w:fldCharType="separate"/>
        </w:r>
        <w:r>
          <w:rPr>
            <w:lang w:val="es-ES"/>
          </w:rPr>
          <w:t>2</w:t>
        </w:r>
        <w:r>
          <w:fldChar w:fldCharType="end"/>
        </w:r>
      </w:p>
    </w:sdtContent>
  </w:sdt>
  <w:p w14:paraId="1F6E8A60" w14:textId="2025BE9F" w:rsidR="009043DD" w:rsidRDefault="009043D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040BA7" w14:textId="77777777" w:rsidR="00B21757" w:rsidRDefault="00B21757" w:rsidP="00FA375E">
      <w:pPr>
        <w:spacing w:line="240" w:lineRule="auto"/>
      </w:pPr>
      <w:r>
        <w:separator/>
      </w:r>
    </w:p>
  </w:footnote>
  <w:footnote w:type="continuationSeparator" w:id="0">
    <w:p w14:paraId="0EB9638F" w14:textId="77777777" w:rsidR="00B21757" w:rsidRDefault="00B21757" w:rsidP="00FA375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4FB4B" w14:textId="1728B549" w:rsidR="00FA375E" w:rsidRDefault="008F5F1D" w:rsidP="00203BF6">
    <w:pPr>
      <w:pStyle w:val="Encabezado"/>
      <w:tabs>
        <w:tab w:val="clear" w:pos="4419"/>
        <w:tab w:val="clear" w:pos="8838"/>
        <w:tab w:val="left" w:pos="2760"/>
      </w:tabs>
    </w:pPr>
    <w:r>
      <w:rPr>
        <w:noProof/>
      </w:rPr>
      <w:drawing>
        <wp:anchor distT="0" distB="0" distL="114300" distR="114300" simplePos="0" relativeHeight="251659264" behindDoc="1" locked="0" layoutInCell="1" allowOverlap="1" wp14:anchorId="13143CA6" wp14:editId="6FB908A3">
          <wp:simplePos x="0" y="0"/>
          <wp:positionH relativeFrom="page">
            <wp:posOffset>4972050</wp:posOffset>
          </wp:positionH>
          <wp:positionV relativeFrom="paragraph">
            <wp:posOffset>-447675</wp:posOffset>
          </wp:positionV>
          <wp:extent cx="2646045" cy="920750"/>
          <wp:effectExtent l="0" t="0" r="1905"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46045" cy="920750"/>
                  </a:xfrm>
                  <a:prstGeom prst="rect">
                    <a:avLst/>
                  </a:prstGeom>
                  <a:noFill/>
                </pic:spPr>
              </pic:pic>
            </a:graphicData>
          </a:graphic>
        </wp:anchor>
      </w:drawing>
    </w:r>
    <w:r>
      <w:rPr>
        <w:noProof/>
      </w:rPr>
      <w:drawing>
        <wp:anchor distT="0" distB="0" distL="114300" distR="114300" simplePos="0" relativeHeight="251658240" behindDoc="1" locked="0" layoutInCell="1" allowOverlap="1" wp14:anchorId="54D877A9" wp14:editId="79A41CBF">
          <wp:simplePos x="0" y="0"/>
          <wp:positionH relativeFrom="page">
            <wp:posOffset>76200</wp:posOffset>
          </wp:positionH>
          <wp:positionV relativeFrom="paragraph">
            <wp:posOffset>-695325</wp:posOffset>
          </wp:positionV>
          <wp:extent cx="7353300" cy="10420985"/>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353450" cy="10421198"/>
                  </a:xfrm>
                  <a:prstGeom prst="rect">
                    <a:avLst/>
                  </a:prstGeom>
                  <a:noFill/>
                </pic:spPr>
              </pic:pic>
            </a:graphicData>
          </a:graphic>
          <wp14:sizeRelH relativeFrom="margin">
            <wp14:pctWidth>0</wp14:pctWidth>
          </wp14:sizeRelH>
          <wp14:sizeRelV relativeFrom="margin">
            <wp14:pctHeight>0</wp14:pctHeight>
          </wp14:sizeRelV>
        </wp:anchor>
      </w:drawing>
    </w:r>
    <w:r w:rsidR="00203BF6">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0A7E5A"/>
    <w:multiLevelType w:val="hybridMultilevel"/>
    <w:tmpl w:val="FF7CE082"/>
    <w:lvl w:ilvl="0" w:tplc="32E4E35C">
      <w:numFmt w:val="bullet"/>
      <w:lvlText w:val="-"/>
      <w:lvlJc w:val="left"/>
      <w:pPr>
        <w:ind w:left="720" w:hanging="360"/>
      </w:pPr>
      <w:rPr>
        <w:rFonts w:ascii="Arial" w:eastAsia="Arial" w:hAnsi="Arial" w:cs="Arial" w:hint="default"/>
        <w:b w:val="0"/>
        <w:sz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5CA3E5E"/>
    <w:multiLevelType w:val="hybridMultilevel"/>
    <w:tmpl w:val="6714F40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734266D"/>
    <w:multiLevelType w:val="hybridMultilevel"/>
    <w:tmpl w:val="9A66B1B4"/>
    <w:lvl w:ilvl="0" w:tplc="15B89D42">
      <w:numFmt w:val="bullet"/>
      <w:lvlText w:val="-"/>
      <w:lvlJc w:val="left"/>
      <w:pPr>
        <w:ind w:left="720" w:hanging="360"/>
      </w:pPr>
      <w:rPr>
        <w:rFonts w:ascii="Arial" w:eastAsia="Arial" w:hAnsi="Arial" w:cs="Arial" w:hint="default"/>
        <w:b w:val="0"/>
        <w:sz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66690E72"/>
    <w:multiLevelType w:val="hybridMultilevel"/>
    <w:tmpl w:val="6714F40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71CC6452"/>
    <w:multiLevelType w:val="hybridMultilevel"/>
    <w:tmpl w:val="6714F40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75D95045"/>
    <w:multiLevelType w:val="hybridMultilevel"/>
    <w:tmpl w:val="6714F40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751072502">
    <w:abstractNumId w:val="5"/>
  </w:num>
  <w:num w:numId="2" w16cid:durableId="2090687004">
    <w:abstractNumId w:val="3"/>
  </w:num>
  <w:num w:numId="3" w16cid:durableId="395201444">
    <w:abstractNumId w:val="1"/>
  </w:num>
  <w:num w:numId="4" w16cid:durableId="1057632356">
    <w:abstractNumId w:val="0"/>
  </w:num>
  <w:num w:numId="5" w16cid:durableId="1621497887">
    <w:abstractNumId w:val="2"/>
  </w:num>
  <w:num w:numId="6" w16cid:durableId="19733611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9DB"/>
    <w:rsid w:val="00004161"/>
    <w:rsid w:val="00010931"/>
    <w:rsid w:val="00026678"/>
    <w:rsid w:val="00027D6C"/>
    <w:rsid w:val="00064942"/>
    <w:rsid w:val="000721F8"/>
    <w:rsid w:val="00090AAE"/>
    <w:rsid w:val="000A593F"/>
    <w:rsid w:val="000A7E8D"/>
    <w:rsid w:val="000B5BE0"/>
    <w:rsid w:val="000C0B45"/>
    <w:rsid w:val="000C2613"/>
    <w:rsid w:val="000C6A8E"/>
    <w:rsid w:val="000C7140"/>
    <w:rsid w:val="000D1661"/>
    <w:rsid w:val="00111FAC"/>
    <w:rsid w:val="0011562B"/>
    <w:rsid w:val="00126D86"/>
    <w:rsid w:val="00147550"/>
    <w:rsid w:val="00150DBA"/>
    <w:rsid w:val="00157C91"/>
    <w:rsid w:val="0018069A"/>
    <w:rsid w:val="0018143D"/>
    <w:rsid w:val="00184E97"/>
    <w:rsid w:val="00193E0B"/>
    <w:rsid w:val="00195628"/>
    <w:rsid w:val="001D011A"/>
    <w:rsid w:val="001E1834"/>
    <w:rsid w:val="00203BF6"/>
    <w:rsid w:val="00204178"/>
    <w:rsid w:val="00220D49"/>
    <w:rsid w:val="00223383"/>
    <w:rsid w:val="002361E4"/>
    <w:rsid w:val="00265DFC"/>
    <w:rsid w:val="002933D8"/>
    <w:rsid w:val="002C12ED"/>
    <w:rsid w:val="002C17EE"/>
    <w:rsid w:val="002D11B4"/>
    <w:rsid w:val="002D5685"/>
    <w:rsid w:val="003777D4"/>
    <w:rsid w:val="003805AF"/>
    <w:rsid w:val="003827EB"/>
    <w:rsid w:val="00382838"/>
    <w:rsid w:val="00386A8F"/>
    <w:rsid w:val="003923E2"/>
    <w:rsid w:val="00392879"/>
    <w:rsid w:val="003E05CB"/>
    <w:rsid w:val="00400FD4"/>
    <w:rsid w:val="004041F0"/>
    <w:rsid w:val="00415F58"/>
    <w:rsid w:val="00470779"/>
    <w:rsid w:val="004766E7"/>
    <w:rsid w:val="004867A4"/>
    <w:rsid w:val="004A76A8"/>
    <w:rsid w:val="004B231F"/>
    <w:rsid w:val="004C6B9C"/>
    <w:rsid w:val="004D29C6"/>
    <w:rsid w:val="004D7BCF"/>
    <w:rsid w:val="00505A45"/>
    <w:rsid w:val="00525795"/>
    <w:rsid w:val="005266FC"/>
    <w:rsid w:val="00542672"/>
    <w:rsid w:val="00552A05"/>
    <w:rsid w:val="00553874"/>
    <w:rsid w:val="005626C2"/>
    <w:rsid w:val="00580FA2"/>
    <w:rsid w:val="00597C23"/>
    <w:rsid w:val="005C59B9"/>
    <w:rsid w:val="005D78A6"/>
    <w:rsid w:val="006145E0"/>
    <w:rsid w:val="00617307"/>
    <w:rsid w:val="0065791B"/>
    <w:rsid w:val="006859B0"/>
    <w:rsid w:val="006948B7"/>
    <w:rsid w:val="006F1FE4"/>
    <w:rsid w:val="00705D3E"/>
    <w:rsid w:val="0071031A"/>
    <w:rsid w:val="007452A0"/>
    <w:rsid w:val="00761BD0"/>
    <w:rsid w:val="0076270D"/>
    <w:rsid w:val="007B6B80"/>
    <w:rsid w:val="007C1037"/>
    <w:rsid w:val="007D1ABE"/>
    <w:rsid w:val="007D7AB9"/>
    <w:rsid w:val="007E36A4"/>
    <w:rsid w:val="007E47DB"/>
    <w:rsid w:val="007E68A3"/>
    <w:rsid w:val="00806E58"/>
    <w:rsid w:val="0080795E"/>
    <w:rsid w:val="00816062"/>
    <w:rsid w:val="00841188"/>
    <w:rsid w:val="00865B84"/>
    <w:rsid w:val="008A37DD"/>
    <w:rsid w:val="008B6B75"/>
    <w:rsid w:val="008C0305"/>
    <w:rsid w:val="008C2DF9"/>
    <w:rsid w:val="008E1DCF"/>
    <w:rsid w:val="008E4513"/>
    <w:rsid w:val="008F21AD"/>
    <w:rsid w:val="008F5F1D"/>
    <w:rsid w:val="009043DD"/>
    <w:rsid w:val="009076F3"/>
    <w:rsid w:val="009122A1"/>
    <w:rsid w:val="0092261D"/>
    <w:rsid w:val="0092632E"/>
    <w:rsid w:val="0093420B"/>
    <w:rsid w:val="00954B92"/>
    <w:rsid w:val="009605B4"/>
    <w:rsid w:val="00974257"/>
    <w:rsid w:val="00996A8A"/>
    <w:rsid w:val="009B233D"/>
    <w:rsid w:val="009B67A6"/>
    <w:rsid w:val="009C7535"/>
    <w:rsid w:val="009D019A"/>
    <w:rsid w:val="009D222F"/>
    <w:rsid w:val="009D4653"/>
    <w:rsid w:val="009F23A3"/>
    <w:rsid w:val="009F59DB"/>
    <w:rsid w:val="00A07CE0"/>
    <w:rsid w:val="00A3081E"/>
    <w:rsid w:val="00A42CE3"/>
    <w:rsid w:val="00A773E0"/>
    <w:rsid w:val="00A823BC"/>
    <w:rsid w:val="00AA2F8D"/>
    <w:rsid w:val="00AA52A0"/>
    <w:rsid w:val="00AA7BBE"/>
    <w:rsid w:val="00AD0E2C"/>
    <w:rsid w:val="00B0146D"/>
    <w:rsid w:val="00B01FF3"/>
    <w:rsid w:val="00B02F28"/>
    <w:rsid w:val="00B21757"/>
    <w:rsid w:val="00B22A0B"/>
    <w:rsid w:val="00B41B4F"/>
    <w:rsid w:val="00B42A83"/>
    <w:rsid w:val="00B50749"/>
    <w:rsid w:val="00B55B85"/>
    <w:rsid w:val="00B959AE"/>
    <w:rsid w:val="00B95C7A"/>
    <w:rsid w:val="00BB3343"/>
    <w:rsid w:val="00BC4DC6"/>
    <w:rsid w:val="00BC61BB"/>
    <w:rsid w:val="00BD4A0F"/>
    <w:rsid w:val="00BD6292"/>
    <w:rsid w:val="00BE2693"/>
    <w:rsid w:val="00BF067C"/>
    <w:rsid w:val="00C31315"/>
    <w:rsid w:val="00C36186"/>
    <w:rsid w:val="00C43108"/>
    <w:rsid w:val="00C44056"/>
    <w:rsid w:val="00C53F7E"/>
    <w:rsid w:val="00C7750C"/>
    <w:rsid w:val="00C859B8"/>
    <w:rsid w:val="00C960E0"/>
    <w:rsid w:val="00CA069C"/>
    <w:rsid w:val="00CA1EED"/>
    <w:rsid w:val="00CD349D"/>
    <w:rsid w:val="00CE7C84"/>
    <w:rsid w:val="00CF0C53"/>
    <w:rsid w:val="00CF6EB6"/>
    <w:rsid w:val="00D20F90"/>
    <w:rsid w:val="00D43736"/>
    <w:rsid w:val="00D71EE7"/>
    <w:rsid w:val="00D72C56"/>
    <w:rsid w:val="00D75A59"/>
    <w:rsid w:val="00D8009E"/>
    <w:rsid w:val="00DB1003"/>
    <w:rsid w:val="00DB4A2E"/>
    <w:rsid w:val="00DD35B7"/>
    <w:rsid w:val="00DD54B4"/>
    <w:rsid w:val="00DF196B"/>
    <w:rsid w:val="00DF24E9"/>
    <w:rsid w:val="00E020FE"/>
    <w:rsid w:val="00E1469C"/>
    <w:rsid w:val="00E160FC"/>
    <w:rsid w:val="00E3343E"/>
    <w:rsid w:val="00E33485"/>
    <w:rsid w:val="00E34A65"/>
    <w:rsid w:val="00E707A1"/>
    <w:rsid w:val="00E836F7"/>
    <w:rsid w:val="00E96087"/>
    <w:rsid w:val="00EA3A21"/>
    <w:rsid w:val="00EB1646"/>
    <w:rsid w:val="00EC2904"/>
    <w:rsid w:val="00EC67C5"/>
    <w:rsid w:val="00ED2A3E"/>
    <w:rsid w:val="00F07DFB"/>
    <w:rsid w:val="00F26EDC"/>
    <w:rsid w:val="00F30AF5"/>
    <w:rsid w:val="00F35831"/>
    <w:rsid w:val="00F83F27"/>
    <w:rsid w:val="00FA375E"/>
    <w:rsid w:val="00FB74B3"/>
    <w:rsid w:val="00FD171F"/>
    <w:rsid w:val="00FD5A89"/>
    <w:rsid w:val="00FE4F57"/>
    <w:rsid w:val="00FF2C7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72D44D3"/>
  <w15:docId w15:val="{AD9F3EB1-846D-4776-BFC2-156C6A98F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419"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MX"/>
    </w:rPr>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table" w:styleId="Tablaconcuadrcula">
    <w:name w:val="Table Grid"/>
    <w:basedOn w:val="Tablanormal"/>
    <w:uiPriority w:val="39"/>
    <w:rsid w:val="004C6B9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2361E4"/>
    <w:pPr>
      <w:ind w:left="720"/>
      <w:contextualSpacing/>
    </w:pPr>
  </w:style>
  <w:style w:type="paragraph" w:styleId="Revisin">
    <w:name w:val="Revision"/>
    <w:hidden/>
    <w:uiPriority w:val="99"/>
    <w:semiHidden/>
    <w:rsid w:val="00EC67C5"/>
    <w:pPr>
      <w:spacing w:line="240" w:lineRule="auto"/>
    </w:pPr>
    <w:rPr>
      <w:lang w:val="es-MX"/>
    </w:rPr>
  </w:style>
  <w:style w:type="character" w:styleId="Refdecomentario">
    <w:name w:val="annotation reference"/>
    <w:basedOn w:val="Fuentedeprrafopredeter"/>
    <w:uiPriority w:val="99"/>
    <w:semiHidden/>
    <w:unhideWhenUsed/>
    <w:rsid w:val="00EC67C5"/>
    <w:rPr>
      <w:sz w:val="16"/>
      <w:szCs w:val="16"/>
    </w:rPr>
  </w:style>
  <w:style w:type="paragraph" w:styleId="Textocomentario">
    <w:name w:val="annotation text"/>
    <w:basedOn w:val="Normal"/>
    <w:link w:val="TextocomentarioCar"/>
    <w:uiPriority w:val="99"/>
    <w:semiHidden/>
    <w:unhideWhenUsed/>
    <w:rsid w:val="00EC67C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C67C5"/>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EC67C5"/>
    <w:rPr>
      <w:b/>
      <w:bCs/>
    </w:rPr>
  </w:style>
  <w:style w:type="character" w:customStyle="1" w:styleId="AsuntodelcomentarioCar">
    <w:name w:val="Asunto del comentario Car"/>
    <w:basedOn w:val="TextocomentarioCar"/>
    <w:link w:val="Asuntodelcomentario"/>
    <w:uiPriority w:val="99"/>
    <w:semiHidden/>
    <w:rsid w:val="00EC67C5"/>
    <w:rPr>
      <w:b/>
      <w:bCs/>
      <w:sz w:val="20"/>
      <w:szCs w:val="20"/>
      <w:lang w:val="es-MX"/>
    </w:rPr>
  </w:style>
  <w:style w:type="paragraph" w:styleId="Encabezado">
    <w:name w:val="header"/>
    <w:basedOn w:val="Normal"/>
    <w:link w:val="EncabezadoCar"/>
    <w:uiPriority w:val="99"/>
    <w:unhideWhenUsed/>
    <w:rsid w:val="00FA375E"/>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FA375E"/>
    <w:rPr>
      <w:lang w:val="es-MX"/>
    </w:rPr>
  </w:style>
  <w:style w:type="paragraph" w:styleId="Piedepgina">
    <w:name w:val="footer"/>
    <w:basedOn w:val="Normal"/>
    <w:link w:val="PiedepginaCar"/>
    <w:uiPriority w:val="99"/>
    <w:unhideWhenUsed/>
    <w:rsid w:val="00FA375E"/>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FA375E"/>
    <w:rPr>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8AF9C4-4ED9-4F30-AC24-49BB16648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1246</Words>
  <Characters>6779</Characters>
  <Application>Microsoft Office Word</Application>
  <DocSecurity>0</DocSecurity>
  <Lines>127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Yuritzi Hermosillo</dc:creator>
  <cp:keywords/>
  <dc:description/>
  <cp:lastModifiedBy>Veneranda Sanchez Ortega</cp:lastModifiedBy>
  <cp:revision>2</cp:revision>
  <cp:lastPrinted>2023-10-11T20:15:00Z</cp:lastPrinted>
  <dcterms:created xsi:type="dcterms:W3CDTF">2023-10-25T19:31:00Z</dcterms:created>
  <dcterms:modified xsi:type="dcterms:W3CDTF">2023-10-25T19:31:00Z</dcterms:modified>
</cp:coreProperties>
</file>