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2F" w:rsidRPr="00387819" w:rsidRDefault="003D742F" w:rsidP="003D742F">
      <w:pPr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819"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GERMÁN ACOSTA SÁNCHEZ</w:t>
      </w:r>
    </w:p>
    <w:p w:rsidR="003D742F" w:rsidRPr="0055687E" w:rsidRDefault="003D742F" w:rsidP="003D742F">
      <w:pPr>
        <w:jc w:val="center"/>
        <w:rPr>
          <w:rFonts w:ascii="Cambria" w:hAnsi="Cambria"/>
          <w:smallCaps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AUXILIAR ADMINISTRATIVO</w:t>
      </w:r>
      <w:proofErr w:type="gramStart"/>
      <w:r>
        <w:rPr>
          <w:rFonts w:ascii="Cambria" w:hAnsi="Cambria"/>
          <w:smallCaps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0643">
        <w:rPr>
          <w:rFonts w:ascii="Cambria" w:hAnsi="Cambria"/>
          <w:smallCaps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</w:t>
      </w:r>
      <w:proofErr w:type="gramEnd"/>
      <w:r w:rsidR="00300643">
        <w:rPr>
          <w:rFonts w:ascii="Cambria" w:hAnsi="Cambria"/>
          <w:smallCaps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PATRIMONIO)</w:t>
      </w:r>
    </w:p>
    <w:p w:rsidR="003D742F" w:rsidRPr="00BD45AD" w:rsidRDefault="003D742F" w:rsidP="003D742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D742F" w:rsidRPr="00991B71" w:rsidRDefault="003D742F" w:rsidP="003D742F">
      <w:pPr>
        <w:rPr>
          <w:rFonts w:ascii="Cambria" w:hAnsi="Cambria"/>
          <w:color w:val="000000"/>
          <w:sz w:val="24"/>
          <w:szCs w:val="24"/>
        </w:rPr>
      </w:pPr>
    </w:p>
    <w:p w:rsidR="003D742F" w:rsidRDefault="003D742F" w:rsidP="003D742F">
      <w:pPr>
        <w:pStyle w:val="Textoindependiente"/>
        <w:ind w:firstLine="708"/>
        <w:rPr>
          <w:rFonts w:ascii="Cambria" w:hAnsi="Cambria"/>
          <w:szCs w:val="22"/>
        </w:rPr>
      </w:pP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BE275" wp14:editId="2FBB648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F8744" id="Conector recto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weBQ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H+eHB4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DEPARTAMENTO DE PATRIMONIO 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3D742F" w:rsidRPr="00991B71" w:rsidRDefault="003D742F" w:rsidP="003D742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BF6C4" wp14:editId="3D069CB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63058" id="Conector recto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mgBQ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HZ0aQs9DSjDU1K&#10;RIcM04tRgLo0+FBR8sbu8GIFv8Mk+aSwZ8po/4tAchNIFjvlHp+vPZanyAQ5F/NyOS9pFOItVowQ&#10;CcpjiF+k61m61Nxom+RDBcevIVJZSn1LSW7rnrQxeYTGsqHm8/tphgbaJGUgUpXek7ZgW87AtLSi&#10;ImKGDM7oJn2egAK2+41BdgRak8Xnx83mLmmmcn+kpdpbCN2Yl0OXNGMTjMwLR1ST4Q5R4nPXDGxv&#10;DvgDiMaipIezRidxM+pCNmgblzlCFrr4qmOXB59a945cQqDPkh+M72C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CHnyaA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3D742F" w:rsidRPr="00B07B3C" w:rsidRDefault="003D742F" w:rsidP="003D742F">
      <w:pPr>
        <w:rPr>
          <w:rFonts w:ascii="Cambria" w:hAnsi="Cambria"/>
          <w:color w:val="000000"/>
          <w:sz w:val="22"/>
          <w:szCs w:val="22"/>
        </w:rPr>
      </w:pPr>
      <w:r w:rsidRPr="00B07B3C">
        <w:rPr>
          <w:rFonts w:ascii="Cambria" w:hAnsi="Cambria"/>
          <w:color w:val="000000"/>
          <w:sz w:val="22"/>
          <w:szCs w:val="22"/>
        </w:rPr>
        <w:t xml:space="preserve">BACHILLERATO GENERAL POR COMPETENCIA </w:t>
      </w:r>
    </w:p>
    <w:p w:rsidR="003D742F" w:rsidRPr="00B07B3C" w:rsidRDefault="003D742F" w:rsidP="003D742F">
      <w:pPr>
        <w:rPr>
          <w:rFonts w:ascii="Cambria" w:hAnsi="Cambria"/>
          <w:color w:val="000000"/>
          <w:sz w:val="22"/>
          <w:szCs w:val="22"/>
        </w:rPr>
      </w:pPr>
      <w:r w:rsidRPr="00B07B3C">
        <w:rPr>
          <w:rFonts w:ascii="Cambria" w:hAnsi="Cambria"/>
          <w:color w:val="000000"/>
          <w:sz w:val="22"/>
          <w:szCs w:val="22"/>
        </w:rPr>
        <w:t xml:space="preserve">ESCUELA PREPARATORIA REGIONAL DE </w:t>
      </w:r>
      <w:proofErr w:type="gramStart"/>
      <w:r w:rsidRPr="00B07B3C">
        <w:rPr>
          <w:rFonts w:ascii="Cambria" w:hAnsi="Cambria"/>
          <w:color w:val="000000"/>
          <w:sz w:val="22"/>
          <w:szCs w:val="22"/>
        </w:rPr>
        <w:t>CIUDAD</w:t>
      </w:r>
      <w:r w:rsidR="00300643">
        <w:rPr>
          <w:rFonts w:ascii="Cambria" w:hAnsi="Cambria"/>
          <w:color w:val="000000"/>
          <w:sz w:val="22"/>
          <w:szCs w:val="22"/>
        </w:rPr>
        <w:t xml:space="preserve"> </w:t>
      </w:r>
      <w:r w:rsidRPr="00B07B3C">
        <w:rPr>
          <w:rFonts w:ascii="Cambria" w:hAnsi="Cambria"/>
          <w:color w:val="000000"/>
          <w:sz w:val="22"/>
          <w:szCs w:val="22"/>
        </w:rPr>
        <w:t xml:space="preserve"> GUZMAN</w:t>
      </w:r>
      <w:proofErr w:type="gramEnd"/>
      <w:r w:rsidRPr="00B07B3C">
        <w:rPr>
          <w:rFonts w:ascii="Cambria" w:hAnsi="Cambria"/>
          <w:color w:val="000000"/>
          <w:sz w:val="22"/>
          <w:szCs w:val="22"/>
        </w:rPr>
        <w:t>.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7C8D7" wp14:editId="42A0B33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8C0D4" id="Conector recto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DXQ/78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300643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AUXILIAR</w:t>
      </w:r>
      <w:r w:rsidR="00300643">
        <w:rPr>
          <w:rFonts w:ascii="Cambria" w:hAnsi="Cambria"/>
          <w:color w:val="000000"/>
          <w:sz w:val="22"/>
          <w:szCs w:val="22"/>
        </w:rPr>
        <w:t xml:space="preserve"> ADMINISTRATIVO</w:t>
      </w:r>
      <w:r>
        <w:rPr>
          <w:rFonts w:ascii="Cambria" w:hAnsi="Cambria"/>
          <w:color w:val="000000"/>
          <w:sz w:val="22"/>
          <w:szCs w:val="22"/>
        </w:rPr>
        <w:t xml:space="preserve"> EN PATRIMONIO MUNICIPAL EN EL </w:t>
      </w:r>
    </w:p>
    <w:p w:rsidR="00300643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AYUNTAMIENTO CONSTITUCIONAL</w:t>
      </w:r>
      <w:r w:rsidR="0030064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 ZAPOTLÁN EL GRANDE, JAL. </w:t>
      </w:r>
    </w:p>
    <w:p w:rsidR="003D742F" w:rsidRPr="00B07B3C" w:rsidRDefault="003D742F" w:rsidP="003D742F">
      <w:pPr>
        <w:rPr>
          <w:rFonts w:ascii="Cambria" w:hAnsi="Cambria"/>
          <w:b w:val="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</w:rPr>
        <w:t>DEL 01 JULIO AL 18</w:t>
      </w:r>
      <w:r w:rsidR="00300643">
        <w:rPr>
          <w:rFonts w:ascii="Cambria" w:hAnsi="Cambria"/>
          <w:color w:val="000000"/>
          <w:sz w:val="22"/>
          <w:szCs w:val="22"/>
        </w:rPr>
        <w:t xml:space="preserve"> AGOSTO</w:t>
      </w:r>
      <w:r>
        <w:rPr>
          <w:rFonts w:ascii="Cambria" w:hAnsi="Cambria"/>
          <w:color w:val="000000"/>
          <w:sz w:val="22"/>
          <w:szCs w:val="22"/>
        </w:rPr>
        <w:t>2020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</w:p>
    <w:p w:rsidR="00300643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INSPECTOR DE PATRIMONIO MUNICIPAL EN EL AYUNTAMIENTO</w:t>
      </w:r>
    </w:p>
    <w:p w:rsidR="00300643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CONSTITUCIONAL</w:t>
      </w:r>
      <w:r w:rsidR="00300643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 ZAPOTLÁN EL GRANDE, JAL. 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25 MAYO 2016 AL 30 JUNIO 2020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INSPECTOR DE REGLAMENTOS EN EL AYUNTAMIENTO CONSTITUCIONAL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DE ZAPOTLÁN EL GRANDE, JAL. 16 MAYO 2005 AL 24 MAYO 2016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ALMACENISTA, REPARTIDOR Y CHOFER EN DULCERÍA LA ESMERALDA</w:t>
      </w:r>
    </w:p>
    <w:p w:rsidR="003D742F" w:rsidRDefault="003D742F" w:rsidP="003D742F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MARZO 2011 A MAYO 2012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</w:p>
    <w:p w:rsidR="003D742F" w:rsidRPr="00033591" w:rsidRDefault="003D742F" w:rsidP="003D742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963A" wp14:editId="001AFBBA">
                <wp:simplePos x="0" y="0"/>
                <wp:positionH relativeFrom="column">
                  <wp:posOffset>9939</wp:posOffset>
                </wp:positionH>
                <wp:positionV relativeFrom="paragraph">
                  <wp:posOffset>45665</wp:posOffset>
                </wp:positionV>
                <wp:extent cx="4305300" cy="0"/>
                <wp:effectExtent l="57150" t="38100" r="57150" b="952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0063E" id="Conector recto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3.6pt" to="339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v0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3D742F" w:rsidRDefault="003D742F" w:rsidP="003D742F">
      <w:pPr>
        <w:rPr>
          <w:rFonts w:ascii="Cambria" w:hAnsi="Cambria"/>
          <w:color w:val="000000"/>
          <w:sz w:val="24"/>
          <w:szCs w:val="24"/>
        </w:rPr>
      </w:pPr>
    </w:p>
    <w:p w:rsidR="003D742F" w:rsidRPr="00033591" w:rsidRDefault="003D742F" w:rsidP="003D742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3D742F" w:rsidRDefault="003D742F" w:rsidP="003D742F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7BB14" wp14:editId="4310C40F">
                <wp:simplePos x="0" y="0"/>
                <wp:positionH relativeFrom="column">
                  <wp:posOffset>635</wp:posOffset>
                </wp:positionH>
                <wp:positionV relativeFrom="paragraph">
                  <wp:posOffset>64770</wp:posOffset>
                </wp:positionV>
                <wp:extent cx="4305300" cy="0"/>
                <wp:effectExtent l="57150" t="38100" r="5715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41D7A" id="Conector recto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5.1pt" to="339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J7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bM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654061" w:rsidRPr="00300643" w:rsidRDefault="003D742F" w:rsidP="003D742F">
      <w:pPr>
        <w:rPr>
          <w:rFonts w:ascii="Cambria" w:hAnsi="Cambria"/>
        </w:rPr>
      </w:pPr>
      <w:r w:rsidRPr="00300643">
        <w:rPr>
          <w:rFonts w:ascii="Cambria" w:hAnsi="Cambria" w:cstheme="minorHAnsi"/>
          <w:sz w:val="22"/>
          <w:szCs w:val="22"/>
          <w:lang w:val="es-MX"/>
        </w:rPr>
        <w:t>CURSO SOBRE PREVENCION DE ENFERMEDADES TRANSMISIBLES</w:t>
      </w:r>
    </w:p>
    <w:sectPr w:rsidR="00654061" w:rsidRPr="0030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F"/>
    <w:rsid w:val="00300643"/>
    <w:rsid w:val="003D742F"/>
    <w:rsid w:val="005A4E18"/>
    <w:rsid w:val="00654061"/>
    <w:rsid w:val="00C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94E4-2951-460A-BCA1-E4E6F68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F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D742F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D742F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3</cp:revision>
  <dcterms:created xsi:type="dcterms:W3CDTF">2022-08-26T19:13:00Z</dcterms:created>
  <dcterms:modified xsi:type="dcterms:W3CDTF">2022-08-29T21:37:00Z</dcterms:modified>
</cp:coreProperties>
</file>