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7BC" w:rsidRDefault="004517BC" w:rsidP="0002370A">
      <w:pPr>
        <w:spacing w:line="276" w:lineRule="auto"/>
        <w:contextualSpacing/>
        <w:jc w:val="both"/>
        <w:rPr>
          <w:rFonts w:ascii="Calibri Light" w:hAnsi="Calibri Light" w:cs="Calibri Light"/>
          <w:b/>
        </w:rPr>
      </w:pPr>
    </w:p>
    <w:p w:rsidR="004336FD" w:rsidRDefault="004336FD" w:rsidP="005468A3">
      <w:pPr>
        <w:spacing w:line="276" w:lineRule="auto"/>
        <w:contextualSpacing/>
        <w:jc w:val="both"/>
        <w:rPr>
          <w:rFonts w:ascii="Calibri Light" w:hAnsi="Calibri Light" w:cs="Calibri Light"/>
          <w:b/>
        </w:rPr>
      </w:pPr>
    </w:p>
    <w:p w:rsidR="00FB2A55" w:rsidRPr="005468A3" w:rsidRDefault="00FB2A55" w:rsidP="00FB2A55">
      <w:pPr>
        <w:spacing w:line="276" w:lineRule="auto"/>
        <w:ind w:left="-284"/>
        <w:contextualSpacing/>
        <w:jc w:val="both"/>
        <w:rPr>
          <w:rFonts w:ascii="Calibri Light" w:hAnsi="Calibri Light" w:cs="Calibri Light"/>
          <w:b/>
          <w:sz w:val="23"/>
          <w:szCs w:val="23"/>
        </w:rPr>
      </w:pPr>
      <w:r w:rsidRPr="005468A3">
        <w:rPr>
          <w:rFonts w:ascii="Calibri Light" w:hAnsi="Calibri Light" w:cs="Calibri Light"/>
          <w:b/>
          <w:sz w:val="23"/>
          <w:szCs w:val="23"/>
        </w:rPr>
        <w:t>CC. REGIDORAS Y REGIDORES</w:t>
      </w:r>
    </w:p>
    <w:p w:rsidR="00FB2A55" w:rsidRPr="005468A3" w:rsidRDefault="00FB2A55" w:rsidP="00FB2A55">
      <w:pPr>
        <w:spacing w:line="276" w:lineRule="auto"/>
        <w:ind w:left="-284"/>
        <w:contextualSpacing/>
        <w:jc w:val="both"/>
        <w:rPr>
          <w:rFonts w:ascii="Calibri Light" w:hAnsi="Calibri Light" w:cs="Calibri Light"/>
          <w:sz w:val="23"/>
          <w:szCs w:val="23"/>
        </w:rPr>
      </w:pPr>
      <w:r w:rsidRPr="005468A3">
        <w:rPr>
          <w:rFonts w:ascii="Calibri Light" w:hAnsi="Calibri Light" w:cs="Calibri Light"/>
          <w:b/>
          <w:sz w:val="23"/>
          <w:szCs w:val="23"/>
        </w:rPr>
        <w:t>PRESENTES</w:t>
      </w:r>
      <w:r w:rsidRPr="005468A3">
        <w:rPr>
          <w:rFonts w:ascii="Calibri Light" w:hAnsi="Calibri Light" w:cs="Calibri Light"/>
          <w:sz w:val="23"/>
          <w:szCs w:val="23"/>
        </w:rPr>
        <w:t xml:space="preserve"> </w:t>
      </w:r>
      <w:r w:rsidRPr="005468A3">
        <w:rPr>
          <w:rFonts w:ascii="Calibri Light" w:hAnsi="Calibri Light" w:cs="Calibri Light"/>
          <w:sz w:val="23"/>
          <w:szCs w:val="23"/>
        </w:rPr>
        <w:tab/>
      </w:r>
    </w:p>
    <w:p w:rsidR="00FB2A55" w:rsidRPr="005468A3" w:rsidRDefault="00FB2A55" w:rsidP="00FB2A55">
      <w:pPr>
        <w:spacing w:line="276" w:lineRule="auto"/>
        <w:ind w:left="-284" w:right="-234"/>
        <w:jc w:val="both"/>
        <w:rPr>
          <w:rFonts w:ascii="Calibri Light" w:hAnsi="Calibri Light" w:cs="Calibri Light"/>
          <w:sz w:val="23"/>
          <w:szCs w:val="23"/>
        </w:rPr>
      </w:pPr>
      <w:r w:rsidRPr="005468A3">
        <w:rPr>
          <w:rFonts w:ascii="Calibri Light" w:hAnsi="Calibri Light" w:cs="Calibri Light"/>
          <w:sz w:val="23"/>
          <w:szCs w:val="23"/>
        </w:rPr>
        <w:t xml:space="preserve">CON FUNDAMENTO EN LO DISPUESTO POR EL ARTÍCULO 47 FRACCIÓN III, DE LA LEY DEL GOBIERNO Y LA ADMINISTRACIÓN PÚBLICA MUNICIPAL DEL ESTADO DE JALISCO, POR ESTE CONDUCTO SE CONVOCA A </w:t>
      </w:r>
      <w:r w:rsidRPr="005468A3">
        <w:rPr>
          <w:rFonts w:ascii="Calibri Light" w:hAnsi="Calibri Light" w:cs="Calibri Light"/>
          <w:b/>
          <w:sz w:val="23"/>
          <w:szCs w:val="23"/>
        </w:rPr>
        <w:t>SESIÓN</w:t>
      </w:r>
      <w:r w:rsidR="00FE1097" w:rsidRPr="005468A3">
        <w:rPr>
          <w:rFonts w:ascii="Calibri Light" w:hAnsi="Calibri Light" w:cs="Calibri Light"/>
          <w:b/>
          <w:sz w:val="23"/>
          <w:szCs w:val="23"/>
        </w:rPr>
        <w:t xml:space="preserve"> ORDINARIA DE AYUNTAMIENTO NO.09</w:t>
      </w:r>
      <w:r w:rsidRPr="005468A3">
        <w:rPr>
          <w:rFonts w:ascii="Calibri Light" w:hAnsi="Calibri Light" w:cs="Calibri Light"/>
          <w:sz w:val="23"/>
          <w:szCs w:val="23"/>
        </w:rPr>
        <w:t>,</w:t>
      </w:r>
      <w:r w:rsidRPr="005468A3">
        <w:rPr>
          <w:rFonts w:ascii="Calibri Light" w:hAnsi="Calibri Light" w:cs="Calibri Light"/>
          <w:b/>
          <w:sz w:val="23"/>
          <w:szCs w:val="23"/>
        </w:rPr>
        <w:t xml:space="preserve"> </w:t>
      </w:r>
      <w:r w:rsidR="00FE1097" w:rsidRPr="005468A3">
        <w:rPr>
          <w:rFonts w:ascii="Calibri Light" w:hAnsi="Calibri Light" w:cs="Calibri Light"/>
          <w:sz w:val="23"/>
          <w:szCs w:val="23"/>
        </w:rPr>
        <w:t>A CELEBRARSE EL DÍA VIERNES 30 TREINTA DE MAYO</w:t>
      </w:r>
      <w:r w:rsidRPr="005468A3">
        <w:rPr>
          <w:rFonts w:ascii="Calibri Light" w:hAnsi="Calibri Light" w:cs="Calibri Light"/>
          <w:sz w:val="23"/>
          <w:szCs w:val="23"/>
        </w:rPr>
        <w:t xml:space="preserve"> DEL AÑO 202</w:t>
      </w:r>
      <w:r w:rsidR="00FE1097" w:rsidRPr="005468A3">
        <w:rPr>
          <w:rFonts w:ascii="Calibri Light" w:hAnsi="Calibri Light" w:cs="Calibri Light"/>
          <w:sz w:val="23"/>
          <w:szCs w:val="23"/>
        </w:rPr>
        <w:t>5 DOS MIL VEINTICINCO, A LAS 09:00 NUEVE</w:t>
      </w:r>
      <w:r w:rsidR="00861E69" w:rsidRPr="005468A3">
        <w:rPr>
          <w:rFonts w:ascii="Calibri Light" w:hAnsi="Calibri Light" w:cs="Calibri Light"/>
          <w:sz w:val="23"/>
          <w:szCs w:val="23"/>
        </w:rPr>
        <w:t xml:space="preserve"> HORAS</w:t>
      </w:r>
      <w:r w:rsidRPr="005468A3">
        <w:rPr>
          <w:rFonts w:ascii="Calibri Light" w:hAnsi="Calibri Light" w:cs="Calibri Light"/>
          <w:sz w:val="23"/>
          <w:szCs w:val="23"/>
        </w:rPr>
        <w:t>, EN LA SALA DE AYUNTAMIENTO, UBICADA EN LA PLANTA ALTA DEL PALACIO DE GOBIERNO MUNICIPAL, MISMA QUE SE DESARROLLARÁ BAJO EL SIGUIENTE:</w:t>
      </w:r>
    </w:p>
    <w:p w:rsidR="0009265A" w:rsidRPr="005468A3" w:rsidRDefault="0009265A" w:rsidP="00EC3C63">
      <w:pPr>
        <w:tabs>
          <w:tab w:val="center" w:pos="4419"/>
          <w:tab w:val="left" w:pos="6058"/>
        </w:tabs>
        <w:rPr>
          <w:rFonts w:ascii="Calibri Light" w:hAnsi="Calibri Light" w:cs="Calibri Light"/>
          <w:b/>
          <w:sz w:val="23"/>
          <w:szCs w:val="23"/>
        </w:rPr>
      </w:pPr>
    </w:p>
    <w:p w:rsidR="004336FD" w:rsidRPr="005468A3" w:rsidRDefault="004336FD" w:rsidP="00FB2A55">
      <w:pPr>
        <w:tabs>
          <w:tab w:val="center" w:pos="4419"/>
          <w:tab w:val="left" w:pos="6058"/>
        </w:tabs>
        <w:jc w:val="center"/>
        <w:rPr>
          <w:rFonts w:ascii="Calibri Light" w:hAnsi="Calibri Light" w:cs="Calibri Light"/>
          <w:b/>
          <w:sz w:val="23"/>
          <w:szCs w:val="23"/>
        </w:rPr>
      </w:pPr>
    </w:p>
    <w:p w:rsidR="00FB2A55" w:rsidRPr="005468A3" w:rsidRDefault="00FB2A55" w:rsidP="00FB2A55">
      <w:pPr>
        <w:tabs>
          <w:tab w:val="center" w:pos="4419"/>
          <w:tab w:val="left" w:pos="6058"/>
        </w:tabs>
        <w:jc w:val="center"/>
        <w:rPr>
          <w:rFonts w:ascii="Calibri Light" w:hAnsi="Calibri Light" w:cs="Calibri Light"/>
          <w:b/>
          <w:sz w:val="23"/>
          <w:szCs w:val="23"/>
        </w:rPr>
      </w:pPr>
      <w:r w:rsidRPr="005468A3">
        <w:rPr>
          <w:rFonts w:ascii="Calibri Light" w:hAnsi="Calibri Light" w:cs="Calibri Light"/>
          <w:b/>
          <w:sz w:val="23"/>
          <w:szCs w:val="23"/>
        </w:rPr>
        <w:t>ORDEN DEL DÍA:</w:t>
      </w:r>
    </w:p>
    <w:p w:rsidR="00FB2A55" w:rsidRPr="005468A3" w:rsidRDefault="00FB2A55" w:rsidP="00FB2A55">
      <w:pPr>
        <w:tabs>
          <w:tab w:val="center" w:pos="4419"/>
          <w:tab w:val="left" w:pos="6058"/>
        </w:tabs>
        <w:jc w:val="both"/>
        <w:rPr>
          <w:rFonts w:ascii="Calibri Light" w:hAnsi="Calibri Light" w:cs="Calibri Light"/>
          <w:b/>
          <w:sz w:val="23"/>
          <w:szCs w:val="23"/>
        </w:rPr>
      </w:pPr>
    </w:p>
    <w:p w:rsidR="00FB2A55" w:rsidRPr="005468A3" w:rsidRDefault="00FB2A55" w:rsidP="00FB2A55">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LISTA DE ASISTENCIA, VERIFICACIÓN DE QUÓRUM E INSTALACIÓN DE LA SESIÓN.</w:t>
      </w:r>
    </w:p>
    <w:p w:rsidR="00FB2A55" w:rsidRPr="005468A3" w:rsidRDefault="00FB2A55" w:rsidP="00FB2A55">
      <w:pPr>
        <w:tabs>
          <w:tab w:val="center" w:pos="4419"/>
          <w:tab w:val="left" w:pos="6058"/>
        </w:tabs>
        <w:ind w:left="66"/>
        <w:jc w:val="both"/>
        <w:rPr>
          <w:rFonts w:ascii="Calibri Light" w:hAnsi="Calibri Light" w:cs="Calibri Light"/>
          <w:b/>
          <w:sz w:val="23"/>
          <w:szCs w:val="23"/>
        </w:rPr>
      </w:pPr>
    </w:p>
    <w:p w:rsidR="00FB2A55" w:rsidRPr="005468A3" w:rsidRDefault="00FB2A55" w:rsidP="00FB2A55">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LECTURA Y APROBACIÓN DEL ORDEN DEL DÍA.</w:t>
      </w:r>
    </w:p>
    <w:p w:rsidR="00FB2A55" w:rsidRPr="005468A3" w:rsidRDefault="00FB2A55" w:rsidP="00FB2A55">
      <w:pPr>
        <w:pStyle w:val="Prrafodelista"/>
        <w:rPr>
          <w:rFonts w:ascii="Calibri Light" w:hAnsi="Calibri Light" w:cs="Calibri Light"/>
          <w:b/>
          <w:sz w:val="23"/>
          <w:szCs w:val="23"/>
        </w:rPr>
      </w:pPr>
    </w:p>
    <w:p w:rsidR="001265A0" w:rsidRPr="005468A3" w:rsidRDefault="000B5DC3" w:rsidP="001265A0">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APROBACIÓN DE ACTAS DE AYUNT</w:t>
      </w:r>
      <w:r w:rsidR="00090537" w:rsidRPr="005468A3">
        <w:rPr>
          <w:rFonts w:ascii="Calibri Light" w:hAnsi="Calibri Light" w:cs="Calibri Light"/>
          <w:b/>
          <w:sz w:val="23"/>
          <w:szCs w:val="23"/>
        </w:rPr>
        <w:t xml:space="preserve">AMIENTO EXTRAORDINARIAS </w:t>
      </w:r>
      <w:r w:rsidR="00222D04" w:rsidRPr="005468A3">
        <w:rPr>
          <w:rFonts w:ascii="Calibri Light" w:hAnsi="Calibri Light" w:cs="Calibri Light"/>
          <w:b/>
          <w:sz w:val="23"/>
          <w:szCs w:val="23"/>
        </w:rPr>
        <w:t>NO. 22, NO. 23 Y NO.24</w:t>
      </w:r>
      <w:r w:rsidRPr="005468A3">
        <w:rPr>
          <w:rFonts w:ascii="Calibri Light" w:hAnsi="Calibri Light" w:cs="Calibri Light"/>
          <w:b/>
          <w:sz w:val="23"/>
          <w:szCs w:val="23"/>
        </w:rPr>
        <w:t xml:space="preserve">; </w:t>
      </w:r>
      <w:r w:rsidR="00D93640" w:rsidRPr="005468A3">
        <w:rPr>
          <w:rFonts w:ascii="Calibri Light" w:hAnsi="Calibri Light" w:cs="Calibri Light"/>
          <w:b/>
          <w:sz w:val="23"/>
          <w:szCs w:val="23"/>
        </w:rPr>
        <w:t>O</w:t>
      </w:r>
      <w:r w:rsidR="00090537" w:rsidRPr="005468A3">
        <w:rPr>
          <w:rFonts w:ascii="Calibri Light" w:hAnsi="Calibri Light" w:cs="Calibri Light"/>
          <w:b/>
          <w:sz w:val="23"/>
          <w:szCs w:val="23"/>
        </w:rPr>
        <w:t>RDINARIA</w:t>
      </w:r>
      <w:r w:rsidR="00222D04" w:rsidRPr="005468A3">
        <w:rPr>
          <w:rFonts w:ascii="Calibri Light" w:hAnsi="Calibri Light" w:cs="Calibri Light"/>
          <w:b/>
          <w:sz w:val="23"/>
          <w:szCs w:val="23"/>
        </w:rPr>
        <w:t>S NO. 07 Y NO.08</w:t>
      </w:r>
      <w:r w:rsidR="004538D0" w:rsidRPr="005468A3">
        <w:rPr>
          <w:rFonts w:ascii="Calibri Light" w:hAnsi="Calibri Light" w:cs="Calibri Light"/>
          <w:b/>
          <w:sz w:val="23"/>
          <w:szCs w:val="23"/>
        </w:rPr>
        <w:t>; Y SOLEMNE</w:t>
      </w:r>
      <w:r w:rsidR="00222D04" w:rsidRPr="005468A3">
        <w:rPr>
          <w:rFonts w:ascii="Calibri Light" w:hAnsi="Calibri Light" w:cs="Calibri Light"/>
          <w:b/>
          <w:sz w:val="23"/>
          <w:szCs w:val="23"/>
        </w:rPr>
        <w:t>S NO. 08, NO.09 Y NO.10</w:t>
      </w:r>
      <w:r w:rsidR="00DF1B0D" w:rsidRPr="005468A3">
        <w:rPr>
          <w:rFonts w:ascii="Calibri Light" w:hAnsi="Calibri Light" w:cs="Calibri Light"/>
          <w:b/>
          <w:sz w:val="23"/>
          <w:szCs w:val="23"/>
        </w:rPr>
        <w:t>.</w:t>
      </w:r>
    </w:p>
    <w:p w:rsidR="00B977C4" w:rsidRPr="005468A3" w:rsidRDefault="00B977C4" w:rsidP="00B977C4">
      <w:pPr>
        <w:pStyle w:val="Prrafodelista"/>
        <w:rPr>
          <w:rFonts w:ascii="Calibri Light" w:hAnsi="Calibri Light" w:cs="Calibri Light"/>
          <w:b/>
          <w:sz w:val="23"/>
          <w:szCs w:val="23"/>
        </w:rPr>
      </w:pPr>
    </w:p>
    <w:p w:rsidR="00B977C4" w:rsidRPr="005468A3" w:rsidRDefault="00B977C4" w:rsidP="001265A0">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INICIATIVA DE ACUERDO QUE PROPONE LA SUSCRIPCIÓN DE CONVENIO DE COORDINACIÓN ENTRE EL MUNICIPIO DE ZAPOTLÁN EL GRANDE, JALISCO Y EL CENTRO DE PREVENCIÓN SOCIAL DEL ESTADO DE JALISCO, ADSCRITO AL SECRETARIADO EJECUTIVO DEL CONSEJO ESTATAL DE SEGURIDAD PÚBLICA CON EL OBJETO DE DISEÑAR, IMPLEME</w:t>
      </w:r>
      <w:r w:rsidR="009D3A17" w:rsidRPr="005468A3">
        <w:rPr>
          <w:rFonts w:ascii="Calibri Light" w:hAnsi="Calibri Light" w:cs="Calibri Light"/>
          <w:b/>
          <w:sz w:val="23"/>
          <w:szCs w:val="23"/>
        </w:rPr>
        <w:t>NTAR Y EVALUAR ACCIONES ESTRATÉ</w:t>
      </w:r>
      <w:r w:rsidRPr="005468A3">
        <w:rPr>
          <w:rFonts w:ascii="Calibri Light" w:hAnsi="Calibri Light" w:cs="Calibri Light"/>
          <w:b/>
          <w:sz w:val="23"/>
          <w:szCs w:val="23"/>
        </w:rPr>
        <w:t>GICAS EN LA REDUCCIÓN DE FACTORES DE RIESGO QUE FAVOREZCA LA GENERACIÓN DE VIOLENCIA Y DELINCUENCIA, Y FORTALEC</w:t>
      </w:r>
      <w:r w:rsidR="00182125" w:rsidRPr="005468A3">
        <w:rPr>
          <w:rFonts w:ascii="Calibri Light" w:hAnsi="Calibri Light" w:cs="Calibri Light"/>
          <w:b/>
          <w:sz w:val="23"/>
          <w:szCs w:val="23"/>
        </w:rPr>
        <w:t>ER LOS FACTORES DE PROTECCIÓN EN LA COMUNIDAD</w:t>
      </w:r>
      <w:r w:rsidRPr="005468A3">
        <w:rPr>
          <w:rFonts w:ascii="Calibri Light" w:hAnsi="Calibri Light" w:cs="Calibri Light"/>
          <w:b/>
          <w:sz w:val="23"/>
          <w:szCs w:val="23"/>
        </w:rPr>
        <w:t xml:space="preserve">. </w:t>
      </w:r>
      <w:r w:rsidRPr="005468A3">
        <w:rPr>
          <w:rFonts w:ascii="Calibri Light" w:hAnsi="Calibri Light" w:cs="Calibri Light"/>
          <w:i/>
          <w:sz w:val="23"/>
          <w:szCs w:val="23"/>
        </w:rPr>
        <w:t>Motiva la C. Presidenta Municipal Magali Casillas Contreras</w:t>
      </w:r>
      <w:r w:rsidRPr="005468A3">
        <w:rPr>
          <w:rFonts w:ascii="Calibri Light" w:hAnsi="Calibri Light" w:cs="Calibri Light"/>
          <w:sz w:val="23"/>
          <w:szCs w:val="23"/>
        </w:rPr>
        <w:t xml:space="preserve">. </w:t>
      </w:r>
    </w:p>
    <w:p w:rsidR="000B67E7" w:rsidRPr="005468A3" w:rsidRDefault="000B67E7" w:rsidP="000B67E7">
      <w:pPr>
        <w:pStyle w:val="Prrafodelista"/>
        <w:rPr>
          <w:rFonts w:ascii="Calibri Light" w:hAnsi="Calibri Light" w:cs="Calibri Light"/>
          <w:b/>
          <w:sz w:val="23"/>
          <w:szCs w:val="23"/>
        </w:rPr>
      </w:pPr>
    </w:p>
    <w:p w:rsidR="000B67E7" w:rsidRPr="005468A3" w:rsidRDefault="00030161" w:rsidP="001265A0">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INICIATIVA DE ACUERDO QUE PONE A CONSIDERACIÓN DEL PLENO DE ESTE HONORABLE AYUNTAMIENTO CONSTITUCIONAL EL OTORGAMIENTO DE PRESTACIÓN DE SEGURIDAD SOCIAL ANTE EL INSTITUTO MEXICANO DEL SEGURO SOCIAL EN LA MODALIDAD 42 AL SERVIDOR PÚBLICO EMILIO BENITEZ NARANJO. </w:t>
      </w:r>
      <w:r w:rsidRPr="005468A3">
        <w:rPr>
          <w:rFonts w:ascii="Calibri Light" w:hAnsi="Calibri Light" w:cs="Calibri Light"/>
          <w:i/>
          <w:sz w:val="23"/>
          <w:szCs w:val="23"/>
        </w:rPr>
        <w:t>Motiva la C. Regidora Miriam Salomé Torres Lares.</w:t>
      </w:r>
      <w:r w:rsidRPr="005468A3">
        <w:rPr>
          <w:rFonts w:ascii="Calibri Light" w:hAnsi="Calibri Light" w:cs="Calibri Light"/>
          <w:b/>
          <w:sz w:val="23"/>
          <w:szCs w:val="23"/>
        </w:rPr>
        <w:t xml:space="preserve"> </w:t>
      </w:r>
    </w:p>
    <w:p w:rsidR="00030161" w:rsidRPr="005468A3" w:rsidRDefault="00030161" w:rsidP="00030161">
      <w:pPr>
        <w:pStyle w:val="Prrafodelista"/>
        <w:rPr>
          <w:rFonts w:ascii="Calibri Light" w:hAnsi="Calibri Light" w:cs="Calibri Light"/>
          <w:b/>
          <w:sz w:val="23"/>
          <w:szCs w:val="23"/>
        </w:rPr>
      </w:pPr>
    </w:p>
    <w:p w:rsidR="00030161" w:rsidRPr="005468A3" w:rsidRDefault="00030161" w:rsidP="001265A0">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INICIATIVA DE ACUERDO QUE PONE A CONSIDERACIÓN DEL PLENO DE ESTE HONORABLE AYUNTAMIENTO CONSTITUCIONAL EL OTORGAMIENTO DE PRESTACIÓN DE SEGURIDAD SOCIAL ANTE EL INSTITUTO MEXICANO DEL SEGURO SOCIAL EN LA MODALIDAD 42 AL SERVIDOR PÚBLICO FRANCISCO JAVIER COBIÁN LOZANO. </w:t>
      </w:r>
      <w:r w:rsidRPr="005468A3">
        <w:rPr>
          <w:rFonts w:ascii="Calibri Light" w:hAnsi="Calibri Light" w:cs="Calibri Light"/>
          <w:i/>
          <w:sz w:val="23"/>
          <w:szCs w:val="23"/>
        </w:rPr>
        <w:t>Motiva la C. Regidora Miriam Salomé Torres Lares.</w:t>
      </w:r>
    </w:p>
    <w:p w:rsidR="00B977C4" w:rsidRPr="005468A3" w:rsidRDefault="00B977C4" w:rsidP="00B977C4">
      <w:pPr>
        <w:pStyle w:val="Prrafodelista"/>
        <w:rPr>
          <w:rFonts w:ascii="Calibri Light" w:hAnsi="Calibri Light" w:cs="Calibri Light"/>
          <w:b/>
          <w:sz w:val="23"/>
          <w:szCs w:val="23"/>
        </w:rPr>
      </w:pPr>
    </w:p>
    <w:p w:rsidR="00B977C4" w:rsidRPr="005468A3" w:rsidRDefault="003F2D29" w:rsidP="001265A0">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DICTAMEN DE ORDENAMIENTO QUE ABROGA EL REGLAMENTO DEL CONSEJO MUNICIPAL DE SALUD Y CREA EL REGLAMENTO DEL COMITÉ MUNICIPAL DE SALUD DE ZAPOTLÁN EL GRANDE, JALISCO. </w:t>
      </w:r>
      <w:r w:rsidRPr="005468A3">
        <w:rPr>
          <w:rFonts w:ascii="Calibri Light" w:hAnsi="Calibri Light" w:cs="Calibri Light"/>
          <w:i/>
          <w:sz w:val="23"/>
          <w:szCs w:val="23"/>
        </w:rPr>
        <w:t xml:space="preserve">Motiva la C. Regidora </w:t>
      </w:r>
      <w:proofErr w:type="spellStart"/>
      <w:r w:rsidRPr="005468A3">
        <w:rPr>
          <w:rFonts w:ascii="Calibri Light" w:hAnsi="Calibri Light" w:cs="Calibri Light"/>
          <w:i/>
          <w:sz w:val="23"/>
          <w:szCs w:val="23"/>
        </w:rPr>
        <w:t>Yuliana</w:t>
      </w:r>
      <w:proofErr w:type="spellEnd"/>
      <w:r w:rsidRPr="005468A3">
        <w:rPr>
          <w:rFonts w:ascii="Calibri Light" w:hAnsi="Calibri Light" w:cs="Calibri Light"/>
          <w:i/>
          <w:sz w:val="23"/>
          <w:szCs w:val="23"/>
        </w:rPr>
        <w:t xml:space="preserve"> </w:t>
      </w:r>
      <w:proofErr w:type="spellStart"/>
      <w:r w:rsidRPr="005468A3">
        <w:rPr>
          <w:rFonts w:ascii="Calibri Light" w:hAnsi="Calibri Light" w:cs="Calibri Light"/>
          <w:i/>
          <w:sz w:val="23"/>
          <w:szCs w:val="23"/>
        </w:rPr>
        <w:t>Livier</w:t>
      </w:r>
      <w:proofErr w:type="spellEnd"/>
      <w:r w:rsidRPr="005468A3">
        <w:rPr>
          <w:rFonts w:ascii="Calibri Light" w:hAnsi="Calibri Light" w:cs="Calibri Light"/>
          <w:i/>
          <w:sz w:val="23"/>
          <w:szCs w:val="23"/>
        </w:rPr>
        <w:t xml:space="preserve"> Vargas de la Torre</w:t>
      </w:r>
      <w:r w:rsidRPr="005468A3">
        <w:rPr>
          <w:rFonts w:ascii="Calibri Light" w:hAnsi="Calibri Light" w:cs="Calibri Light"/>
          <w:sz w:val="23"/>
          <w:szCs w:val="23"/>
        </w:rPr>
        <w:t xml:space="preserve">. </w:t>
      </w:r>
    </w:p>
    <w:p w:rsidR="003F2D29" w:rsidRPr="005468A3" w:rsidRDefault="003F2D29" w:rsidP="003F2D29">
      <w:pPr>
        <w:pStyle w:val="Prrafodelista"/>
        <w:rPr>
          <w:rFonts w:ascii="Calibri Light" w:hAnsi="Calibri Light" w:cs="Calibri Light"/>
          <w:b/>
          <w:sz w:val="23"/>
          <w:szCs w:val="23"/>
        </w:rPr>
      </w:pPr>
    </w:p>
    <w:p w:rsidR="003F2D29" w:rsidRPr="005468A3" w:rsidRDefault="003F2D29" w:rsidP="001265A0">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INICIATIVA DE ACUERDO ECONÓMICO QUE SOLICITA LA AUTORIZACIÓN DE PRÓRROGA PARA EL ESTUDIO Y DICTAMINACIÓN DE LA INICIATIVA DE ORDENAMIENTO CON TURNO A COMISIONES QUE PROPONE REFORMAS AL ARTÍCULO 3 DEL REGLAMENTO DE MOVILIDAD, TRÁNSITO Y TRANSPORTE PARA EL MUNICIPIO DE ZAPOTLÁN EL GRANDE, JALISCO. </w:t>
      </w:r>
      <w:r w:rsidRPr="005468A3">
        <w:rPr>
          <w:rFonts w:ascii="Calibri Light" w:hAnsi="Calibri Light" w:cs="Calibri Light"/>
          <w:i/>
          <w:sz w:val="23"/>
          <w:szCs w:val="23"/>
        </w:rPr>
        <w:t xml:space="preserve">Motiva la C. Regidora </w:t>
      </w:r>
      <w:proofErr w:type="spellStart"/>
      <w:r w:rsidRPr="005468A3">
        <w:rPr>
          <w:rFonts w:ascii="Calibri Light" w:hAnsi="Calibri Light" w:cs="Calibri Light"/>
          <w:i/>
          <w:sz w:val="23"/>
          <w:szCs w:val="23"/>
        </w:rPr>
        <w:t>Yuliana</w:t>
      </w:r>
      <w:proofErr w:type="spellEnd"/>
      <w:r w:rsidRPr="005468A3">
        <w:rPr>
          <w:rFonts w:ascii="Calibri Light" w:hAnsi="Calibri Light" w:cs="Calibri Light"/>
          <w:i/>
          <w:sz w:val="23"/>
          <w:szCs w:val="23"/>
        </w:rPr>
        <w:t xml:space="preserve"> </w:t>
      </w:r>
      <w:proofErr w:type="spellStart"/>
      <w:r w:rsidRPr="005468A3">
        <w:rPr>
          <w:rFonts w:ascii="Calibri Light" w:hAnsi="Calibri Light" w:cs="Calibri Light"/>
          <w:i/>
          <w:sz w:val="23"/>
          <w:szCs w:val="23"/>
        </w:rPr>
        <w:t>Livier</w:t>
      </w:r>
      <w:proofErr w:type="spellEnd"/>
      <w:r w:rsidRPr="005468A3">
        <w:rPr>
          <w:rFonts w:ascii="Calibri Light" w:hAnsi="Calibri Light" w:cs="Calibri Light"/>
          <w:i/>
          <w:sz w:val="23"/>
          <w:szCs w:val="23"/>
        </w:rPr>
        <w:t xml:space="preserve"> Vargas de la Torre</w:t>
      </w:r>
      <w:r w:rsidRPr="005468A3">
        <w:rPr>
          <w:rFonts w:ascii="Calibri Light" w:hAnsi="Calibri Light" w:cs="Calibri Light"/>
          <w:sz w:val="23"/>
          <w:szCs w:val="23"/>
        </w:rPr>
        <w:t>.</w:t>
      </w:r>
      <w:r w:rsidRPr="005468A3">
        <w:rPr>
          <w:rFonts w:ascii="Calibri Light" w:hAnsi="Calibri Light" w:cs="Calibri Light"/>
          <w:b/>
          <w:sz w:val="23"/>
          <w:szCs w:val="23"/>
        </w:rPr>
        <w:t xml:space="preserve"> </w:t>
      </w:r>
    </w:p>
    <w:p w:rsidR="003F2D29" w:rsidRPr="005468A3" w:rsidRDefault="003F2D29" w:rsidP="005468A3">
      <w:pPr>
        <w:rPr>
          <w:rFonts w:ascii="Calibri Light" w:hAnsi="Calibri Light" w:cs="Calibri Light"/>
          <w:b/>
          <w:sz w:val="23"/>
          <w:szCs w:val="23"/>
        </w:rPr>
      </w:pPr>
    </w:p>
    <w:p w:rsidR="004A1F20" w:rsidRPr="005468A3" w:rsidRDefault="003F2D29" w:rsidP="001265A0">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INICIATIVA DE ACUERDO ECONÓMICO QUE PROPONE A LOS REGIDORES CONSEJERO PROPIETARIO Y SUPLENTE QUE FORMARÁN PARTE DEL CONSEJO TÉCNICO DE CATASTRO MUNICIPAL. </w:t>
      </w:r>
      <w:r w:rsidRPr="005468A3">
        <w:rPr>
          <w:rFonts w:ascii="Calibri Light" w:hAnsi="Calibri Light" w:cs="Calibri Light"/>
          <w:i/>
          <w:sz w:val="23"/>
          <w:szCs w:val="23"/>
        </w:rPr>
        <w:t>Motiva la C. Presidenta Municipal Magali Casillas Contreras</w:t>
      </w:r>
      <w:r w:rsidRPr="005468A3">
        <w:rPr>
          <w:rFonts w:ascii="Calibri Light" w:hAnsi="Calibri Light" w:cs="Calibri Light"/>
          <w:sz w:val="23"/>
          <w:szCs w:val="23"/>
        </w:rPr>
        <w:t>.</w:t>
      </w:r>
    </w:p>
    <w:p w:rsidR="005468A3" w:rsidRPr="005468A3" w:rsidRDefault="005468A3" w:rsidP="005468A3">
      <w:pPr>
        <w:pStyle w:val="Prrafodelista"/>
        <w:rPr>
          <w:rFonts w:ascii="Calibri Light" w:hAnsi="Calibri Light" w:cs="Calibri Light"/>
          <w:b/>
          <w:sz w:val="23"/>
          <w:szCs w:val="23"/>
        </w:rPr>
      </w:pPr>
    </w:p>
    <w:p w:rsidR="005468A3" w:rsidRDefault="005468A3" w:rsidP="005468A3">
      <w:pPr>
        <w:tabs>
          <w:tab w:val="center" w:pos="4419"/>
          <w:tab w:val="left" w:pos="6058"/>
        </w:tabs>
        <w:jc w:val="both"/>
        <w:rPr>
          <w:rFonts w:ascii="Calibri Light" w:hAnsi="Calibri Light" w:cs="Calibri Light"/>
          <w:b/>
          <w:sz w:val="23"/>
          <w:szCs w:val="23"/>
        </w:rPr>
      </w:pPr>
    </w:p>
    <w:p w:rsidR="005468A3" w:rsidRPr="005468A3" w:rsidRDefault="005468A3" w:rsidP="005468A3">
      <w:pPr>
        <w:tabs>
          <w:tab w:val="center" w:pos="4419"/>
          <w:tab w:val="left" w:pos="6058"/>
        </w:tabs>
        <w:jc w:val="both"/>
        <w:rPr>
          <w:rFonts w:ascii="Calibri Light" w:hAnsi="Calibri Light" w:cs="Calibri Light"/>
          <w:b/>
          <w:sz w:val="23"/>
          <w:szCs w:val="23"/>
        </w:rPr>
      </w:pPr>
    </w:p>
    <w:p w:rsidR="003F2D29" w:rsidRPr="005468A3" w:rsidRDefault="003F2D29" w:rsidP="004A1F20">
      <w:pPr>
        <w:pStyle w:val="Prrafodelista"/>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 </w:t>
      </w:r>
    </w:p>
    <w:p w:rsidR="004A1F20" w:rsidRPr="005468A3" w:rsidRDefault="00B25661" w:rsidP="001265A0">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INICIATIVA DE ACUERDO CON CARÁCTER DE DICTAMEN QUE AUTORIZA RENOVAR LA AUTORIZACIÓN COMO APODERADOS ESPECIALES EN MATERIA BUROCRÁTICA, LABORAL, ADMINISTRATIVA, CIVIL, MERCANTIL Y PENAL DEL MUNICIPIO DE ZAPOTLÁN EL GRANDE. </w:t>
      </w:r>
      <w:r w:rsidRPr="005468A3">
        <w:rPr>
          <w:rFonts w:ascii="Calibri Light" w:hAnsi="Calibri Light" w:cs="Calibri Light"/>
          <w:i/>
          <w:sz w:val="23"/>
          <w:szCs w:val="23"/>
        </w:rPr>
        <w:t>Motiva la C. Síndica Municipal Claudia Margarita Robles Gómez</w:t>
      </w:r>
      <w:r w:rsidRPr="005468A3">
        <w:rPr>
          <w:rFonts w:ascii="Calibri Light" w:hAnsi="Calibri Light" w:cs="Calibri Light"/>
          <w:sz w:val="23"/>
          <w:szCs w:val="23"/>
        </w:rPr>
        <w:t xml:space="preserve">. </w:t>
      </w:r>
    </w:p>
    <w:p w:rsidR="00212642" w:rsidRPr="005468A3" w:rsidRDefault="00212642" w:rsidP="00212642">
      <w:pPr>
        <w:pStyle w:val="Prrafodelista"/>
        <w:rPr>
          <w:rFonts w:ascii="Calibri Light" w:hAnsi="Calibri Light" w:cs="Calibri Light"/>
          <w:b/>
          <w:sz w:val="23"/>
          <w:szCs w:val="23"/>
        </w:rPr>
      </w:pPr>
    </w:p>
    <w:p w:rsidR="00212642" w:rsidRPr="005468A3" w:rsidRDefault="00212642" w:rsidP="001265A0">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DICTAMEN DE ORDENAMIENTO QUE REFORMA LOS ARTÍCULOS 129, 133 Y 135 DEL REGLAMENTO INTERIOR DEL AYUNTAMIENTO DE ZAPOTLÁN EL GRANDE, JALISCO. </w:t>
      </w:r>
      <w:r w:rsidRPr="005468A3">
        <w:rPr>
          <w:rFonts w:ascii="Calibri Light" w:hAnsi="Calibri Light" w:cs="Calibri Light"/>
          <w:i/>
          <w:sz w:val="23"/>
          <w:szCs w:val="23"/>
        </w:rPr>
        <w:t>Motiva la C. Síndica Municipal Claudia Margarita Robles Gómez</w:t>
      </w:r>
      <w:r w:rsidRPr="005468A3">
        <w:rPr>
          <w:rFonts w:ascii="Calibri Light" w:hAnsi="Calibri Light" w:cs="Calibri Light"/>
          <w:sz w:val="23"/>
          <w:szCs w:val="23"/>
        </w:rPr>
        <w:t>.</w:t>
      </w:r>
      <w:r w:rsidRPr="005468A3">
        <w:rPr>
          <w:rFonts w:ascii="Calibri Light" w:hAnsi="Calibri Light" w:cs="Calibri Light"/>
          <w:b/>
          <w:sz w:val="23"/>
          <w:szCs w:val="23"/>
        </w:rPr>
        <w:t xml:space="preserve"> </w:t>
      </w:r>
    </w:p>
    <w:p w:rsidR="00212642" w:rsidRPr="005468A3" w:rsidRDefault="00212642" w:rsidP="00212642">
      <w:pPr>
        <w:pStyle w:val="Prrafodelista"/>
        <w:rPr>
          <w:rFonts w:ascii="Calibri Light" w:hAnsi="Calibri Light" w:cs="Calibri Light"/>
          <w:b/>
          <w:sz w:val="23"/>
          <w:szCs w:val="23"/>
        </w:rPr>
      </w:pPr>
    </w:p>
    <w:p w:rsidR="00212642" w:rsidRPr="005468A3" w:rsidRDefault="00212642" w:rsidP="00203EF4">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INICIATIVA DE ACUERDO ECONÓMICO QUE SOLICITA AL PLENO DEL AYUNTAMIENTO AUTORICE </w:t>
      </w:r>
      <w:r w:rsidR="00203EF4" w:rsidRPr="005468A3">
        <w:rPr>
          <w:rFonts w:ascii="Calibri Light" w:hAnsi="Calibri Light" w:cs="Calibri Light"/>
          <w:b/>
          <w:sz w:val="23"/>
          <w:szCs w:val="23"/>
        </w:rPr>
        <w:t xml:space="preserve">PRÓRROGA PARA EL ESTUDIO Y DICTAMINACIÓN DE LA INICIATIVA DE ORDENAMIENTO MUNICIPAL QUE REFORMA EL ARTÍCULO 5 DEL REGLAMENTO INTERIOR DE LA COMISIÓN MIXTA DE CAPACITACIÓN Y ESCALAFÓN DE ZAPOTLÁN EL GRANDE, JALISCO. </w:t>
      </w:r>
      <w:r w:rsidR="00203EF4" w:rsidRPr="005468A3">
        <w:rPr>
          <w:rFonts w:ascii="Calibri Light" w:hAnsi="Calibri Light" w:cs="Calibri Light"/>
          <w:i/>
          <w:sz w:val="23"/>
          <w:szCs w:val="23"/>
        </w:rPr>
        <w:t>Motiva la C. Síndica Municipal Claudia Margarita Robles Gómez</w:t>
      </w:r>
      <w:r w:rsidR="00203EF4" w:rsidRPr="005468A3">
        <w:rPr>
          <w:rFonts w:ascii="Calibri Light" w:hAnsi="Calibri Light" w:cs="Calibri Light"/>
          <w:sz w:val="23"/>
          <w:szCs w:val="23"/>
        </w:rPr>
        <w:t>.</w:t>
      </w:r>
    </w:p>
    <w:p w:rsidR="000701E5" w:rsidRPr="005468A3" w:rsidRDefault="000701E5" w:rsidP="000701E5">
      <w:pPr>
        <w:pStyle w:val="Prrafodelista"/>
        <w:rPr>
          <w:rFonts w:ascii="Calibri Light" w:hAnsi="Calibri Light" w:cs="Calibri Light"/>
          <w:b/>
          <w:sz w:val="23"/>
          <w:szCs w:val="23"/>
        </w:rPr>
      </w:pPr>
    </w:p>
    <w:p w:rsidR="000701E5" w:rsidRPr="005468A3" w:rsidRDefault="000701E5" w:rsidP="00203EF4">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INICIATIVA DE ORDENAMIENTO QUE TURNA A COMISIONES LA PROPUESTA DE CREACIÓN DEL REGLAMENTO DE PREVENCIÓN SOCIAL DE LA VIOLENCIA Y LA DELINCUENCIA PARA EL MUNICIPIO DE ZAPOTLÁN EL GRANDE, JALISCO. </w:t>
      </w:r>
      <w:r w:rsidRPr="005468A3">
        <w:rPr>
          <w:rFonts w:ascii="Calibri Light" w:hAnsi="Calibri Light" w:cs="Calibri Light"/>
          <w:i/>
          <w:sz w:val="23"/>
          <w:szCs w:val="23"/>
        </w:rPr>
        <w:t>Motiva la C. Síndica Municipal Claudia Margarita Robles Gómez</w:t>
      </w:r>
      <w:r w:rsidRPr="005468A3">
        <w:rPr>
          <w:rFonts w:ascii="Calibri Light" w:hAnsi="Calibri Light" w:cs="Calibri Light"/>
          <w:sz w:val="23"/>
          <w:szCs w:val="23"/>
        </w:rPr>
        <w:t>.</w:t>
      </w:r>
    </w:p>
    <w:p w:rsidR="009136CA" w:rsidRPr="005468A3" w:rsidRDefault="009136CA" w:rsidP="009136CA">
      <w:pPr>
        <w:pStyle w:val="Prrafodelista"/>
        <w:rPr>
          <w:rFonts w:ascii="Calibri Light" w:hAnsi="Calibri Light" w:cs="Calibri Light"/>
          <w:b/>
          <w:sz w:val="23"/>
          <w:szCs w:val="23"/>
        </w:rPr>
      </w:pPr>
    </w:p>
    <w:p w:rsidR="00B3494B" w:rsidRPr="005468A3" w:rsidRDefault="009136CA" w:rsidP="00B3494B">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INICIATIVA DE ACUERDO ECONÓMICO QUE SOLICITA LA AUTORIZACIÓN DE PRÓRROGA PARA EL ESTUDIO Y DICTAMINACIÓN DE LA INICIATIVA DE ORDENAMIENTO CON TURNO A COMISIONES QUE PROPONE REFORMAR EL REGLAMENTO PARA LA PROTECCIÓN Y CUIDADO DE LOS ANIMALES DOMÉSTICOS EN EL MUNICIPIO DE ZAPOTLÁN EL GRANDE, JALISCO. </w:t>
      </w:r>
      <w:r w:rsidRPr="005468A3">
        <w:rPr>
          <w:rFonts w:ascii="Calibri Light" w:hAnsi="Calibri Light" w:cs="Calibri Light"/>
          <w:i/>
          <w:sz w:val="23"/>
          <w:szCs w:val="23"/>
        </w:rPr>
        <w:t xml:space="preserve">Motiva la C. Regidora </w:t>
      </w:r>
      <w:proofErr w:type="spellStart"/>
      <w:r w:rsidRPr="005468A3">
        <w:rPr>
          <w:rFonts w:ascii="Calibri Light" w:hAnsi="Calibri Light" w:cs="Calibri Light"/>
          <w:i/>
          <w:sz w:val="23"/>
          <w:szCs w:val="23"/>
        </w:rPr>
        <w:t>Yuliana</w:t>
      </w:r>
      <w:proofErr w:type="spellEnd"/>
      <w:r w:rsidRPr="005468A3">
        <w:rPr>
          <w:rFonts w:ascii="Calibri Light" w:hAnsi="Calibri Light" w:cs="Calibri Light"/>
          <w:i/>
          <w:sz w:val="23"/>
          <w:szCs w:val="23"/>
        </w:rPr>
        <w:t xml:space="preserve"> </w:t>
      </w:r>
      <w:proofErr w:type="spellStart"/>
      <w:r w:rsidRPr="005468A3">
        <w:rPr>
          <w:rFonts w:ascii="Calibri Light" w:hAnsi="Calibri Light" w:cs="Calibri Light"/>
          <w:i/>
          <w:sz w:val="23"/>
          <w:szCs w:val="23"/>
        </w:rPr>
        <w:t>Livier</w:t>
      </w:r>
      <w:proofErr w:type="spellEnd"/>
      <w:r w:rsidRPr="005468A3">
        <w:rPr>
          <w:rFonts w:ascii="Calibri Light" w:hAnsi="Calibri Light" w:cs="Calibri Light"/>
          <w:i/>
          <w:sz w:val="23"/>
          <w:szCs w:val="23"/>
        </w:rPr>
        <w:t xml:space="preserve"> Vargas de la Torre</w:t>
      </w:r>
      <w:r w:rsidRPr="005468A3">
        <w:rPr>
          <w:rFonts w:ascii="Calibri Light" w:hAnsi="Calibri Light" w:cs="Calibri Light"/>
          <w:sz w:val="23"/>
          <w:szCs w:val="23"/>
        </w:rPr>
        <w:t>.</w:t>
      </w:r>
    </w:p>
    <w:p w:rsidR="00B3494B" w:rsidRPr="005468A3" w:rsidRDefault="00B3494B" w:rsidP="00B3494B">
      <w:pPr>
        <w:pStyle w:val="Prrafodelista"/>
        <w:rPr>
          <w:rFonts w:ascii="Calibri Light" w:hAnsi="Calibri Light" w:cs="Calibri Light"/>
          <w:b/>
          <w:sz w:val="23"/>
          <w:szCs w:val="23"/>
        </w:rPr>
      </w:pPr>
    </w:p>
    <w:p w:rsidR="00BC2EEE" w:rsidRPr="005468A3" w:rsidRDefault="00B3494B" w:rsidP="00BC2EEE">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INICIATIVA DE TURNO A LA COMISIÓN DE MERCADOS Y CENTRALES DE ABASTO QUE TIENE POR OBJETO LA REHABILITACIÓN DEL MERCADO MUNICIPAL PAULINO NAVARRO. </w:t>
      </w:r>
      <w:r w:rsidRPr="005468A3">
        <w:rPr>
          <w:rFonts w:ascii="Calibri Light" w:hAnsi="Calibri Light" w:cs="Calibri Light"/>
          <w:i/>
          <w:sz w:val="23"/>
          <w:szCs w:val="23"/>
        </w:rPr>
        <w:t>Motiva el C. Regidor Higinio del Toro Pérez</w:t>
      </w:r>
      <w:r w:rsidRPr="005468A3">
        <w:rPr>
          <w:rFonts w:ascii="Calibri Light" w:hAnsi="Calibri Light" w:cs="Calibri Light"/>
          <w:sz w:val="23"/>
          <w:szCs w:val="23"/>
        </w:rPr>
        <w:t>.</w:t>
      </w:r>
    </w:p>
    <w:p w:rsidR="00BC2EEE" w:rsidRPr="005468A3" w:rsidRDefault="00BC2EEE" w:rsidP="00BC2EEE">
      <w:pPr>
        <w:pStyle w:val="Prrafodelista"/>
        <w:rPr>
          <w:rFonts w:ascii="Calibri Light" w:hAnsi="Calibri Light" w:cs="Calibri Light"/>
          <w:b/>
          <w:sz w:val="23"/>
          <w:szCs w:val="23"/>
        </w:rPr>
      </w:pPr>
    </w:p>
    <w:p w:rsidR="00771977" w:rsidRPr="005468A3" w:rsidRDefault="00BC2EEE" w:rsidP="00771977">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INICIATIVA POR LA QUE SE PROPONE LA ADICIÓN DEL ARTÍCULO 155 BIS A LA LEY DE INGRESOS DEL EJERCICIO FISCAL 2025 DEL MUNICIPIO DE ZAPOTLÁN EL GRANDE, JALISCO. </w:t>
      </w:r>
      <w:r w:rsidRPr="005468A3">
        <w:rPr>
          <w:rFonts w:ascii="Calibri Light" w:hAnsi="Calibri Light" w:cs="Calibri Light"/>
          <w:i/>
          <w:sz w:val="23"/>
          <w:szCs w:val="23"/>
        </w:rPr>
        <w:t>Motiva el C. Regidor Higinio del Toro Pérez</w:t>
      </w:r>
      <w:r w:rsidRPr="005468A3">
        <w:rPr>
          <w:rFonts w:ascii="Calibri Light" w:hAnsi="Calibri Light" w:cs="Calibri Light"/>
          <w:sz w:val="23"/>
          <w:szCs w:val="23"/>
        </w:rPr>
        <w:t>.</w:t>
      </w:r>
    </w:p>
    <w:p w:rsidR="00771977" w:rsidRPr="005468A3" w:rsidRDefault="00771977" w:rsidP="00771977">
      <w:pPr>
        <w:pStyle w:val="Prrafodelista"/>
        <w:rPr>
          <w:rFonts w:ascii="Calibri Light" w:hAnsi="Calibri Light" w:cs="Calibri Light"/>
          <w:b/>
          <w:sz w:val="23"/>
          <w:szCs w:val="23"/>
        </w:rPr>
      </w:pPr>
    </w:p>
    <w:p w:rsidR="00A069F9" w:rsidRPr="005468A3" w:rsidRDefault="00771977" w:rsidP="00A069F9">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INICIATIVA POR LA QUE, DE FORMA ATENTA Y RESPETUOSA, SE SOLICITA RESTABLECER EL SERVICIO DE TRANSPORTE PARA PERSONAS CON DISCAPACIDAD Y CUIDADORES. </w:t>
      </w:r>
      <w:r w:rsidRPr="005468A3">
        <w:rPr>
          <w:rFonts w:ascii="Calibri Light" w:hAnsi="Calibri Light" w:cs="Calibri Light"/>
          <w:i/>
          <w:sz w:val="23"/>
          <w:szCs w:val="23"/>
        </w:rPr>
        <w:t>Motiva el C. Regidor Higinio del Toro Pérez</w:t>
      </w:r>
      <w:r w:rsidRPr="005468A3">
        <w:rPr>
          <w:rFonts w:ascii="Calibri Light" w:hAnsi="Calibri Light" w:cs="Calibri Light"/>
          <w:sz w:val="23"/>
          <w:szCs w:val="23"/>
        </w:rPr>
        <w:t>.</w:t>
      </w:r>
    </w:p>
    <w:p w:rsidR="00A069F9" w:rsidRPr="005468A3" w:rsidRDefault="00A069F9" w:rsidP="00A069F9">
      <w:pPr>
        <w:pStyle w:val="Prrafodelista"/>
        <w:rPr>
          <w:rFonts w:ascii="Calibri Light" w:hAnsi="Calibri Light" w:cs="Calibri Light"/>
          <w:b/>
          <w:sz w:val="23"/>
          <w:szCs w:val="23"/>
        </w:rPr>
      </w:pPr>
    </w:p>
    <w:p w:rsidR="00E60C12" w:rsidRPr="005468A3" w:rsidRDefault="00A069F9" w:rsidP="00E60C12">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INICIATIVA POR LA QUE SE TURNA A LA COMISIÓN DE RASTRO Y DE HACIENDA PÚBLICA EL PROYECTO DE RASTRO MUNICIPAL DE AVES PRESENTADA POR UN PARTICULAR PARA SU ÁNALISIS, Y EN SU CASO DICTAMINACIÓN. </w:t>
      </w:r>
      <w:r w:rsidRPr="005468A3">
        <w:rPr>
          <w:rFonts w:ascii="Calibri Light" w:hAnsi="Calibri Light" w:cs="Calibri Light"/>
          <w:i/>
          <w:sz w:val="23"/>
          <w:szCs w:val="23"/>
        </w:rPr>
        <w:t>Motiva el C. Regidor Higinio del Toro Pérez</w:t>
      </w:r>
      <w:r w:rsidRPr="005468A3">
        <w:rPr>
          <w:rFonts w:ascii="Calibri Light" w:hAnsi="Calibri Light" w:cs="Calibri Light"/>
          <w:sz w:val="23"/>
          <w:szCs w:val="23"/>
        </w:rPr>
        <w:t>.</w:t>
      </w:r>
    </w:p>
    <w:p w:rsidR="00E60C12" w:rsidRPr="005468A3" w:rsidRDefault="00E60C12" w:rsidP="00E60C12">
      <w:pPr>
        <w:pStyle w:val="Prrafodelista"/>
        <w:rPr>
          <w:rFonts w:ascii="Calibri Light" w:hAnsi="Calibri Light" w:cs="Calibri Light"/>
          <w:b/>
          <w:sz w:val="23"/>
          <w:szCs w:val="23"/>
        </w:rPr>
      </w:pPr>
    </w:p>
    <w:p w:rsidR="002400D9" w:rsidRPr="005468A3" w:rsidRDefault="00E60C12" w:rsidP="005468A3">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INICIATIVA QUE SOLICITA SE AUTORICE PRÓRROGA RESPECTO DE LA INICIATIVA QUE TURNA A COMISIONES LA ENTREGA DEL RECONOCIMIENTO ESPECIAL AL EMPRENDEDOR ZAPOTLENSE, EDICIÓN AÑO 2025 Y LA CONVOCATORIA RESPECTIVAMENTE. </w:t>
      </w:r>
      <w:r w:rsidRPr="005468A3">
        <w:rPr>
          <w:rFonts w:ascii="Calibri Light" w:hAnsi="Calibri Light" w:cs="Calibri Light"/>
          <w:i/>
          <w:sz w:val="23"/>
          <w:szCs w:val="23"/>
        </w:rPr>
        <w:t>Motiva el C. Regidor José Bertín Chávez Vargas</w:t>
      </w:r>
      <w:r w:rsidRPr="005468A3">
        <w:rPr>
          <w:rFonts w:ascii="Calibri Light" w:hAnsi="Calibri Light" w:cs="Calibri Light"/>
          <w:sz w:val="23"/>
          <w:szCs w:val="23"/>
        </w:rPr>
        <w:t>.</w:t>
      </w:r>
    </w:p>
    <w:p w:rsidR="002400D9" w:rsidRPr="005468A3" w:rsidRDefault="002400D9" w:rsidP="002400D9">
      <w:pPr>
        <w:pStyle w:val="Prrafodelista"/>
        <w:rPr>
          <w:rFonts w:ascii="Calibri Light" w:hAnsi="Calibri Light" w:cs="Calibri Light"/>
          <w:b/>
          <w:sz w:val="23"/>
          <w:szCs w:val="23"/>
        </w:rPr>
      </w:pPr>
    </w:p>
    <w:p w:rsidR="00F8191D" w:rsidRPr="005468A3" w:rsidRDefault="002400D9" w:rsidP="00F8191D">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INICIATIVA DE ACUERDO QUE PROPONE LA BAJA DEFINITIVA DE 500 BIENES MUEBLES DEL PATRIMONIO PROPIEDAD DEL MUNICIPIO DE ZAPOTLÁN EL GRANDE, JALISCO</w:t>
      </w:r>
      <w:r w:rsidR="00BD4D25" w:rsidRPr="005468A3">
        <w:rPr>
          <w:rFonts w:ascii="Calibri Light" w:hAnsi="Calibri Light" w:cs="Calibri Light"/>
          <w:b/>
          <w:sz w:val="23"/>
          <w:szCs w:val="23"/>
        </w:rPr>
        <w:t xml:space="preserve">. </w:t>
      </w:r>
      <w:r w:rsidR="00BD4D25" w:rsidRPr="005468A3">
        <w:rPr>
          <w:rFonts w:ascii="Calibri Light" w:hAnsi="Calibri Light" w:cs="Calibri Light"/>
          <w:i/>
          <w:sz w:val="23"/>
          <w:szCs w:val="23"/>
        </w:rPr>
        <w:t>Motiva la C. Regidora Miriam Salomé Torres Lares</w:t>
      </w:r>
      <w:r w:rsidR="00BD4D25" w:rsidRPr="005468A3">
        <w:rPr>
          <w:rFonts w:ascii="Calibri Light" w:hAnsi="Calibri Light" w:cs="Calibri Light"/>
          <w:sz w:val="23"/>
          <w:szCs w:val="23"/>
        </w:rPr>
        <w:t>.</w:t>
      </w:r>
    </w:p>
    <w:p w:rsidR="00676806" w:rsidRPr="005468A3" w:rsidRDefault="00676806" w:rsidP="00676806">
      <w:pPr>
        <w:pStyle w:val="Prrafodelista"/>
        <w:tabs>
          <w:tab w:val="center" w:pos="4419"/>
          <w:tab w:val="left" w:pos="6058"/>
        </w:tabs>
        <w:ind w:left="426"/>
        <w:jc w:val="both"/>
        <w:rPr>
          <w:rFonts w:ascii="Calibri Light" w:hAnsi="Calibri Light" w:cs="Calibri Light"/>
          <w:b/>
          <w:sz w:val="23"/>
          <w:szCs w:val="23"/>
        </w:rPr>
      </w:pPr>
    </w:p>
    <w:p w:rsidR="003F609E" w:rsidRPr="005468A3" w:rsidRDefault="00F8191D" w:rsidP="003F609E">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INICIATIVA QUE PROPONE QUE EL AÑO 2026 SEA DECRETADO COMO “2026, CENTENARIO DEL NATALICIO DEL COMPOSITOR ZAPOTLENSE RUBÉN FUENTES GASSÓN”</w:t>
      </w:r>
      <w:r w:rsidR="00676806" w:rsidRPr="005468A3">
        <w:rPr>
          <w:rFonts w:ascii="Calibri Light" w:hAnsi="Calibri Light" w:cs="Calibri Light"/>
          <w:b/>
          <w:sz w:val="23"/>
          <w:szCs w:val="23"/>
        </w:rPr>
        <w:t xml:space="preserve">. </w:t>
      </w:r>
      <w:r w:rsidR="00676806" w:rsidRPr="005468A3">
        <w:rPr>
          <w:rFonts w:ascii="Calibri Light" w:hAnsi="Calibri Light" w:cs="Calibri Light"/>
          <w:i/>
          <w:sz w:val="23"/>
          <w:szCs w:val="23"/>
        </w:rPr>
        <w:t>Motiva la C. Regidora María Olga García Ayala</w:t>
      </w:r>
      <w:r w:rsidR="00676806" w:rsidRPr="005468A3">
        <w:rPr>
          <w:rFonts w:ascii="Calibri Light" w:hAnsi="Calibri Light" w:cs="Calibri Light"/>
          <w:sz w:val="23"/>
          <w:szCs w:val="23"/>
        </w:rPr>
        <w:t>.</w:t>
      </w:r>
      <w:r w:rsidR="00676806" w:rsidRPr="005468A3">
        <w:rPr>
          <w:rFonts w:ascii="Calibri Light" w:hAnsi="Calibri Light" w:cs="Calibri Light"/>
          <w:b/>
          <w:sz w:val="23"/>
          <w:szCs w:val="23"/>
        </w:rPr>
        <w:t xml:space="preserve"> </w:t>
      </w:r>
    </w:p>
    <w:p w:rsidR="003F609E" w:rsidRDefault="003F609E" w:rsidP="003F609E">
      <w:pPr>
        <w:pStyle w:val="Prrafodelista"/>
        <w:rPr>
          <w:rFonts w:ascii="Calibri Light" w:hAnsi="Calibri Light" w:cs="Calibri Light"/>
          <w:b/>
          <w:sz w:val="23"/>
          <w:szCs w:val="23"/>
        </w:rPr>
      </w:pPr>
    </w:p>
    <w:p w:rsidR="005468A3" w:rsidRDefault="005468A3" w:rsidP="003F609E">
      <w:pPr>
        <w:pStyle w:val="Prrafodelista"/>
        <w:rPr>
          <w:rFonts w:ascii="Calibri Light" w:hAnsi="Calibri Light" w:cs="Calibri Light"/>
          <w:b/>
          <w:sz w:val="23"/>
          <w:szCs w:val="23"/>
        </w:rPr>
      </w:pPr>
    </w:p>
    <w:p w:rsidR="005468A3" w:rsidRDefault="005468A3" w:rsidP="003F609E">
      <w:pPr>
        <w:pStyle w:val="Prrafodelista"/>
        <w:rPr>
          <w:rFonts w:ascii="Calibri Light" w:hAnsi="Calibri Light" w:cs="Calibri Light"/>
          <w:b/>
          <w:sz w:val="23"/>
          <w:szCs w:val="23"/>
        </w:rPr>
      </w:pPr>
    </w:p>
    <w:p w:rsidR="005468A3" w:rsidRDefault="005468A3" w:rsidP="003F609E">
      <w:pPr>
        <w:pStyle w:val="Prrafodelista"/>
        <w:rPr>
          <w:rFonts w:ascii="Calibri Light" w:hAnsi="Calibri Light" w:cs="Calibri Light"/>
          <w:b/>
          <w:sz w:val="23"/>
          <w:szCs w:val="23"/>
        </w:rPr>
      </w:pPr>
    </w:p>
    <w:p w:rsidR="005468A3" w:rsidRPr="005468A3" w:rsidRDefault="005468A3" w:rsidP="003F609E">
      <w:pPr>
        <w:pStyle w:val="Prrafodelista"/>
        <w:rPr>
          <w:rFonts w:ascii="Calibri Light" w:hAnsi="Calibri Light" w:cs="Calibri Light"/>
          <w:b/>
          <w:sz w:val="23"/>
          <w:szCs w:val="23"/>
        </w:rPr>
      </w:pPr>
    </w:p>
    <w:p w:rsidR="00015F77" w:rsidRPr="005468A3" w:rsidRDefault="003F609E" w:rsidP="00015F77">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INICIATIVA CON CARÁCTER DE DICTAMEN QUE AUTORIZA LA RENOVACIÓN DE CONTRATOS DE ARRENDAMIENTOS CON LA PERSONA MORAL NUVIAX S.A. DE C.V. RESPECTO DE DOS INMUEBLES DESTINADOS PARA ESTRUCTURAS DE TELECOMUNICACIONES. </w:t>
      </w:r>
      <w:r w:rsidRPr="005468A3">
        <w:rPr>
          <w:rFonts w:ascii="Calibri Light" w:hAnsi="Calibri Light" w:cs="Calibri Light"/>
          <w:i/>
          <w:sz w:val="23"/>
          <w:szCs w:val="23"/>
        </w:rPr>
        <w:t>Motiva la C. Síndica Municipal Claudia Margarita Robles Gómez</w:t>
      </w:r>
      <w:r w:rsidRPr="005468A3">
        <w:rPr>
          <w:rFonts w:ascii="Calibri Light" w:hAnsi="Calibri Light" w:cs="Calibri Light"/>
          <w:sz w:val="23"/>
          <w:szCs w:val="23"/>
        </w:rPr>
        <w:t>.</w:t>
      </w:r>
    </w:p>
    <w:p w:rsidR="00015F77" w:rsidRPr="005468A3" w:rsidRDefault="00015F77" w:rsidP="00015F77">
      <w:pPr>
        <w:pStyle w:val="Prrafodelista"/>
        <w:rPr>
          <w:rFonts w:ascii="Calibri Light" w:hAnsi="Calibri Light" w:cs="Calibri Light"/>
          <w:b/>
          <w:sz w:val="23"/>
          <w:szCs w:val="23"/>
        </w:rPr>
      </w:pPr>
    </w:p>
    <w:p w:rsidR="006E5AA2" w:rsidRPr="005468A3" w:rsidRDefault="00015F77" w:rsidP="006E5AA2">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INICIATIVA DE ACUERDO ECONÓMICO QUE SOLICITA PRÓRROGA PARA DICTAMINAR ACUERDO TURNADO A LA COMISIÓN EDILICIA DE TRANSPARENCIA, ACCESO A LA INFORMACIÓN PÚBLICA, COMBATE A LA CORRUPCIÓN Y PROTECCIÓN DE DATOS PERSONALES, COMO CONVOCANTE Y A LA COMISIÓN EDILICIA DE REGLAMENTOS Y GOBERNACIÓN COMO COADYUVANTE, MEDIANTE SESIÓN ORDINARIA NÚMERO 05 DE FECHA 24 DE FEBRERO DEL 2025. </w:t>
      </w:r>
      <w:r w:rsidRPr="005468A3">
        <w:rPr>
          <w:rFonts w:ascii="Calibri Light" w:hAnsi="Calibri Light" w:cs="Calibri Light"/>
          <w:i/>
          <w:sz w:val="23"/>
          <w:szCs w:val="23"/>
        </w:rPr>
        <w:t>Motiva el C. Regidor Gustavo López Sandoval</w:t>
      </w:r>
      <w:r w:rsidRPr="005468A3">
        <w:rPr>
          <w:rFonts w:ascii="Calibri Light" w:hAnsi="Calibri Light" w:cs="Calibri Light"/>
          <w:sz w:val="23"/>
          <w:szCs w:val="23"/>
        </w:rPr>
        <w:t>.</w:t>
      </w:r>
    </w:p>
    <w:p w:rsidR="006E5AA2" w:rsidRPr="005468A3" w:rsidRDefault="006E5AA2" w:rsidP="006E5AA2">
      <w:pPr>
        <w:pStyle w:val="Prrafodelista"/>
        <w:rPr>
          <w:rFonts w:ascii="Calibri Light" w:hAnsi="Calibri Light" w:cs="Calibri Light"/>
          <w:b/>
          <w:sz w:val="23"/>
          <w:szCs w:val="23"/>
        </w:rPr>
      </w:pPr>
    </w:p>
    <w:p w:rsidR="00A20250" w:rsidRPr="005468A3" w:rsidRDefault="006E5AA2" w:rsidP="00A20250">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DICTAMEN QUE PROPONE A LOS NOMINADOS AL PREMIO MARIANO FERNÁNDEZ DE CASTRO 2025, A LA LABOR DEL SERVIDOR PÚBLICO EN SUS DOS MODALIDADES PERSONAL ADMINISTRATIVO Y PERSONAL OPERATIVO Y AUTORIZA LA DECLARACIÓN DE LOS GANADORES. </w:t>
      </w:r>
      <w:r w:rsidRPr="005468A3">
        <w:rPr>
          <w:rFonts w:ascii="Calibri Light" w:hAnsi="Calibri Light" w:cs="Calibri Light"/>
          <w:i/>
          <w:sz w:val="23"/>
          <w:szCs w:val="23"/>
        </w:rPr>
        <w:t>Motiva la C. Regidora Marisol Mendoza Pinto</w:t>
      </w:r>
      <w:r w:rsidR="00A20250" w:rsidRPr="005468A3">
        <w:rPr>
          <w:rFonts w:ascii="Calibri Light" w:hAnsi="Calibri Light" w:cs="Calibri Light"/>
          <w:sz w:val="23"/>
          <w:szCs w:val="23"/>
        </w:rPr>
        <w:t>.</w:t>
      </w:r>
    </w:p>
    <w:p w:rsidR="00A20250" w:rsidRPr="005468A3" w:rsidRDefault="00A20250" w:rsidP="00A20250">
      <w:pPr>
        <w:pStyle w:val="Prrafodelista"/>
        <w:rPr>
          <w:rFonts w:ascii="Calibri Light" w:hAnsi="Calibri Light" w:cs="Calibri Light"/>
          <w:b/>
          <w:sz w:val="23"/>
          <w:szCs w:val="23"/>
        </w:rPr>
      </w:pPr>
    </w:p>
    <w:p w:rsidR="00BB76BB" w:rsidRPr="005468A3" w:rsidRDefault="00A20250" w:rsidP="00BB76BB">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DICTAMEN QUE PROPONE A LOS NOMINADOS AL PREMIO “JULIA VERDUZCO DE ELIZONDO 2025” Y AUTORIZA LA DECLARACIÓN DE LOS GANADORES. </w:t>
      </w:r>
      <w:r w:rsidRPr="005468A3">
        <w:rPr>
          <w:rFonts w:ascii="Calibri Light" w:hAnsi="Calibri Light" w:cs="Calibri Light"/>
          <w:i/>
          <w:sz w:val="23"/>
          <w:szCs w:val="23"/>
        </w:rPr>
        <w:t>Motiva la C. Regidora Marisol Mendoza Pinto</w:t>
      </w:r>
      <w:r w:rsidRPr="005468A3">
        <w:rPr>
          <w:rFonts w:ascii="Calibri Light" w:hAnsi="Calibri Light" w:cs="Calibri Light"/>
          <w:sz w:val="23"/>
          <w:szCs w:val="23"/>
        </w:rPr>
        <w:t>.</w:t>
      </w:r>
    </w:p>
    <w:p w:rsidR="00BB76BB" w:rsidRPr="005468A3" w:rsidRDefault="00BB76BB" w:rsidP="00BB76BB">
      <w:pPr>
        <w:pStyle w:val="Prrafodelista"/>
        <w:rPr>
          <w:rFonts w:ascii="Calibri Light" w:hAnsi="Calibri Light" w:cs="Calibri Light"/>
          <w:b/>
          <w:sz w:val="23"/>
          <w:szCs w:val="23"/>
        </w:rPr>
      </w:pPr>
    </w:p>
    <w:p w:rsidR="004860BB" w:rsidRPr="005468A3" w:rsidRDefault="00BB76BB" w:rsidP="004860BB">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DICTAMEN QUE RESUELVE LA INICIATIVA TURNADA A ESTA COMISIÓN DENOMINADA “INICIATIVA QUE PROPONE DIVERSAS ACCIONES PARA LA INCLUSIÓN DE LAS PERSONAS CON DISCAPACIDAD EN EL MUNICIPIO DE ZAPOTLÁN EL GRANDE, JALISCO” DETERMINANDO QUE DICHAS PROPUESTAS YA SON APLICADAS TANTO POR EL GOBIERNO MUNICIPAL DE ZAPOTLÁN EL GRANDE, JALISCO, COMO DIF MUNICIPAL DE ZAPOTLÁN. </w:t>
      </w:r>
      <w:r w:rsidRPr="005468A3">
        <w:rPr>
          <w:rFonts w:ascii="Calibri Light" w:hAnsi="Calibri Light" w:cs="Calibri Light"/>
          <w:i/>
          <w:sz w:val="23"/>
          <w:szCs w:val="23"/>
        </w:rPr>
        <w:t>Motiva la C. Regidora Marisol Mendoza Pinto</w:t>
      </w:r>
      <w:r w:rsidRPr="005468A3">
        <w:rPr>
          <w:rFonts w:ascii="Calibri Light" w:hAnsi="Calibri Light" w:cs="Calibri Light"/>
          <w:sz w:val="23"/>
          <w:szCs w:val="23"/>
        </w:rPr>
        <w:t>.</w:t>
      </w:r>
    </w:p>
    <w:p w:rsidR="004860BB" w:rsidRPr="005468A3" w:rsidRDefault="004860BB" w:rsidP="004860BB">
      <w:pPr>
        <w:pStyle w:val="Prrafodelista"/>
        <w:rPr>
          <w:rFonts w:ascii="Calibri Light" w:hAnsi="Calibri Light" w:cs="Calibri Light"/>
          <w:b/>
          <w:sz w:val="23"/>
          <w:szCs w:val="23"/>
        </w:rPr>
      </w:pPr>
    </w:p>
    <w:p w:rsidR="005E629C" w:rsidRPr="005468A3" w:rsidRDefault="004860BB" w:rsidP="005E629C">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INICIATIVA QUE TURNA A COMISIONES LA COLOCACIÓN DE ELEVADOR PARA PERSONAS CON DISCAPACIDAD FISICA, EN EL EDIFICIO DE PALACIO MUNICIPAL DE ZAPOTLÁN EL GRANDE, JALISCO. </w:t>
      </w:r>
      <w:r w:rsidR="0017601A" w:rsidRPr="005468A3">
        <w:rPr>
          <w:rFonts w:ascii="Calibri Light" w:hAnsi="Calibri Light" w:cs="Calibri Light"/>
          <w:i/>
          <w:sz w:val="23"/>
          <w:szCs w:val="23"/>
        </w:rPr>
        <w:t>Motiva la C. Regidora Marisol Mendoza Pinto</w:t>
      </w:r>
      <w:r w:rsidR="0017601A" w:rsidRPr="005468A3">
        <w:rPr>
          <w:rFonts w:ascii="Calibri Light" w:hAnsi="Calibri Light" w:cs="Calibri Light"/>
          <w:sz w:val="23"/>
          <w:szCs w:val="23"/>
        </w:rPr>
        <w:t>.</w:t>
      </w:r>
    </w:p>
    <w:p w:rsidR="005E629C" w:rsidRPr="005468A3" w:rsidRDefault="005E629C" w:rsidP="005E629C">
      <w:pPr>
        <w:pStyle w:val="Prrafodelista"/>
        <w:rPr>
          <w:rFonts w:ascii="Calibri Light" w:hAnsi="Calibri Light" w:cs="Calibri Light"/>
          <w:b/>
          <w:sz w:val="23"/>
          <w:szCs w:val="23"/>
        </w:rPr>
      </w:pPr>
    </w:p>
    <w:p w:rsidR="005E629C" w:rsidRPr="005468A3" w:rsidRDefault="005E629C" w:rsidP="005E629C">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DICTAMEN QUE AMPLÍA EL NÚMERO DE BENEFICIARIOS Y MONTO ASIGNADO AL PROGRAMA TZAPOTLATENA O PERSONAS CUIDADORAS 2025. </w:t>
      </w:r>
      <w:r w:rsidRPr="005468A3">
        <w:rPr>
          <w:rFonts w:ascii="Calibri Light" w:hAnsi="Calibri Light" w:cs="Calibri Light"/>
          <w:i/>
          <w:sz w:val="23"/>
          <w:szCs w:val="23"/>
        </w:rPr>
        <w:t>Motiva la C. Regidora Marisol Mendoza Pinto</w:t>
      </w:r>
      <w:r w:rsidRPr="005468A3">
        <w:rPr>
          <w:rFonts w:ascii="Calibri Light" w:hAnsi="Calibri Light" w:cs="Calibri Light"/>
          <w:sz w:val="23"/>
          <w:szCs w:val="23"/>
        </w:rPr>
        <w:t>.</w:t>
      </w:r>
      <w:r w:rsidRPr="005468A3">
        <w:rPr>
          <w:rFonts w:ascii="Calibri Light" w:hAnsi="Calibri Light" w:cs="Calibri Light"/>
          <w:b/>
          <w:sz w:val="23"/>
          <w:szCs w:val="23"/>
        </w:rPr>
        <w:t xml:space="preserve"> </w:t>
      </w:r>
    </w:p>
    <w:p w:rsidR="0010221C" w:rsidRPr="005468A3" w:rsidRDefault="0010221C" w:rsidP="0010221C">
      <w:pPr>
        <w:pStyle w:val="Prrafodelista"/>
        <w:rPr>
          <w:rFonts w:ascii="Calibri Light" w:hAnsi="Calibri Light" w:cs="Calibri Light"/>
          <w:b/>
          <w:sz w:val="23"/>
          <w:szCs w:val="23"/>
        </w:rPr>
      </w:pPr>
    </w:p>
    <w:p w:rsidR="00D63FB8" w:rsidRPr="005468A3" w:rsidRDefault="0010221C" w:rsidP="00D63FB8">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PUNTO INFORMATIVO RELATIVO AL COMUNICADO DE PRENSA POR MOODY´S LOCAL MÉXICO RESPECTO DE LA CALIFICACIÓN OTORGADA AL MUNICIPIO DE ZAPOTLÁN EL GRANDE, JALISCO. </w:t>
      </w:r>
      <w:r w:rsidRPr="005468A3">
        <w:rPr>
          <w:rFonts w:ascii="Calibri Light" w:hAnsi="Calibri Light" w:cs="Calibri Light"/>
          <w:i/>
          <w:sz w:val="23"/>
          <w:szCs w:val="23"/>
        </w:rPr>
        <w:t>Motiva la C. Presidenta Municipal Magali Casillas Contreras</w:t>
      </w:r>
      <w:r w:rsidR="00D63FB8" w:rsidRPr="005468A3">
        <w:rPr>
          <w:rFonts w:ascii="Calibri Light" w:hAnsi="Calibri Light" w:cs="Calibri Light"/>
          <w:sz w:val="23"/>
          <w:szCs w:val="23"/>
        </w:rPr>
        <w:t>.</w:t>
      </w:r>
    </w:p>
    <w:p w:rsidR="00D63FB8" w:rsidRPr="005468A3" w:rsidRDefault="00D63FB8" w:rsidP="00D63FB8">
      <w:pPr>
        <w:pStyle w:val="Prrafodelista"/>
        <w:rPr>
          <w:rFonts w:ascii="Calibri Light" w:hAnsi="Calibri Light" w:cs="Calibri Light"/>
          <w:b/>
          <w:sz w:val="23"/>
          <w:szCs w:val="23"/>
        </w:rPr>
      </w:pPr>
    </w:p>
    <w:p w:rsidR="00B753AE" w:rsidRPr="005468A3" w:rsidRDefault="00D63FB8" w:rsidP="00B753AE">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INICIATIVA DE ACUERDO ECONÓMICO QUE ACEPTA LA RECOMENDACIÓN 131/2021 REALIZADA POR LA COMISIÓN ESTATAL DE DERECHOS HUMANOS, JALISCO (CEDHJ); Y SE INSTRUYE INICIAR LAS ACCIONES PERTINENTE</w:t>
      </w:r>
      <w:r w:rsidR="001C6434" w:rsidRPr="005468A3">
        <w:rPr>
          <w:rFonts w:ascii="Calibri Light" w:hAnsi="Calibri Light" w:cs="Calibri Light"/>
          <w:b/>
          <w:sz w:val="23"/>
          <w:szCs w:val="23"/>
        </w:rPr>
        <w:t>S</w:t>
      </w:r>
      <w:r w:rsidRPr="005468A3">
        <w:rPr>
          <w:rFonts w:ascii="Calibri Light" w:hAnsi="Calibri Light" w:cs="Calibri Light"/>
          <w:b/>
          <w:sz w:val="23"/>
          <w:szCs w:val="23"/>
        </w:rPr>
        <w:t xml:space="preserve"> PARA DAR SEGUIMIENTO AL CUMPLIMIENTO DE LA MISMA</w:t>
      </w:r>
      <w:r w:rsidR="001C6434" w:rsidRPr="005468A3">
        <w:rPr>
          <w:rFonts w:ascii="Calibri Light" w:hAnsi="Calibri Light" w:cs="Calibri Light"/>
          <w:b/>
          <w:sz w:val="23"/>
          <w:szCs w:val="23"/>
        </w:rPr>
        <w:t xml:space="preserve">. </w:t>
      </w:r>
      <w:r w:rsidR="001C6434" w:rsidRPr="005468A3">
        <w:rPr>
          <w:rFonts w:ascii="Calibri Light" w:hAnsi="Calibri Light" w:cs="Calibri Light"/>
          <w:i/>
          <w:sz w:val="23"/>
          <w:szCs w:val="23"/>
        </w:rPr>
        <w:t>Motiva la C. Presidenta Municipal Magali Casillas Contreras</w:t>
      </w:r>
      <w:r w:rsidR="001C6434" w:rsidRPr="005468A3">
        <w:rPr>
          <w:rFonts w:ascii="Calibri Light" w:hAnsi="Calibri Light" w:cs="Calibri Light"/>
          <w:sz w:val="23"/>
          <w:szCs w:val="23"/>
        </w:rPr>
        <w:t>.</w:t>
      </w:r>
    </w:p>
    <w:p w:rsidR="00B753AE" w:rsidRPr="005468A3" w:rsidRDefault="00B753AE" w:rsidP="00B753AE">
      <w:pPr>
        <w:pStyle w:val="Prrafodelista"/>
        <w:tabs>
          <w:tab w:val="center" w:pos="4419"/>
          <w:tab w:val="left" w:pos="6058"/>
        </w:tabs>
        <w:ind w:left="426"/>
        <w:jc w:val="both"/>
        <w:rPr>
          <w:rFonts w:ascii="Calibri Light" w:hAnsi="Calibri Light" w:cs="Calibri Light"/>
          <w:b/>
          <w:sz w:val="23"/>
          <w:szCs w:val="23"/>
        </w:rPr>
      </w:pPr>
    </w:p>
    <w:p w:rsidR="00B753AE" w:rsidRPr="005468A3" w:rsidRDefault="00B753AE" w:rsidP="00B753AE">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INICIATIVA DE DICTAMEN DE LA COMISIÓN EDILICIA PERMANENTE DE ESPECTACULOS PÚBLICOS E INSPECCIÓN Y VIGILANCIA QUE AUTORIZA LA LICENCIA MUNICIPAL CON GIRO DE VENTA DE BEBIDAS ALCOHOLICAS PREPARADAS PARA LLEVAR, DENOMINADO “D´ALVAREZ”. </w:t>
      </w:r>
      <w:r w:rsidRPr="005468A3">
        <w:rPr>
          <w:rFonts w:ascii="Calibri Light" w:hAnsi="Calibri Light" w:cs="Calibri Light"/>
          <w:i/>
          <w:sz w:val="23"/>
          <w:szCs w:val="23"/>
        </w:rPr>
        <w:t xml:space="preserve">Motiva el C. Regidor Ernesto Sánchez </w:t>
      </w:r>
      <w:proofErr w:type="spellStart"/>
      <w:r w:rsidRPr="005468A3">
        <w:rPr>
          <w:rFonts w:ascii="Calibri Light" w:hAnsi="Calibri Light" w:cs="Calibri Light"/>
          <w:i/>
          <w:sz w:val="23"/>
          <w:szCs w:val="23"/>
        </w:rPr>
        <w:t>Sánchez</w:t>
      </w:r>
      <w:proofErr w:type="spellEnd"/>
      <w:r w:rsidRPr="005468A3">
        <w:rPr>
          <w:rFonts w:ascii="Calibri Light" w:hAnsi="Calibri Light" w:cs="Calibri Light"/>
          <w:sz w:val="23"/>
          <w:szCs w:val="23"/>
        </w:rPr>
        <w:t>.</w:t>
      </w:r>
    </w:p>
    <w:p w:rsidR="00B753AE" w:rsidRPr="005468A3" w:rsidRDefault="00B753AE" w:rsidP="00B753AE">
      <w:pPr>
        <w:pStyle w:val="Prrafodelista"/>
        <w:rPr>
          <w:rFonts w:ascii="Calibri Light" w:hAnsi="Calibri Light" w:cs="Calibri Light"/>
          <w:b/>
          <w:sz w:val="23"/>
          <w:szCs w:val="23"/>
        </w:rPr>
      </w:pPr>
    </w:p>
    <w:p w:rsidR="00DB4D80" w:rsidRPr="005468A3" w:rsidRDefault="00B753AE" w:rsidP="00DB4D80">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INICIATIVA DE DICTAMEN DE LA COMISIÓN EDILICIA PERMANENTE DE ESPECTACULOS PÚBLICOS E INSPECCIÓN Y VIGILANCIA QUE AUTORIZA LA LICENCIA MUNICIPAL CON COCTELERÍA (VENTA DE MARISCOS) DENOMINADO “AGUACHILES Y SUSHIS EL VIEJON”.  </w:t>
      </w:r>
      <w:r w:rsidRPr="005468A3">
        <w:rPr>
          <w:rFonts w:ascii="Calibri Light" w:hAnsi="Calibri Light" w:cs="Calibri Light"/>
          <w:i/>
          <w:sz w:val="23"/>
          <w:szCs w:val="23"/>
        </w:rPr>
        <w:t xml:space="preserve">Motiva el C. Regidor Ernesto Sánchez </w:t>
      </w:r>
      <w:proofErr w:type="spellStart"/>
      <w:r w:rsidRPr="005468A3">
        <w:rPr>
          <w:rFonts w:ascii="Calibri Light" w:hAnsi="Calibri Light" w:cs="Calibri Light"/>
          <w:i/>
          <w:sz w:val="23"/>
          <w:szCs w:val="23"/>
        </w:rPr>
        <w:t>Sánchez</w:t>
      </w:r>
      <w:r w:rsidRPr="005468A3">
        <w:rPr>
          <w:rFonts w:ascii="Calibri Light" w:hAnsi="Calibri Light" w:cs="Calibri Light"/>
          <w:sz w:val="23"/>
          <w:szCs w:val="23"/>
        </w:rPr>
        <w:t>.</w:t>
      </w:r>
      <w:proofErr w:type="spellEnd"/>
    </w:p>
    <w:p w:rsidR="00DB4D80" w:rsidRDefault="00DB4D80" w:rsidP="00DB4D80">
      <w:pPr>
        <w:pStyle w:val="Prrafodelista"/>
        <w:rPr>
          <w:rFonts w:ascii="Calibri Light" w:hAnsi="Calibri Light" w:cs="Calibri Light"/>
          <w:b/>
          <w:sz w:val="23"/>
          <w:szCs w:val="23"/>
        </w:rPr>
      </w:pPr>
    </w:p>
    <w:p w:rsidR="005468A3" w:rsidRDefault="005468A3" w:rsidP="00DB4D80">
      <w:pPr>
        <w:pStyle w:val="Prrafodelista"/>
        <w:rPr>
          <w:rFonts w:ascii="Calibri Light" w:hAnsi="Calibri Light" w:cs="Calibri Light"/>
          <w:b/>
          <w:sz w:val="23"/>
          <w:szCs w:val="23"/>
        </w:rPr>
      </w:pPr>
    </w:p>
    <w:p w:rsidR="005468A3" w:rsidRDefault="005468A3" w:rsidP="00DB4D80">
      <w:pPr>
        <w:pStyle w:val="Prrafodelista"/>
        <w:rPr>
          <w:rFonts w:ascii="Calibri Light" w:hAnsi="Calibri Light" w:cs="Calibri Light"/>
          <w:b/>
          <w:sz w:val="23"/>
          <w:szCs w:val="23"/>
        </w:rPr>
      </w:pPr>
    </w:p>
    <w:p w:rsidR="005468A3" w:rsidRPr="005468A3" w:rsidRDefault="005468A3" w:rsidP="00DB4D80">
      <w:pPr>
        <w:pStyle w:val="Prrafodelista"/>
        <w:rPr>
          <w:rFonts w:ascii="Calibri Light" w:hAnsi="Calibri Light" w:cs="Calibri Light"/>
          <w:b/>
          <w:sz w:val="23"/>
          <w:szCs w:val="23"/>
        </w:rPr>
      </w:pPr>
    </w:p>
    <w:p w:rsidR="00F461AA" w:rsidRPr="005468A3" w:rsidRDefault="00DB4D80" w:rsidP="00F461AA">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INICIATIVA DE DICTAMEN DE LA COMISIÓN EDILICIA PERMANENTE DE ESPECTACULOS PÚBLICOS E INSPECCIÓN Y VIGILANCIA QUE AUTORIZA LA LICENCIA MUNICIPAL CON GIRO DE RESTAURANTE, DENOMINADO “FUGO”. </w:t>
      </w:r>
      <w:r w:rsidRPr="005468A3">
        <w:rPr>
          <w:rFonts w:ascii="Calibri Light" w:hAnsi="Calibri Light" w:cs="Calibri Light"/>
          <w:i/>
          <w:sz w:val="23"/>
          <w:szCs w:val="23"/>
        </w:rPr>
        <w:t xml:space="preserve">Motiva el C. Regidor Ernesto Sánchez </w:t>
      </w:r>
      <w:proofErr w:type="spellStart"/>
      <w:r w:rsidRPr="005468A3">
        <w:rPr>
          <w:rFonts w:ascii="Calibri Light" w:hAnsi="Calibri Light" w:cs="Calibri Light"/>
          <w:i/>
          <w:sz w:val="23"/>
          <w:szCs w:val="23"/>
        </w:rPr>
        <w:t>Sánchez</w:t>
      </w:r>
      <w:proofErr w:type="spellEnd"/>
      <w:r w:rsidRPr="005468A3">
        <w:rPr>
          <w:rFonts w:ascii="Calibri Light" w:hAnsi="Calibri Light" w:cs="Calibri Light"/>
          <w:sz w:val="23"/>
          <w:szCs w:val="23"/>
        </w:rPr>
        <w:t>.</w:t>
      </w:r>
    </w:p>
    <w:p w:rsidR="00F461AA" w:rsidRPr="005468A3" w:rsidRDefault="00F461AA" w:rsidP="00F461AA">
      <w:pPr>
        <w:pStyle w:val="Prrafodelista"/>
        <w:rPr>
          <w:rFonts w:ascii="Calibri Light" w:hAnsi="Calibri Light" w:cs="Calibri Light"/>
          <w:b/>
          <w:sz w:val="23"/>
          <w:szCs w:val="23"/>
        </w:rPr>
      </w:pPr>
    </w:p>
    <w:p w:rsidR="00F461AA" w:rsidRPr="005468A3" w:rsidRDefault="00F461AA" w:rsidP="00F461AA">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INICIATIVA DE DICTAMEN DE LA COMISIÓN EDILICIA PERMANENTE DE ESPECTACULOS PÚBLICOS E INSPECCIÓN Y VIGILANCIA QUE AUTORIZA LA LICENCIA MUNICIPAL CON GIRO DE VENTA DE BEBIDAS ALCOHOLICAS RESTAURANTE CON VENTA DE CERVEZA, DENOMINADO 1000 CAGUAMAS”. </w:t>
      </w:r>
      <w:r w:rsidRPr="005468A3">
        <w:rPr>
          <w:rFonts w:ascii="Calibri Light" w:hAnsi="Calibri Light" w:cs="Calibri Light"/>
          <w:i/>
          <w:sz w:val="23"/>
          <w:szCs w:val="23"/>
        </w:rPr>
        <w:t xml:space="preserve">Motiva el C. Regidor Ernesto Sánchez </w:t>
      </w:r>
      <w:proofErr w:type="spellStart"/>
      <w:r w:rsidRPr="005468A3">
        <w:rPr>
          <w:rFonts w:ascii="Calibri Light" w:hAnsi="Calibri Light" w:cs="Calibri Light"/>
          <w:i/>
          <w:sz w:val="23"/>
          <w:szCs w:val="23"/>
        </w:rPr>
        <w:t>Sánchez</w:t>
      </w:r>
      <w:proofErr w:type="spellEnd"/>
      <w:r w:rsidRPr="005468A3">
        <w:rPr>
          <w:rFonts w:ascii="Calibri Light" w:hAnsi="Calibri Light" w:cs="Calibri Light"/>
          <w:sz w:val="23"/>
          <w:szCs w:val="23"/>
        </w:rPr>
        <w:t>.</w:t>
      </w:r>
    </w:p>
    <w:p w:rsidR="005D3735" w:rsidRPr="005468A3" w:rsidRDefault="005D3735" w:rsidP="005D3735">
      <w:pPr>
        <w:pStyle w:val="Prrafodelista"/>
        <w:rPr>
          <w:rFonts w:ascii="Calibri Light" w:hAnsi="Calibri Light" w:cs="Calibri Light"/>
          <w:b/>
          <w:sz w:val="23"/>
          <w:szCs w:val="23"/>
        </w:rPr>
      </w:pPr>
    </w:p>
    <w:p w:rsidR="00540155" w:rsidRPr="005468A3" w:rsidRDefault="005D3735" w:rsidP="00540155">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DICTAMEN QUE AUTORIZA LA SOLICITUD DE AMPLIACIÓN DE HORARIO DE LA LICENCIA MUNICIPAL CON SALÓN DE FIESTAS DENOMINADO “SALÓN DE EVENTOS ELIZABETH”. </w:t>
      </w:r>
      <w:r w:rsidRPr="005468A3">
        <w:rPr>
          <w:rFonts w:ascii="Calibri Light" w:hAnsi="Calibri Light" w:cs="Calibri Light"/>
          <w:i/>
          <w:sz w:val="23"/>
          <w:szCs w:val="23"/>
        </w:rPr>
        <w:t xml:space="preserve">Motiva el C. Regidor Ernesto Sánchez </w:t>
      </w:r>
      <w:proofErr w:type="spellStart"/>
      <w:r w:rsidRPr="005468A3">
        <w:rPr>
          <w:rFonts w:ascii="Calibri Light" w:hAnsi="Calibri Light" w:cs="Calibri Light"/>
          <w:i/>
          <w:sz w:val="23"/>
          <w:szCs w:val="23"/>
        </w:rPr>
        <w:t>Sánchez</w:t>
      </w:r>
      <w:r w:rsidRPr="005468A3">
        <w:rPr>
          <w:rFonts w:ascii="Calibri Light" w:hAnsi="Calibri Light" w:cs="Calibri Light"/>
          <w:sz w:val="23"/>
          <w:szCs w:val="23"/>
        </w:rPr>
        <w:t>.</w:t>
      </w:r>
      <w:proofErr w:type="spellEnd"/>
    </w:p>
    <w:p w:rsidR="00540155" w:rsidRPr="005468A3" w:rsidRDefault="00540155" w:rsidP="00540155">
      <w:pPr>
        <w:pStyle w:val="Prrafodelista"/>
        <w:rPr>
          <w:rFonts w:ascii="Calibri Light" w:hAnsi="Calibri Light" w:cs="Calibri Light"/>
          <w:b/>
          <w:sz w:val="23"/>
          <w:szCs w:val="23"/>
        </w:rPr>
      </w:pPr>
    </w:p>
    <w:p w:rsidR="005468A3" w:rsidRPr="005468A3" w:rsidRDefault="00540155" w:rsidP="005468A3">
      <w:pPr>
        <w:pStyle w:val="Prrafodelista"/>
        <w:numPr>
          <w:ilvl w:val="0"/>
          <w:numId w:val="1"/>
        </w:numPr>
        <w:tabs>
          <w:tab w:val="center" w:pos="4419"/>
          <w:tab w:val="left" w:pos="6058"/>
        </w:tabs>
        <w:ind w:left="426"/>
        <w:jc w:val="both"/>
        <w:rPr>
          <w:rFonts w:ascii="Calibri Light" w:hAnsi="Calibri Light" w:cs="Calibri Light"/>
          <w:b/>
          <w:sz w:val="23"/>
          <w:szCs w:val="23"/>
        </w:rPr>
      </w:pPr>
      <w:proofErr w:type="spellStart"/>
      <w:r w:rsidRPr="005468A3">
        <w:rPr>
          <w:rFonts w:ascii="Calibri Light" w:hAnsi="Calibri Light" w:cs="Calibri Light"/>
          <w:b/>
          <w:sz w:val="23"/>
          <w:szCs w:val="23"/>
        </w:rPr>
        <w:t>DICTAMEN</w:t>
      </w:r>
      <w:proofErr w:type="spellEnd"/>
      <w:r w:rsidRPr="005468A3">
        <w:rPr>
          <w:rFonts w:ascii="Calibri Light" w:hAnsi="Calibri Light" w:cs="Calibri Light"/>
          <w:b/>
          <w:sz w:val="23"/>
          <w:szCs w:val="23"/>
        </w:rPr>
        <w:t xml:space="preserve"> QUE AUTORIZA LA SOLICITUD DE AMPLIACIÓN DE HORARIO DE LA LICENCIA MUNICIPAL DE FUNCIONAMIENTO NÚMERO B-000615 CON GIRO BARES O CANTINAS DENOMINADO “EL TANGAROA”. </w:t>
      </w:r>
      <w:r w:rsidRPr="005468A3">
        <w:rPr>
          <w:rFonts w:ascii="Calibri Light" w:hAnsi="Calibri Light" w:cs="Calibri Light"/>
          <w:i/>
          <w:sz w:val="23"/>
          <w:szCs w:val="23"/>
        </w:rPr>
        <w:t xml:space="preserve">Motiva el C. Regidor Ernesto Sánchez </w:t>
      </w:r>
      <w:proofErr w:type="spellStart"/>
      <w:r w:rsidRPr="005468A3">
        <w:rPr>
          <w:rFonts w:ascii="Calibri Light" w:hAnsi="Calibri Light" w:cs="Calibri Light"/>
          <w:i/>
          <w:sz w:val="23"/>
          <w:szCs w:val="23"/>
        </w:rPr>
        <w:t>Sánchez</w:t>
      </w:r>
      <w:r w:rsidRPr="005468A3">
        <w:rPr>
          <w:rFonts w:ascii="Calibri Light" w:hAnsi="Calibri Light" w:cs="Calibri Light"/>
          <w:sz w:val="23"/>
          <w:szCs w:val="23"/>
        </w:rPr>
        <w:t>.</w:t>
      </w:r>
      <w:proofErr w:type="spellEnd"/>
    </w:p>
    <w:p w:rsidR="005468A3" w:rsidRPr="005468A3" w:rsidRDefault="005468A3" w:rsidP="005468A3">
      <w:pPr>
        <w:pStyle w:val="Prrafodelista"/>
        <w:rPr>
          <w:rFonts w:ascii="Calibri Light" w:hAnsi="Calibri Light" w:cs="Calibri Light"/>
          <w:b/>
          <w:sz w:val="23"/>
          <w:szCs w:val="23"/>
        </w:rPr>
      </w:pPr>
    </w:p>
    <w:p w:rsidR="005468A3" w:rsidRPr="005468A3" w:rsidRDefault="005468A3" w:rsidP="005468A3">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INICIATIVA DE ORDENAMIENTO QUE TURNA A COMISIONES EDILICIAS PERMANENTES DE AGUA POTABLE Y SANEAMIENTO COMO CONVOCANTE Y A GOBERNACIÓN A REGLAMENTOS Y DESARROLLO ECONÓMICO Y TURISMO LA REFORMA AL REGLAMENTO MUNICIPAL PARA EL USO DEL MALECÓN DE LA LAGUNA DE ZAPOTLÁN EL GRANDE, JALISCO”. </w:t>
      </w:r>
      <w:r w:rsidRPr="005468A3">
        <w:rPr>
          <w:rFonts w:ascii="Calibri Light" w:hAnsi="Calibri Light" w:cs="Calibri Light"/>
          <w:i/>
          <w:sz w:val="23"/>
          <w:szCs w:val="23"/>
        </w:rPr>
        <w:t xml:space="preserve">Motiva el C. Regidor Miguel </w:t>
      </w:r>
      <w:proofErr w:type="spellStart"/>
      <w:r w:rsidRPr="005468A3">
        <w:rPr>
          <w:rFonts w:ascii="Calibri Light" w:hAnsi="Calibri Light" w:cs="Calibri Light"/>
          <w:i/>
          <w:sz w:val="23"/>
          <w:szCs w:val="23"/>
        </w:rPr>
        <w:t>Marentes</w:t>
      </w:r>
      <w:r w:rsidRPr="005468A3">
        <w:rPr>
          <w:rFonts w:ascii="Calibri Light" w:hAnsi="Calibri Light" w:cs="Calibri Light"/>
          <w:sz w:val="23"/>
          <w:szCs w:val="23"/>
        </w:rPr>
        <w:t>.</w:t>
      </w:r>
      <w:proofErr w:type="spellEnd"/>
    </w:p>
    <w:p w:rsidR="005468A3" w:rsidRPr="005468A3" w:rsidRDefault="005468A3" w:rsidP="005468A3">
      <w:pPr>
        <w:pStyle w:val="Prrafodelista"/>
        <w:rPr>
          <w:rFonts w:ascii="Calibri Light" w:hAnsi="Calibri Light" w:cs="Calibri Light"/>
          <w:b/>
          <w:sz w:val="23"/>
          <w:szCs w:val="23"/>
        </w:rPr>
      </w:pPr>
    </w:p>
    <w:p w:rsidR="005468A3" w:rsidRPr="005468A3" w:rsidRDefault="005468A3" w:rsidP="005468A3">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 xml:space="preserve">INICIATIVA DE TURNO A COMISIÓN EDILICIA PERMANENTE DE AGUA POTABLE Y SANEAMIENTO COMO CONVOCANTE Y A LAS COMISIONES EDILICIAS DE REGLAMENTOS Y GOBERNACIÓN Y PARTICIPACIÓN CIUDADANA COMO COADYUVANTES, RESPECTO DE LA APROBACIÓN DE LAS REGLAS DE OPERACIÓN DEL PROGRAMA DE “AHORRA CUIDANDO EL AGUA 2025”.  </w:t>
      </w:r>
      <w:r w:rsidRPr="005468A3">
        <w:rPr>
          <w:rFonts w:ascii="Calibri Light" w:hAnsi="Calibri Light" w:cs="Calibri Light"/>
          <w:i/>
          <w:sz w:val="23"/>
          <w:szCs w:val="23"/>
        </w:rPr>
        <w:t xml:space="preserve">Motiva el C. Regidor Miguel </w:t>
      </w:r>
      <w:proofErr w:type="spellStart"/>
      <w:r w:rsidRPr="005468A3">
        <w:rPr>
          <w:rFonts w:ascii="Calibri Light" w:hAnsi="Calibri Light" w:cs="Calibri Light"/>
          <w:i/>
          <w:sz w:val="23"/>
          <w:szCs w:val="23"/>
        </w:rPr>
        <w:t>Marentes</w:t>
      </w:r>
      <w:proofErr w:type="spellEnd"/>
      <w:r w:rsidRPr="005468A3">
        <w:rPr>
          <w:rFonts w:ascii="Calibri Light" w:hAnsi="Calibri Light" w:cs="Calibri Light"/>
          <w:sz w:val="23"/>
          <w:szCs w:val="23"/>
        </w:rPr>
        <w:t>.</w:t>
      </w:r>
    </w:p>
    <w:p w:rsidR="00795CBB" w:rsidRPr="005468A3" w:rsidRDefault="00795CBB" w:rsidP="00222D04">
      <w:pPr>
        <w:tabs>
          <w:tab w:val="center" w:pos="4419"/>
          <w:tab w:val="left" w:pos="6058"/>
        </w:tabs>
        <w:jc w:val="both"/>
        <w:rPr>
          <w:rFonts w:ascii="Calibri Light" w:hAnsi="Calibri Light" w:cs="Calibri Light"/>
          <w:b/>
          <w:sz w:val="23"/>
          <w:szCs w:val="23"/>
        </w:rPr>
      </w:pPr>
    </w:p>
    <w:p w:rsidR="00FB2A55" w:rsidRPr="005468A3" w:rsidRDefault="00FB2A55" w:rsidP="00FB2A55">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sz w:val="23"/>
          <w:szCs w:val="23"/>
        </w:rPr>
        <w:t>ASUNTOS VARIOS.</w:t>
      </w:r>
    </w:p>
    <w:p w:rsidR="00FB2A55" w:rsidRPr="005468A3" w:rsidRDefault="00FB2A55" w:rsidP="00FB2A55">
      <w:pPr>
        <w:pStyle w:val="Prrafodelista"/>
        <w:rPr>
          <w:rFonts w:ascii="Calibri Light" w:hAnsi="Calibri Light" w:cs="Calibri Light"/>
          <w:b/>
          <w:iCs/>
          <w:sz w:val="23"/>
          <w:szCs w:val="23"/>
        </w:rPr>
      </w:pPr>
    </w:p>
    <w:p w:rsidR="00FB2A55" w:rsidRPr="005468A3" w:rsidRDefault="00FB2A55" w:rsidP="00FB2A55">
      <w:pPr>
        <w:pStyle w:val="Prrafodelista"/>
        <w:numPr>
          <w:ilvl w:val="0"/>
          <w:numId w:val="1"/>
        </w:numPr>
        <w:tabs>
          <w:tab w:val="center" w:pos="4419"/>
          <w:tab w:val="left" w:pos="6058"/>
        </w:tabs>
        <w:ind w:left="426"/>
        <w:jc w:val="both"/>
        <w:rPr>
          <w:rFonts w:ascii="Calibri Light" w:hAnsi="Calibri Light" w:cs="Calibri Light"/>
          <w:b/>
          <w:sz w:val="23"/>
          <w:szCs w:val="23"/>
        </w:rPr>
      </w:pPr>
      <w:r w:rsidRPr="005468A3">
        <w:rPr>
          <w:rFonts w:ascii="Calibri Light" w:hAnsi="Calibri Light" w:cs="Calibri Light"/>
          <w:b/>
          <w:iCs/>
          <w:sz w:val="23"/>
          <w:szCs w:val="23"/>
        </w:rPr>
        <w:t>CLAUSURA DE LA SESIÓN.</w:t>
      </w:r>
    </w:p>
    <w:p w:rsidR="00B113D6" w:rsidRDefault="00B113D6" w:rsidP="0032552F">
      <w:pPr>
        <w:rPr>
          <w:rFonts w:ascii="Calibri Light" w:eastAsia="MS Mincho" w:hAnsi="Calibri Light" w:cs="Calibri Light"/>
          <w:b/>
          <w:iCs/>
          <w:noProof/>
          <w:lang w:val="es-ES_tradnl" w:eastAsia="es-ES"/>
        </w:rPr>
      </w:pPr>
    </w:p>
    <w:p w:rsidR="00DB4354" w:rsidRDefault="00DB4354" w:rsidP="00FB2A55">
      <w:pPr>
        <w:jc w:val="center"/>
        <w:rPr>
          <w:rFonts w:ascii="Calibri Light" w:eastAsia="MS Mincho" w:hAnsi="Calibri Light" w:cs="Calibri Light"/>
          <w:b/>
          <w:iCs/>
          <w:noProof/>
          <w:lang w:val="es-ES_tradnl" w:eastAsia="es-ES"/>
        </w:rPr>
      </w:pPr>
    </w:p>
    <w:p w:rsidR="00EC3C63" w:rsidRDefault="00EC3C63" w:rsidP="00FB2A55">
      <w:pPr>
        <w:jc w:val="center"/>
        <w:rPr>
          <w:rFonts w:ascii="Calibri Light" w:eastAsia="MS Mincho" w:hAnsi="Calibri Light" w:cs="Calibri Light"/>
          <w:b/>
          <w:iCs/>
          <w:noProof/>
          <w:lang w:val="es-ES_tradnl" w:eastAsia="es-ES"/>
        </w:rPr>
      </w:pPr>
    </w:p>
    <w:p w:rsidR="005468A3" w:rsidRDefault="005468A3" w:rsidP="00FB2A55">
      <w:pPr>
        <w:jc w:val="center"/>
        <w:rPr>
          <w:rFonts w:ascii="Calibri Light" w:eastAsia="MS Mincho" w:hAnsi="Calibri Light" w:cs="Calibri Light"/>
          <w:b/>
          <w:iCs/>
          <w:noProof/>
          <w:lang w:val="es-ES_tradnl" w:eastAsia="es-ES"/>
        </w:rPr>
      </w:pPr>
    </w:p>
    <w:p w:rsidR="00FB2A55" w:rsidRPr="00922E08" w:rsidRDefault="00FB2A55" w:rsidP="00FB2A55">
      <w:pPr>
        <w:jc w:val="center"/>
        <w:rPr>
          <w:rFonts w:ascii="Calibri Light" w:eastAsia="MS Mincho" w:hAnsi="Calibri Light" w:cs="Calibri Light"/>
          <w:b/>
          <w:iCs/>
          <w:noProof/>
          <w:lang w:val="es-ES_tradnl" w:eastAsia="es-ES"/>
        </w:rPr>
      </w:pPr>
      <w:r w:rsidRPr="00922E08">
        <w:rPr>
          <w:rFonts w:ascii="Calibri Light" w:eastAsia="MS Mincho" w:hAnsi="Calibri Light" w:cs="Calibri Light"/>
          <w:b/>
          <w:iCs/>
          <w:noProof/>
          <w:lang w:val="es-ES_tradnl" w:eastAsia="es-ES"/>
        </w:rPr>
        <w:t>A T E N T A M E N T E</w:t>
      </w:r>
    </w:p>
    <w:p w:rsidR="00FB2A55" w:rsidRPr="00922E08" w:rsidRDefault="00ED122C" w:rsidP="00ED122C">
      <w:pPr>
        <w:jc w:val="center"/>
        <w:rPr>
          <w:rFonts w:ascii="Calibri Light" w:eastAsia="MS Mincho" w:hAnsi="Calibri Light" w:cs="Calibri Light"/>
          <w:b/>
          <w:iCs/>
          <w:noProof/>
          <w:sz w:val="20"/>
          <w:szCs w:val="20"/>
          <w:lang w:val="es-ES_tradnl" w:eastAsia="es-ES"/>
        </w:rPr>
      </w:pPr>
      <w:r>
        <w:rPr>
          <w:rFonts w:ascii="Calibri Light" w:eastAsia="MS Mincho" w:hAnsi="Calibri Light" w:cs="Calibri Light"/>
          <w:b/>
          <w:iCs/>
          <w:noProof/>
          <w:lang w:val="es-ES_tradnl" w:eastAsia="es-ES"/>
        </w:rPr>
        <w:t>“2025, AÑO DEL 130 ANIVERSARIO DEL NATALICIO DE LA MUSA Y ESCRITORA ZAPOTLENSE MARÍA GUADALUPE MARÍN PRECIADO”</w:t>
      </w:r>
    </w:p>
    <w:p w:rsidR="00FB2A55" w:rsidRPr="00C14BFF" w:rsidRDefault="00FB2A55" w:rsidP="00FB2A55">
      <w:pPr>
        <w:keepNext/>
        <w:widowControl w:val="0"/>
        <w:tabs>
          <w:tab w:val="left" w:pos="0"/>
        </w:tabs>
        <w:jc w:val="center"/>
        <w:outlineLvl w:val="1"/>
        <w:rPr>
          <w:rFonts w:ascii="Calibri Light" w:eastAsia="MS Mincho" w:hAnsi="Calibri Light" w:cs="Calibri Light"/>
          <w:noProof/>
          <w:snapToGrid w:val="0"/>
          <w:sz w:val="22"/>
          <w:szCs w:val="22"/>
          <w:lang w:val="es-ES_tradnl" w:eastAsia="es-ES"/>
        </w:rPr>
      </w:pPr>
      <w:r w:rsidRPr="00C14BFF">
        <w:rPr>
          <w:rFonts w:ascii="Calibri Light" w:eastAsia="MS Mincho" w:hAnsi="Calibri Light" w:cs="Calibri Light"/>
          <w:noProof/>
          <w:snapToGrid w:val="0"/>
          <w:sz w:val="22"/>
          <w:szCs w:val="22"/>
          <w:lang w:val="es-ES_tradnl" w:eastAsia="es-ES"/>
        </w:rPr>
        <w:t>Ciudad Guzmán, Municipio de Z</w:t>
      </w:r>
      <w:r w:rsidR="00DB4354">
        <w:rPr>
          <w:rFonts w:ascii="Calibri Light" w:eastAsia="MS Mincho" w:hAnsi="Calibri Light" w:cs="Calibri Light"/>
          <w:noProof/>
          <w:snapToGrid w:val="0"/>
          <w:sz w:val="22"/>
          <w:szCs w:val="22"/>
          <w:lang w:val="es-ES_tradnl" w:eastAsia="es-ES"/>
        </w:rPr>
        <w:t xml:space="preserve">apotlán el Grande, </w:t>
      </w:r>
      <w:r w:rsidR="005468A3">
        <w:rPr>
          <w:rFonts w:ascii="Calibri Light" w:eastAsia="MS Mincho" w:hAnsi="Calibri Light" w:cs="Calibri Light"/>
          <w:noProof/>
          <w:snapToGrid w:val="0"/>
          <w:sz w:val="22"/>
          <w:szCs w:val="22"/>
          <w:lang w:val="es-ES_tradnl" w:eastAsia="es-ES"/>
        </w:rPr>
        <w:t>Jalisco, a 27</w:t>
      </w:r>
      <w:r w:rsidR="00222D04">
        <w:rPr>
          <w:rFonts w:ascii="Calibri Light" w:eastAsia="MS Mincho" w:hAnsi="Calibri Light" w:cs="Calibri Light"/>
          <w:noProof/>
          <w:snapToGrid w:val="0"/>
          <w:sz w:val="22"/>
          <w:szCs w:val="22"/>
          <w:lang w:val="es-ES_tradnl" w:eastAsia="es-ES"/>
        </w:rPr>
        <w:t xml:space="preserve"> de mayo</w:t>
      </w:r>
      <w:r w:rsidR="00ED122C">
        <w:rPr>
          <w:rFonts w:ascii="Calibri Light" w:eastAsia="MS Mincho" w:hAnsi="Calibri Light" w:cs="Calibri Light"/>
          <w:noProof/>
          <w:snapToGrid w:val="0"/>
          <w:sz w:val="22"/>
          <w:szCs w:val="22"/>
          <w:lang w:val="es-ES_tradnl" w:eastAsia="es-ES"/>
        </w:rPr>
        <w:t xml:space="preserve"> de 2025</w:t>
      </w:r>
    </w:p>
    <w:p w:rsidR="00FB2A55" w:rsidRPr="00C14BFF" w:rsidRDefault="00FB2A55" w:rsidP="00FB2A55">
      <w:pPr>
        <w:rPr>
          <w:rFonts w:ascii="Calibri Light" w:eastAsia="MS Mincho" w:hAnsi="Calibri Light" w:cs="Calibri Light"/>
          <w:b/>
          <w:bCs/>
          <w:noProof/>
          <w:sz w:val="22"/>
          <w:szCs w:val="22"/>
          <w:lang w:val="es-ES_tradnl" w:eastAsia="es-ES"/>
        </w:rPr>
      </w:pPr>
    </w:p>
    <w:p w:rsidR="00FB2A55" w:rsidRPr="00C14BFF" w:rsidRDefault="00FB2A55" w:rsidP="00FB2A55">
      <w:pPr>
        <w:jc w:val="center"/>
        <w:rPr>
          <w:rFonts w:ascii="Calibri Light" w:eastAsia="MS Mincho" w:hAnsi="Calibri Light" w:cs="Calibri Light"/>
          <w:b/>
          <w:bCs/>
          <w:noProof/>
          <w:sz w:val="22"/>
          <w:szCs w:val="22"/>
          <w:lang w:val="es-ES_tradnl" w:eastAsia="es-ES"/>
        </w:rPr>
      </w:pPr>
    </w:p>
    <w:p w:rsidR="00720E5E" w:rsidRDefault="00720E5E" w:rsidP="00FB2A55">
      <w:pPr>
        <w:jc w:val="center"/>
        <w:rPr>
          <w:rFonts w:ascii="Calibri Light" w:eastAsia="MS Mincho" w:hAnsi="Calibri Light" w:cs="Calibri Light"/>
          <w:b/>
          <w:bCs/>
          <w:noProof/>
          <w:sz w:val="22"/>
          <w:szCs w:val="22"/>
          <w:lang w:val="es-ES_tradnl" w:eastAsia="es-ES"/>
        </w:rPr>
      </w:pPr>
    </w:p>
    <w:p w:rsidR="00FB2A55" w:rsidRPr="00C14BFF" w:rsidRDefault="00FB2A55" w:rsidP="00FB2A55">
      <w:pPr>
        <w:jc w:val="center"/>
        <w:rPr>
          <w:rFonts w:ascii="Calibri Light" w:eastAsia="MS Mincho" w:hAnsi="Calibri Light" w:cs="Calibri Light"/>
          <w:b/>
          <w:bCs/>
          <w:noProof/>
          <w:sz w:val="22"/>
          <w:szCs w:val="22"/>
          <w:lang w:val="es-ES_tradnl" w:eastAsia="es-ES"/>
        </w:rPr>
      </w:pPr>
      <w:r w:rsidRPr="00C14BFF">
        <w:rPr>
          <w:rFonts w:ascii="Calibri Light" w:eastAsia="MS Mincho" w:hAnsi="Calibri Light" w:cs="Calibri Light"/>
          <w:b/>
          <w:bCs/>
          <w:noProof/>
          <w:sz w:val="22"/>
          <w:szCs w:val="22"/>
          <w:lang w:val="es-ES_tradnl" w:eastAsia="es-ES"/>
        </w:rPr>
        <w:t>LIC. MAGALI CASILLAS CONTRERAS</w:t>
      </w:r>
    </w:p>
    <w:p w:rsidR="00FB2A55" w:rsidRPr="00C14BFF" w:rsidRDefault="00FB2A55" w:rsidP="00FB2A55">
      <w:pPr>
        <w:jc w:val="center"/>
        <w:rPr>
          <w:rFonts w:ascii="Calibri Light" w:eastAsia="Times New Roman" w:hAnsi="Calibri Light" w:cs="Calibri Light"/>
          <w:i/>
          <w:noProof/>
          <w:sz w:val="22"/>
          <w:szCs w:val="22"/>
          <w:lang w:val="es-ES" w:eastAsia="es-ES"/>
        </w:rPr>
      </w:pPr>
      <w:r w:rsidRPr="00C14BFF">
        <w:rPr>
          <w:rFonts w:ascii="Calibri Light" w:eastAsia="Times New Roman" w:hAnsi="Calibri Light" w:cs="Calibri Light"/>
          <w:bCs/>
          <w:noProof/>
          <w:sz w:val="22"/>
          <w:szCs w:val="22"/>
          <w:lang w:val="es-ES" w:eastAsia="es-ES"/>
        </w:rPr>
        <w:t>Presidenta Municipal</w:t>
      </w:r>
    </w:p>
    <w:p w:rsidR="00FB2A55" w:rsidRDefault="00FB2A55" w:rsidP="00FB2A55">
      <w:pPr>
        <w:jc w:val="center"/>
        <w:rPr>
          <w:rFonts w:ascii="Calibri Light" w:eastAsia="MS Mincho" w:hAnsi="Calibri Light" w:cs="Calibri Light"/>
          <w:b/>
          <w:bCs/>
          <w:noProof/>
          <w:lang w:val="es-ES_tradnl" w:eastAsia="es-ES"/>
        </w:rPr>
      </w:pPr>
    </w:p>
    <w:p w:rsidR="003F3F66" w:rsidRDefault="003F3F66" w:rsidP="0094533A">
      <w:pPr>
        <w:rPr>
          <w:rFonts w:ascii="Calibri Light" w:eastAsia="MS Mincho" w:hAnsi="Calibri Light" w:cs="Calibri Light"/>
          <w:b/>
          <w:bCs/>
          <w:noProof/>
          <w:lang w:val="es-ES_tradnl" w:eastAsia="es-ES"/>
        </w:rPr>
      </w:pPr>
    </w:p>
    <w:p w:rsidR="0094533A" w:rsidRDefault="0094533A" w:rsidP="0094533A">
      <w:pPr>
        <w:rPr>
          <w:rFonts w:ascii="Calibri Light" w:eastAsia="MS Mincho" w:hAnsi="Calibri Light" w:cs="Calibri Light"/>
          <w:b/>
          <w:bCs/>
          <w:noProof/>
          <w:lang w:val="es-ES_tradnl" w:eastAsia="es-ES"/>
        </w:rPr>
      </w:pPr>
      <w:bookmarkStart w:id="0" w:name="_GoBack"/>
      <w:bookmarkEnd w:id="0"/>
    </w:p>
    <w:p w:rsidR="00FB2A55" w:rsidRPr="00ED122C" w:rsidRDefault="00FB2A55" w:rsidP="00FB2A55">
      <w:pPr>
        <w:jc w:val="center"/>
        <w:rPr>
          <w:rFonts w:ascii="Calibri Light" w:eastAsia="MS Mincho" w:hAnsi="Calibri Light" w:cs="Calibri Light"/>
          <w:b/>
          <w:bCs/>
          <w:noProof/>
          <w:sz w:val="22"/>
          <w:szCs w:val="22"/>
          <w:lang w:val="es-ES_tradnl" w:eastAsia="es-ES"/>
        </w:rPr>
      </w:pPr>
      <w:r w:rsidRPr="00ED122C">
        <w:rPr>
          <w:rFonts w:ascii="Calibri Light" w:eastAsia="MS Mincho" w:hAnsi="Calibri Light" w:cs="Calibri Light"/>
          <w:b/>
          <w:bCs/>
          <w:noProof/>
          <w:sz w:val="22"/>
          <w:szCs w:val="22"/>
          <w:lang w:val="es-ES_tradnl" w:eastAsia="es-ES"/>
        </w:rPr>
        <w:t>MTRA. KARLA CISNEROS TORRES</w:t>
      </w:r>
    </w:p>
    <w:p w:rsidR="00FB2A55" w:rsidRPr="00ED122C" w:rsidRDefault="00FB2A55" w:rsidP="00FB2A55">
      <w:pPr>
        <w:jc w:val="center"/>
        <w:rPr>
          <w:sz w:val="22"/>
          <w:szCs w:val="22"/>
        </w:rPr>
      </w:pPr>
      <w:r w:rsidRPr="00ED122C">
        <w:rPr>
          <w:rFonts w:ascii="Calibri Light" w:eastAsia="MS Mincho" w:hAnsi="Calibri Light" w:cs="Calibri Light"/>
          <w:noProof/>
          <w:sz w:val="22"/>
          <w:szCs w:val="22"/>
          <w:lang w:val="es-ES_tradnl" w:eastAsia="es-ES"/>
        </w:rPr>
        <w:t>Secretaria de Ayuntamiento</w:t>
      </w:r>
    </w:p>
    <w:sectPr w:rsidR="00FB2A55" w:rsidRPr="00ED122C" w:rsidSect="002866A7">
      <w:headerReference w:type="even" r:id="rId7"/>
      <w:headerReference w:type="default" r:id="rId8"/>
      <w:headerReference w:type="first" r:id="rId9"/>
      <w:pgSz w:w="12242" w:h="19295" w:code="30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31A" w:rsidRDefault="00EE431A" w:rsidP="00883555">
      <w:r>
        <w:separator/>
      </w:r>
    </w:p>
  </w:endnote>
  <w:endnote w:type="continuationSeparator" w:id="0">
    <w:p w:rsidR="00EE431A" w:rsidRDefault="00EE431A" w:rsidP="0088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31A" w:rsidRDefault="00EE431A" w:rsidP="00883555">
      <w:r>
        <w:separator/>
      </w:r>
    </w:p>
  </w:footnote>
  <w:footnote w:type="continuationSeparator" w:id="0">
    <w:p w:rsidR="00EE431A" w:rsidRDefault="00EE431A" w:rsidP="008835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555" w:rsidRDefault="00EE431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3" o:spid="_x0000_s2062" type="#_x0000_t75" style="position:absolute;margin-left:0;margin-top:0;width:643.1pt;height:982.5pt;z-index:-251657216;mso-position-horizontal:center;mso-position-horizontal-relative:margin;mso-position-vertical:center;mso-position-vertical-relative:margin" o:allowincell="f">
          <v:imagedata r:id="rId1" o:title="Hoja membretadaOFI"/>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555" w:rsidRDefault="00EE431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4" o:spid="_x0000_s2063" type="#_x0000_t75" style="position:absolute;margin-left:-93.75pt;margin-top:-64.7pt;width:630pt;height:962.4pt;z-index:-251656192;mso-position-horizontal-relative:margin;mso-position-vertical-relative:margin" o:allowincell="f">
          <v:imagedata r:id="rId1" o:title="Hoja membretadaOFI"/>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555" w:rsidRDefault="00EE431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2" o:spid="_x0000_s2061" type="#_x0000_t75" style="position:absolute;margin-left:0;margin-top:0;width:643.1pt;height:982.5pt;z-index:-251658240;mso-position-horizontal:center;mso-position-horizontal-relative:margin;mso-position-vertical:center;mso-position-vertical-relative:margin" o:allowincell="f">
          <v:imagedata r:id="rId1" o:title="Hoja membretadaOFI"/>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555"/>
    <w:rsid w:val="00002217"/>
    <w:rsid w:val="000157EE"/>
    <w:rsid w:val="00015F77"/>
    <w:rsid w:val="000212E1"/>
    <w:rsid w:val="0002223C"/>
    <w:rsid w:val="0002370A"/>
    <w:rsid w:val="00025F04"/>
    <w:rsid w:val="00030161"/>
    <w:rsid w:val="000442B4"/>
    <w:rsid w:val="00050318"/>
    <w:rsid w:val="000701E5"/>
    <w:rsid w:val="00081DC5"/>
    <w:rsid w:val="00090537"/>
    <w:rsid w:val="0009265A"/>
    <w:rsid w:val="000B3DBB"/>
    <w:rsid w:val="000B5DC3"/>
    <w:rsid w:val="000B67E7"/>
    <w:rsid w:val="000B7C52"/>
    <w:rsid w:val="000C03AE"/>
    <w:rsid w:val="000C20BF"/>
    <w:rsid w:val="000C7D64"/>
    <w:rsid w:val="000D566F"/>
    <w:rsid w:val="000D5BCA"/>
    <w:rsid w:val="000E5D7E"/>
    <w:rsid w:val="000E60D0"/>
    <w:rsid w:val="0010221C"/>
    <w:rsid w:val="001232A7"/>
    <w:rsid w:val="001265A0"/>
    <w:rsid w:val="00126883"/>
    <w:rsid w:val="00131025"/>
    <w:rsid w:val="00142BF5"/>
    <w:rsid w:val="0015153D"/>
    <w:rsid w:val="001577C8"/>
    <w:rsid w:val="0017601A"/>
    <w:rsid w:val="00180609"/>
    <w:rsid w:val="00182125"/>
    <w:rsid w:val="00196ECE"/>
    <w:rsid w:val="001B339A"/>
    <w:rsid w:val="001B5336"/>
    <w:rsid w:val="001B5C4F"/>
    <w:rsid w:val="001C6434"/>
    <w:rsid w:val="001D1013"/>
    <w:rsid w:val="001F47DD"/>
    <w:rsid w:val="00203EF4"/>
    <w:rsid w:val="00212642"/>
    <w:rsid w:val="002152C3"/>
    <w:rsid w:val="00222D04"/>
    <w:rsid w:val="002400D9"/>
    <w:rsid w:val="002441E8"/>
    <w:rsid w:val="002866A7"/>
    <w:rsid w:val="002974F4"/>
    <w:rsid w:val="002B735E"/>
    <w:rsid w:val="002C205D"/>
    <w:rsid w:val="002D4AAB"/>
    <w:rsid w:val="002E00A8"/>
    <w:rsid w:val="002E2A22"/>
    <w:rsid w:val="0032504F"/>
    <w:rsid w:val="0032552F"/>
    <w:rsid w:val="003304DA"/>
    <w:rsid w:val="0034723F"/>
    <w:rsid w:val="00353A28"/>
    <w:rsid w:val="00362EAA"/>
    <w:rsid w:val="00391DFE"/>
    <w:rsid w:val="003B4A03"/>
    <w:rsid w:val="003B6B2E"/>
    <w:rsid w:val="003C5621"/>
    <w:rsid w:val="003E149E"/>
    <w:rsid w:val="003E5F28"/>
    <w:rsid w:val="003F2D29"/>
    <w:rsid w:val="003F3F66"/>
    <w:rsid w:val="003F507A"/>
    <w:rsid w:val="003F609E"/>
    <w:rsid w:val="0041303F"/>
    <w:rsid w:val="00416EDE"/>
    <w:rsid w:val="00426A36"/>
    <w:rsid w:val="00431911"/>
    <w:rsid w:val="004336FD"/>
    <w:rsid w:val="004517BC"/>
    <w:rsid w:val="00451DB1"/>
    <w:rsid w:val="004529CA"/>
    <w:rsid w:val="004538D0"/>
    <w:rsid w:val="0046123C"/>
    <w:rsid w:val="00465483"/>
    <w:rsid w:val="0046757B"/>
    <w:rsid w:val="00470B1A"/>
    <w:rsid w:val="00473196"/>
    <w:rsid w:val="00485A34"/>
    <w:rsid w:val="004860BB"/>
    <w:rsid w:val="00497C38"/>
    <w:rsid w:val="004A1F20"/>
    <w:rsid w:val="004A201D"/>
    <w:rsid w:val="004B153E"/>
    <w:rsid w:val="004B3180"/>
    <w:rsid w:val="004C5450"/>
    <w:rsid w:val="004C5E76"/>
    <w:rsid w:val="00511C4C"/>
    <w:rsid w:val="00512713"/>
    <w:rsid w:val="005242D8"/>
    <w:rsid w:val="00525B61"/>
    <w:rsid w:val="00540155"/>
    <w:rsid w:val="00542A94"/>
    <w:rsid w:val="005468A3"/>
    <w:rsid w:val="00574F0B"/>
    <w:rsid w:val="00580CDD"/>
    <w:rsid w:val="00591655"/>
    <w:rsid w:val="005B3232"/>
    <w:rsid w:val="005B5DF8"/>
    <w:rsid w:val="005D3735"/>
    <w:rsid w:val="005E629C"/>
    <w:rsid w:val="00620884"/>
    <w:rsid w:val="00622E2D"/>
    <w:rsid w:val="0062729B"/>
    <w:rsid w:val="006361B7"/>
    <w:rsid w:val="006438F3"/>
    <w:rsid w:val="00644233"/>
    <w:rsid w:val="006523B2"/>
    <w:rsid w:val="00666FE8"/>
    <w:rsid w:val="00675726"/>
    <w:rsid w:val="00676806"/>
    <w:rsid w:val="006812D2"/>
    <w:rsid w:val="00682712"/>
    <w:rsid w:val="006A1AAC"/>
    <w:rsid w:val="006B37C2"/>
    <w:rsid w:val="006D692C"/>
    <w:rsid w:val="006E5AA2"/>
    <w:rsid w:val="00720E5E"/>
    <w:rsid w:val="00762F9D"/>
    <w:rsid w:val="00771977"/>
    <w:rsid w:val="00772826"/>
    <w:rsid w:val="0079262F"/>
    <w:rsid w:val="00795CBB"/>
    <w:rsid w:val="007A190B"/>
    <w:rsid w:val="007A5B5C"/>
    <w:rsid w:val="007C147D"/>
    <w:rsid w:val="007C724F"/>
    <w:rsid w:val="007E5B55"/>
    <w:rsid w:val="007F7A7C"/>
    <w:rsid w:val="00803979"/>
    <w:rsid w:val="00807E8E"/>
    <w:rsid w:val="0082521E"/>
    <w:rsid w:val="00826903"/>
    <w:rsid w:val="008557C7"/>
    <w:rsid w:val="00861D9F"/>
    <w:rsid w:val="00861E69"/>
    <w:rsid w:val="00863602"/>
    <w:rsid w:val="00870975"/>
    <w:rsid w:val="00883555"/>
    <w:rsid w:val="008920FF"/>
    <w:rsid w:val="008A2B5C"/>
    <w:rsid w:val="008A349C"/>
    <w:rsid w:val="008C09FC"/>
    <w:rsid w:val="008C0D8D"/>
    <w:rsid w:val="008C3168"/>
    <w:rsid w:val="008D5D0A"/>
    <w:rsid w:val="008F0425"/>
    <w:rsid w:val="008F0480"/>
    <w:rsid w:val="008F6449"/>
    <w:rsid w:val="00900CF3"/>
    <w:rsid w:val="009136CA"/>
    <w:rsid w:val="00915F5C"/>
    <w:rsid w:val="0093005A"/>
    <w:rsid w:val="00935CBB"/>
    <w:rsid w:val="00942A4A"/>
    <w:rsid w:val="0094533A"/>
    <w:rsid w:val="00991E18"/>
    <w:rsid w:val="00994907"/>
    <w:rsid w:val="009A5004"/>
    <w:rsid w:val="009D3A17"/>
    <w:rsid w:val="00A069F9"/>
    <w:rsid w:val="00A20250"/>
    <w:rsid w:val="00A2714F"/>
    <w:rsid w:val="00A34CB5"/>
    <w:rsid w:val="00A37E42"/>
    <w:rsid w:val="00A41043"/>
    <w:rsid w:val="00A52190"/>
    <w:rsid w:val="00A63DE2"/>
    <w:rsid w:val="00A91727"/>
    <w:rsid w:val="00A957A5"/>
    <w:rsid w:val="00AA3842"/>
    <w:rsid w:val="00AB4E7A"/>
    <w:rsid w:val="00AC1ABD"/>
    <w:rsid w:val="00AD399F"/>
    <w:rsid w:val="00AD5CE3"/>
    <w:rsid w:val="00AE0D51"/>
    <w:rsid w:val="00AF4ECB"/>
    <w:rsid w:val="00B05C95"/>
    <w:rsid w:val="00B0638B"/>
    <w:rsid w:val="00B113D6"/>
    <w:rsid w:val="00B25661"/>
    <w:rsid w:val="00B3494B"/>
    <w:rsid w:val="00B37FDB"/>
    <w:rsid w:val="00B672F6"/>
    <w:rsid w:val="00B753AE"/>
    <w:rsid w:val="00B977C4"/>
    <w:rsid w:val="00BB76BB"/>
    <w:rsid w:val="00BC106F"/>
    <w:rsid w:val="00BC2EEE"/>
    <w:rsid w:val="00BD4D25"/>
    <w:rsid w:val="00BE45C3"/>
    <w:rsid w:val="00BF62C1"/>
    <w:rsid w:val="00C33C1F"/>
    <w:rsid w:val="00C36247"/>
    <w:rsid w:val="00C378A4"/>
    <w:rsid w:val="00C378E4"/>
    <w:rsid w:val="00C868CD"/>
    <w:rsid w:val="00C96BFF"/>
    <w:rsid w:val="00CA5C6F"/>
    <w:rsid w:val="00CA5CCA"/>
    <w:rsid w:val="00CB45E9"/>
    <w:rsid w:val="00CD61B8"/>
    <w:rsid w:val="00CF5055"/>
    <w:rsid w:val="00D122B2"/>
    <w:rsid w:val="00D12DB3"/>
    <w:rsid w:val="00D20C28"/>
    <w:rsid w:val="00D21656"/>
    <w:rsid w:val="00D3174A"/>
    <w:rsid w:val="00D6152B"/>
    <w:rsid w:val="00D63FB8"/>
    <w:rsid w:val="00D858E2"/>
    <w:rsid w:val="00D93640"/>
    <w:rsid w:val="00DB4354"/>
    <w:rsid w:val="00DB4747"/>
    <w:rsid w:val="00DB4D80"/>
    <w:rsid w:val="00DD08E6"/>
    <w:rsid w:val="00DE1F80"/>
    <w:rsid w:val="00DE4113"/>
    <w:rsid w:val="00DE5BDE"/>
    <w:rsid w:val="00DF1B0D"/>
    <w:rsid w:val="00E13358"/>
    <w:rsid w:val="00E463D7"/>
    <w:rsid w:val="00E60C12"/>
    <w:rsid w:val="00E83EA0"/>
    <w:rsid w:val="00EA35BD"/>
    <w:rsid w:val="00EB6CDC"/>
    <w:rsid w:val="00EC3C63"/>
    <w:rsid w:val="00EC7B6E"/>
    <w:rsid w:val="00ED1163"/>
    <w:rsid w:val="00ED122C"/>
    <w:rsid w:val="00ED553F"/>
    <w:rsid w:val="00ED750E"/>
    <w:rsid w:val="00EE431A"/>
    <w:rsid w:val="00F0428C"/>
    <w:rsid w:val="00F04F05"/>
    <w:rsid w:val="00F06B4E"/>
    <w:rsid w:val="00F20730"/>
    <w:rsid w:val="00F357AD"/>
    <w:rsid w:val="00F461AA"/>
    <w:rsid w:val="00F561C7"/>
    <w:rsid w:val="00F8191D"/>
    <w:rsid w:val="00FB2A55"/>
    <w:rsid w:val="00FC3181"/>
    <w:rsid w:val="00FD3562"/>
    <w:rsid w:val="00FE1097"/>
    <w:rsid w:val="00FE48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262A8912"/>
  <w15:chartTrackingRefBased/>
  <w15:docId w15:val="{CF50246F-766E-4642-9075-B0671A67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A55"/>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3555"/>
    <w:pPr>
      <w:tabs>
        <w:tab w:val="center" w:pos="4419"/>
        <w:tab w:val="right" w:pos="8838"/>
      </w:tabs>
    </w:pPr>
  </w:style>
  <w:style w:type="character" w:customStyle="1" w:styleId="EncabezadoCar">
    <w:name w:val="Encabezado Car"/>
    <w:basedOn w:val="Fuentedeprrafopredeter"/>
    <w:link w:val="Encabezado"/>
    <w:uiPriority w:val="99"/>
    <w:rsid w:val="00883555"/>
  </w:style>
  <w:style w:type="paragraph" w:styleId="Piedepgina">
    <w:name w:val="footer"/>
    <w:basedOn w:val="Normal"/>
    <w:link w:val="PiedepginaCar"/>
    <w:uiPriority w:val="99"/>
    <w:unhideWhenUsed/>
    <w:rsid w:val="00883555"/>
    <w:pPr>
      <w:tabs>
        <w:tab w:val="center" w:pos="4419"/>
        <w:tab w:val="right" w:pos="8838"/>
      </w:tabs>
    </w:pPr>
  </w:style>
  <w:style w:type="character" w:customStyle="1" w:styleId="PiedepginaCar">
    <w:name w:val="Pie de página Car"/>
    <w:basedOn w:val="Fuentedeprrafopredeter"/>
    <w:link w:val="Piedepgina"/>
    <w:uiPriority w:val="99"/>
    <w:rsid w:val="00883555"/>
  </w:style>
  <w:style w:type="paragraph" w:styleId="Prrafodelista">
    <w:name w:val="List Paragraph"/>
    <w:basedOn w:val="Normal"/>
    <w:uiPriority w:val="34"/>
    <w:qFormat/>
    <w:rsid w:val="00FB2A55"/>
    <w:pPr>
      <w:ind w:left="720"/>
      <w:contextualSpacing/>
    </w:pPr>
  </w:style>
  <w:style w:type="paragraph" w:styleId="Textodeglobo">
    <w:name w:val="Balloon Text"/>
    <w:basedOn w:val="Normal"/>
    <w:link w:val="TextodegloboCar"/>
    <w:uiPriority w:val="99"/>
    <w:semiHidden/>
    <w:unhideWhenUsed/>
    <w:rsid w:val="007C1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7D"/>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2373</TotalTime>
  <Pages>4</Pages>
  <Words>1640</Words>
  <Characters>9021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Amador Aguilar</dc:creator>
  <cp:keywords/>
  <dc:description/>
  <cp:lastModifiedBy>Héctor Javier Vázquez Rodríguez</cp:lastModifiedBy>
  <cp:revision>232</cp:revision>
  <cp:lastPrinted>2025-04-22T17:30:00Z</cp:lastPrinted>
  <dcterms:created xsi:type="dcterms:W3CDTF">2024-10-17T20:57:00Z</dcterms:created>
  <dcterms:modified xsi:type="dcterms:W3CDTF">2025-05-27T20:52:00Z</dcterms:modified>
</cp:coreProperties>
</file>