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CCC52" w14:textId="77777777" w:rsidR="00333720" w:rsidRPr="00333720" w:rsidRDefault="00333720" w:rsidP="00333720">
      <w:pPr>
        <w:rPr>
          <w:rFonts w:ascii="Arial" w:hAnsi="Arial" w:cs="Arial"/>
          <w:lang w:val="en-US"/>
        </w:rPr>
      </w:pPr>
    </w:p>
    <w:p w14:paraId="7C2C3E16" w14:textId="770EFC0C" w:rsidR="00333720" w:rsidRPr="00C95D2B" w:rsidRDefault="00333720" w:rsidP="00333720">
      <w:pPr>
        <w:rPr>
          <w:rFonts w:ascii="Arial" w:hAnsi="Arial" w:cs="Arial"/>
          <w:b/>
          <w:bCs/>
          <w:sz w:val="20"/>
          <w:szCs w:val="20"/>
          <w:lang w:val="en-US"/>
        </w:rPr>
      </w:pPr>
      <w:r w:rsidRPr="00C95D2B">
        <w:rPr>
          <w:rFonts w:ascii="Arial" w:hAnsi="Arial" w:cs="Arial"/>
          <w:b/>
          <w:bCs/>
          <w:sz w:val="20"/>
          <w:szCs w:val="20"/>
          <w:lang w:val="en-US"/>
        </w:rPr>
        <w:t>CC. SÍNDICA</w:t>
      </w:r>
    </w:p>
    <w:p w14:paraId="345CFA46" w14:textId="08E05FB3" w:rsidR="00333720" w:rsidRPr="00C95D2B" w:rsidRDefault="00333720" w:rsidP="00333720">
      <w:pPr>
        <w:rPr>
          <w:rFonts w:ascii="Arial" w:hAnsi="Arial" w:cs="Arial"/>
          <w:b/>
          <w:bCs/>
          <w:sz w:val="20"/>
          <w:szCs w:val="20"/>
          <w:lang w:val="en-US"/>
        </w:rPr>
      </w:pPr>
      <w:r w:rsidRPr="00C95D2B">
        <w:rPr>
          <w:rFonts w:ascii="Arial" w:hAnsi="Arial" w:cs="Arial"/>
          <w:b/>
          <w:bCs/>
          <w:sz w:val="20"/>
          <w:szCs w:val="20"/>
          <w:lang w:val="en-US"/>
        </w:rPr>
        <w:t>CC. REGIDORAS Y REGIDORES</w:t>
      </w:r>
    </w:p>
    <w:p w14:paraId="534C06F4" w14:textId="26677D0E" w:rsidR="00333720" w:rsidRPr="00C95D2B" w:rsidRDefault="00333720" w:rsidP="00333720">
      <w:pPr>
        <w:rPr>
          <w:rFonts w:ascii="Arial" w:hAnsi="Arial" w:cs="Arial"/>
          <w:b/>
          <w:bCs/>
          <w:sz w:val="20"/>
          <w:szCs w:val="20"/>
          <w:lang w:val="en-US"/>
        </w:rPr>
      </w:pPr>
      <w:r w:rsidRPr="00C95D2B">
        <w:rPr>
          <w:rFonts w:ascii="Arial" w:hAnsi="Arial" w:cs="Arial"/>
          <w:b/>
          <w:bCs/>
          <w:sz w:val="20"/>
          <w:szCs w:val="20"/>
          <w:lang w:val="en-US"/>
        </w:rPr>
        <w:t xml:space="preserve">PRESENTE </w:t>
      </w:r>
    </w:p>
    <w:p w14:paraId="0DB6B5E5" w14:textId="77777777" w:rsidR="00333720" w:rsidRPr="00333720" w:rsidRDefault="00333720" w:rsidP="00333720">
      <w:pPr>
        <w:rPr>
          <w:rFonts w:ascii="Arial" w:hAnsi="Arial" w:cs="Arial"/>
          <w:sz w:val="20"/>
          <w:szCs w:val="20"/>
          <w:lang w:val="en-US"/>
        </w:rPr>
      </w:pPr>
    </w:p>
    <w:p w14:paraId="2891C6AD" w14:textId="77777777" w:rsidR="00333720" w:rsidRPr="00333720" w:rsidRDefault="00333720" w:rsidP="00C95D2B">
      <w:pPr>
        <w:spacing w:line="36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14:paraId="7B7F966A" w14:textId="324813F3" w:rsidR="00333720" w:rsidRDefault="00333720" w:rsidP="00C95D2B">
      <w:pPr>
        <w:spacing w:line="36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333720">
        <w:rPr>
          <w:rFonts w:ascii="Arial" w:hAnsi="Arial" w:cs="Arial"/>
          <w:sz w:val="20"/>
          <w:szCs w:val="20"/>
          <w:lang w:val="en-US"/>
        </w:rPr>
        <w:t xml:space="preserve">CON FUNDAMENTO EN LO DISPUESTO POR EL ARTÍCULO 47 FRACCIÓN III DE LA LEY DEL GOBIERNO Y LA ADMINISTRACIÓN PÚBLICA MUNICIPAL DEL ESTADO DE JALISCO, Y EL ARTÍCULO 21.4 DEL REGLAMENTO INTERIOR DEL AYUNTAMIENTO DE ZAPOTLÁN EL GRANDE, JALISCO, POR ESTE CONDUCTO SE CONVOCA </w:t>
      </w:r>
      <w:r>
        <w:rPr>
          <w:rFonts w:ascii="Arial" w:hAnsi="Arial" w:cs="Arial"/>
          <w:sz w:val="20"/>
          <w:szCs w:val="20"/>
          <w:lang w:val="en-US"/>
        </w:rPr>
        <w:t xml:space="preserve">A </w:t>
      </w:r>
      <w:r w:rsidRPr="00333720">
        <w:rPr>
          <w:rFonts w:ascii="Arial" w:hAnsi="Arial" w:cs="Arial"/>
          <w:b/>
          <w:bCs/>
          <w:sz w:val="20"/>
          <w:szCs w:val="20"/>
          <w:lang w:val="en-US"/>
        </w:rPr>
        <w:t>SESIÓN EXTRAORDINARIA DE AYUNTAMIENTO NO. 80</w:t>
      </w:r>
      <w:r>
        <w:rPr>
          <w:rFonts w:ascii="Arial" w:hAnsi="Arial" w:cs="Arial"/>
          <w:sz w:val="20"/>
          <w:szCs w:val="20"/>
          <w:lang w:val="en-US"/>
        </w:rPr>
        <w:t xml:space="preserve"> A CELEBRARSE EL DÍA VIERNES 25 VEINTICINCO DE SEPTIEMBRE DE 2026 DOS MIL VEINTISÉIS, EN PUNTO DE LAS 20:00 VEINTE HORAS, EN SALA DE AYUNTAMIENTO, SOLICITANDO SU PUNTUAL ASISTENCIA, MISMA QUE SE DESARROLLARA BAJO EL SIGUIENTE: </w:t>
      </w:r>
    </w:p>
    <w:p w14:paraId="77C3BE43" w14:textId="7337B89D" w:rsidR="00333720" w:rsidRDefault="00333720" w:rsidP="00C95D2B">
      <w:pPr>
        <w:spacing w:line="360" w:lineRule="auto"/>
        <w:jc w:val="center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ORDEN DEL DÍA</w:t>
      </w:r>
    </w:p>
    <w:p w14:paraId="6FDD9128" w14:textId="77777777" w:rsidR="00333720" w:rsidRDefault="00333720" w:rsidP="00C95D2B">
      <w:pPr>
        <w:spacing w:line="360" w:lineRule="auto"/>
        <w:jc w:val="center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57EA297C" w14:textId="7D5C6A95" w:rsidR="00333720" w:rsidRDefault="00333720" w:rsidP="00C95D2B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 xml:space="preserve">LISTA DE ASISTENCIA, VERIFICACIÓN QUÓRUM E INSTALACIÓN DE LA SESIÓN. </w:t>
      </w:r>
    </w:p>
    <w:p w14:paraId="71EADBA0" w14:textId="40153BFC" w:rsidR="00333720" w:rsidRDefault="00333720" w:rsidP="00C95D2B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 xml:space="preserve">LECTURA Y APROBACIÓN DEL ORDEN DEL DÍA. </w:t>
      </w:r>
    </w:p>
    <w:p w14:paraId="040C6C5D" w14:textId="3F82A849" w:rsidR="00333720" w:rsidRDefault="00333720" w:rsidP="00C95D2B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 xml:space="preserve">INICIATIVA DE ACUERDO QUE TIENE POR OBJETO AUTORIZAR LA CELEBRACIÓN Y SUSCRIPCIÓN DEL CONVENIO DE COLABORACIÓN Y COORDINACIÓN ENTRE LA MESA DIRECTIVA DE CUADRILLAS </w:t>
      </w:r>
      <w:r w:rsidR="00C95D2B">
        <w:rPr>
          <w:rFonts w:ascii="Arial" w:hAnsi="Arial" w:cs="Arial"/>
          <w:sz w:val="20"/>
          <w:szCs w:val="20"/>
          <w:lang w:val="en-US"/>
        </w:rPr>
        <w:t xml:space="preserve">DE SONAJEROS DE DANZAS AUTOCTONAS JURAMENTADAS A SAN JOSE DE ZAPOTLÁN, LA DIÓCESIS DE CIUDAD GUZMAN, Y EL AYUNTAMIENTO CONSTITUCCIONAL DE ZAPOTLÁN EL GRANDE, JALISCO. Motiva la C. </w:t>
      </w:r>
      <w:proofErr w:type="spellStart"/>
      <w:r w:rsidR="00C95D2B">
        <w:rPr>
          <w:rFonts w:ascii="Arial" w:hAnsi="Arial" w:cs="Arial"/>
          <w:sz w:val="20"/>
          <w:szCs w:val="20"/>
          <w:lang w:val="en-US"/>
        </w:rPr>
        <w:t>Presidenta</w:t>
      </w:r>
      <w:proofErr w:type="spellEnd"/>
      <w:r w:rsidR="00C95D2B">
        <w:rPr>
          <w:rFonts w:ascii="Arial" w:hAnsi="Arial" w:cs="Arial"/>
          <w:sz w:val="20"/>
          <w:szCs w:val="20"/>
          <w:lang w:val="en-US"/>
        </w:rPr>
        <w:t xml:space="preserve"> Municipal Magali Casillas Contreras. </w:t>
      </w:r>
    </w:p>
    <w:p w14:paraId="14737724" w14:textId="36494715" w:rsidR="00C95D2B" w:rsidRDefault="00C95D2B" w:rsidP="00C95D2B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 xml:space="preserve">CLAUSURA DE LA SESIÓN. </w:t>
      </w:r>
    </w:p>
    <w:p w14:paraId="7FB046BE" w14:textId="77777777" w:rsidR="00C95D2B" w:rsidRPr="0090386B" w:rsidRDefault="00C95D2B" w:rsidP="00C95D2B">
      <w:pPr>
        <w:jc w:val="center"/>
        <w:rPr>
          <w:rFonts w:asciiTheme="majorHAnsi" w:hAnsiTheme="majorHAnsi" w:cstheme="majorHAnsi"/>
        </w:rPr>
      </w:pPr>
      <w:r w:rsidRPr="0090386B">
        <w:rPr>
          <w:rFonts w:asciiTheme="majorHAnsi" w:hAnsiTheme="majorHAnsi" w:cstheme="majorHAnsi"/>
        </w:rPr>
        <w:t xml:space="preserve">ATENTAMENTE </w:t>
      </w:r>
    </w:p>
    <w:p w14:paraId="2896E7AD" w14:textId="77777777" w:rsidR="00C95D2B" w:rsidRPr="001408BE" w:rsidRDefault="00C95D2B" w:rsidP="00C95D2B">
      <w:pPr>
        <w:jc w:val="center"/>
        <w:rPr>
          <w:rFonts w:ascii="Arial" w:hAnsi="Arial" w:cs="Arial"/>
          <w:b/>
          <w:sz w:val="20"/>
          <w:szCs w:val="20"/>
        </w:rPr>
      </w:pPr>
      <w:r w:rsidRPr="001408BE">
        <w:rPr>
          <w:rFonts w:ascii="Arial" w:hAnsi="Arial" w:cs="Arial"/>
          <w:b/>
          <w:sz w:val="20"/>
          <w:szCs w:val="20"/>
        </w:rPr>
        <w:t>“2026, CENTENARIO DEL NATALICIO DEL COMPOSITOR ZAPOTLENSE RUBÉN FUENTES GASSON”</w:t>
      </w:r>
    </w:p>
    <w:p w14:paraId="4042AD0B" w14:textId="77777777" w:rsidR="00C95D2B" w:rsidRPr="001408BE" w:rsidRDefault="00C95D2B" w:rsidP="00C95D2B">
      <w:pPr>
        <w:jc w:val="center"/>
        <w:rPr>
          <w:rFonts w:ascii="Arial" w:hAnsi="Arial" w:cs="Arial"/>
          <w:b/>
          <w:sz w:val="20"/>
          <w:szCs w:val="20"/>
        </w:rPr>
      </w:pPr>
      <w:r w:rsidRPr="001408BE">
        <w:rPr>
          <w:rFonts w:ascii="Arial" w:hAnsi="Arial" w:cs="Arial"/>
          <w:b/>
          <w:sz w:val="20"/>
          <w:szCs w:val="20"/>
        </w:rPr>
        <w:t>“2026, CENTENARIO DEL ANIVERSARIO DEL NATALICIO DEL LITERATO ROBERTO ESPINOZA GUZMÁN”</w:t>
      </w:r>
    </w:p>
    <w:p w14:paraId="58F546A0" w14:textId="77777777" w:rsidR="00C95D2B" w:rsidRPr="001408BE" w:rsidRDefault="00C95D2B" w:rsidP="00C95D2B">
      <w:pPr>
        <w:jc w:val="center"/>
        <w:rPr>
          <w:rFonts w:ascii="Arial" w:hAnsi="Arial" w:cs="Arial"/>
          <w:b/>
          <w:sz w:val="20"/>
          <w:szCs w:val="20"/>
        </w:rPr>
      </w:pPr>
      <w:r w:rsidRPr="001408BE">
        <w:rPr>
          <w:rFonts w:ascii="Arial" w:hAnsi="Arial" w:cs="Arial"/>
          <w:b/>
          <w:sz w:val="20"/>
          <w:szCs w:val="20"/>
        </w:rPr>
        <w:t>“2026, CENTÉSIMO QUINCUAGÉSIMO ANIVERSARIO DEL NATALICIO Y COMPOSITOR Y DIRECTOR DE ORQUESTA JOSÉ PAULINO DE JESÚS ROLÓN ALCARÁZ”</w:t>
      </w:r>
    </w:p>
    <w:p w14:paraId="54A35AD7" w14:textId="12F2D264" w:rsidR="00C95D2B" w:rsidRPr="0090386B" w:rsidRDefault="00C95D2B" w:rsidP="00C95D2B">
      <w:pPr>
        <w:jc w:val="center"/>
        <w:rPr>
          <w:rFonts w:asciiTheme="majorHAnsi" w:hAnsiTheme="majorHAnsi" w:cstheme="majorHAnsi"/>
        </w:rPr>
      </w:pPr>
      <w:r w:rsidRPr="0090386B">
        <w:rPr>
          <w:rFonts w:asciiTheme="majorHAnsi" w:hAnsiTheme="majorHAnsi" w:cstheme="majorHAnsi"/>
        </w:rPr>
        <w:t>Ciudad Guzmán, Municipio de</w:t>
      </w:r>
      <w:r>
        <w:rPr>
          <w:rFonts w:asciiTheme="majorHAnsi" w:hAnsiTheme="majorHAnsi" w:cstheme="majorHAnsi"/>
        </w:rPr>
        <w:t xml:space="preserve"> Zapotlán el Grande, Jal, </w:t>
      </w:r>
      <w:r>
        <w:rPr>
          <w:rFonts w:asciiTheme="majorHAnsi" w:hAnsiTheme="majorHAnsi" w:cstheme="majorHAnsi"/>
        </w:rPr>
        <w:t>25</w:t>
      </w:r>
      <w:r>
        <w:rPr>
          <w:rFonts w:asciiTheme="majorHAnsi" w:hAnsiTheme="majorHAnsi" w:cstheme="majorHAnsi"/>
        </w:rPr>
        <w:t xml:space="preserve"> de septiembre </w:t>
      </w:r>
      <w:r w:rsidRPr="0090386B">
        <w:rPr>
          <w:rFonts w:asciiTheme="majorHAnsi" w:hAnsiTheme="majorHAnsi" w:cstheme="majorHAnsi"/>
        </w:rPr>
        <w:t>el año de 202</w:t>
      </w:r>
      <w:r>
        <w:rPr>
          <w:rFonts w:asciiTheme="majorHAnsi" w:hAnsiTheme="majorHAnsi" w:cstheme="majorHAnsi"/>
        </w:rPr>
        <w:t>6</w:t>
      </w:r>
      <w:r>
        <w:rPr>
          <w:rFonts w:asciiTheme="majorHAnsi" w:hAnsiTheme="majorHAnsi" w:cstheme="majorHAnsi"/>
        </w:rPr>
        <w:t>.</w:t>
      </w:r>
    </w:p>
    <w:p w14:paraId="19E0C778" w14:textId="77777777" w:rsidR="00C95D2B" w:rsidRDefault="00C95D2B" w:rsidP="00C95D2B">
      <w:pPr>
        <w:rPr>
          <w:rFonts w:asciiTheme="majorHAnsi" w:hAnsiTheme="majorHAnsi" w:cstheme="majorHAnsi"/>
        </w:rPr>
      </w:pPr>
    </w:p>
    <w:p w14:paraId="52A043ED" w14:textId="77777777" w:rsidR="00C95D2B" w:rsidRDefault="00C95D2B" w:rsidP="00C95D2B">
      <w:pPr>
        <w:jc w:val="center"/>
        <w:rPr>
          <w:rFonts w:asciiTheme="majorHAnsi" w:hAnsiTheme="majorHAnsi" w:cstheme="majorHAnsi"/>
          <w:b/>
        </w:rPr>
      </w:pPr>
    </w:p>
    <w:p w14:paraId="59D8F5F8" w14:textId="4EDFD838" w:rsidR="00C95D2B" w:rsidRDefault="00C95D2B" w:rsidP="00C95D2B">
      <w:pPr>
        <w:jc w:val="center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C. MAGALI CASILLAS CONTRERAS</w:t>
      </w:r>
    </w:p>
    <w:p w14:paraId="1B0E40BF" w14:textId="5468C870" w:rsidR="00C95D2B" w:rsidRDefault="00C95D2B" w:rsidP="00C95D2B">
      <w:pPr>
        <w:jc w:val="center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 xml:space="preserve">Presidenta Municipal </w:t>
      </w:r>
    </w:p>
    <w:p w14:paraId="6BE1B82D" w14:textId="77777777" w:rsidR="00C95D2B" w:rsidRDefault="00C95D2B" w:rsidP="00C95D2B">
      <w:pPr>
        <w:jc w:val="center"/>
        <w:rPr>
          <w:rFonts w:asciiTheme="majorHAnsi" w:hAnsiTheme="majorHAnsi" w:cstheme="majorHAnsi"/>
          <w:b/>
        </w:rPr>
      </w:pPr>
    </w:p>
    <w:p w14:paraId="638929A5" w14:textId="77777777" w:rsidR="00C95D2B" w:rsidRDefault="00C95D2B" w:rsidP="00C95D2B">
      <w:pPr>
        <w:jc w:val="center"/>
        <w:rPr>
          <w:rFonts w:asciiTheme="majorHAnsi" w:hAnsiTheme="majorHAnsi" w:cstheme="majorHAnsi"/>
          <w:b/>
        </w:rPr>
      </w:pPr>
    </w:p>
    <w:p w14:paraId="427380BE" w14:textId="7066242F" w:rsidR="00C95D2B" w:rsidRDefault="00C95D2B" w:rsidP="00C95D2B">
      <w:pPr>
        <w:jc w:val="center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MTRA. KARLA CISNEROS TORRES</w:t>
      </w:r>
    </w:p>
    <w:p w14:paraId="641ED8DB" w14:textId="200F891E" w:rsidR="00C95D2B" w:rsidRDefault="00C95D2B" w:rsidP="00C95D2B">
      <w:pPr>
        <w:ind w:firstLine="708"/>
        <w:jc w:val="center"/>
        <w:rPr>
          <w:rFonts w:asciiTheme="majorHAnsi" w:eastAsia="Arial" w:hAnsiTheme="majorHAnsi" w:cstheme="majorHAnsi"/>
        </w:rPr>
      </w:pPr>
      <w:r>
        <w:rPr>
          <w:rFonts w:asciiTheme="majorHAnsi" w:hAnsiTheme="majorHAnsi" w:cstheme="majorHAnsi"/>
          <w:b/>
        </w:rPr>
        <w:t>Secretaria General</w:t>
      </w:r>
    </w:p>
    <w:p w14:paraId="1F4E9919" w14:textId="77777777" w:rsidR="00C95D2B" w:rsidRPr="00C95D2B" w:rsidRDefault="00C95D2B" w:rsidP="00C95D2B">
      <w:pPr>
        <w:spacing w:line="360" w:lineRule="auto"/>
        <w:jc w:val="center"/>
        <w:rPr>
          <w:rFonts w:ascii="Arial" w:hAnsi="Arial" w:cs="Arial"/>
          <w:sz w:val="20"/>
          <w:szCs w:val="20"/>
          <w:lang w:val="en-US"/>
        </w:rPr>
      </w:pPr>
    </w:p>
    <w:p w14:paraId="68BA49DB" w14:textId="77777777" w:rsidR="00333720" w:rsidRPr="00333720" w:rsidRDefault="00333720" w:rsidP="00C95D2B">
      <w:pPr>
        <w:spacing w:line="360" w:lineRule="auto"/>
        <w:rPr>
          <w:rFonts w:ascii="Arial" w:hAnsi="Arial" w:cs="Arial"/>
          <w:sz w:val="20"/>
          <w:szCs w:val="20"/>
          <w:lang w:val="en-US"/>
        </w:rPr>
      </w:pPr>
    </w:p>
    <w:sectPr w:rsidR="00333720" w:rsidRPr="00333720" w:rsidSect="00333720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3D6D0" w14:textId="77777777" w:rsidR="00333720" w:rsidRDefault="0033372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D880E" w14:textId="77777777" w:rsidR="00333720" w:rsidRDefault="00333720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0C053" w14:textId="77777777" w:rsidR="00333720" w:rsidRDefault="00333720">
    <w:pPr>
      <w:pStyle w:val="Piedepgina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FFDA3" w14:textId="77777777" w:rsidR="00333720" w:rsidRDefault="00333720">
    <w:pPr>
      <w:pStyle w:val="Encabezado"/>
    </w:pPr>
    <w:r>
      <w:rPr>
        <w:noProof/>
      </w:rPr>
      <w:pict w14:anchorId="401E863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8" o:spid="_x0000_s1025" type="#_x0000_t75" alt="" style="position:absolute;margin-left:0;margin-top:0;width:612.35pt;height:792.35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66FB5" w14:textId="77777777" w:rsidR="00333720" w:rsidRDefault="00333720">
    <w:pPr>
      <w:pStyle w:val="Encabezado"/>
    </w:pPr>
    <w:r>
      <w:rPr>
        <w:noProof/>
      </w:rPr>
      <w:pict w14:anchorId="01DB11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9" o:spid="_x0000_s1026" type="#_x0000_t75" alt="" style="position:absolute;margin-left:0;margin-top:0;width:612.35pt;height:792.35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E988B" w14:textId="77777777" w:rsidR="00333720" w:rsidRDefault="00333720">
    <w:pPr>
      <w:pStyle w:val="Encabezado"/>
    </w:pPr>
    <w:r>
      <w:rPr>
        <w:noProof/>
      </w:rPr>
      <w:pict w14:anchorId="7C795DC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7" o:spid="_x0000_s1027" type="#_x0000_t75" alt="" style="position:absolute;margin-left:0;margin-top:0;width:612.35pt;height:792.35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BA4679"/>
    <w:multiLevelType w:val="hybridMultilevel"/>
    <w:tmpl w:val="F7C293D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705A1E"/>
    <w:multiLevelType w:val="hybridMultilevel"/>
    <w:tmpl w:val="A4E6A4CC"/>
    <w:lvl w:ilvl="0" w:tplc="999EB998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6185721">
    <w:abstractNumId w:val="1"/>
  </w:num>
  <w:num w:numId="2" w16cid:durableId="373700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720"/>
    <w:rsid w:val="00333720"/>
    <w:rsid w:val="00401608"/>
    <w:rsid w:val="00715786"/>
    <w:rsid w:val="00C95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CDAF8B"/>
  <w15:chartTrackingRefBased/>
  <w15:docId w15:val="{A86DB4D3-FC9A-4C67-97FE-FC7848FA0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3720"/>
    <w:pPr>
      <w:spacing w:after="0" w:line="240" w:lineRule="auto"/>
    </w:pPr>
  </w:style>
  <w:style w:type="paragraph" w:styleId="Ttulo1">
    <w:name w:val="heading 1"/>
    <w:basedOn w:val="Normal"/>
    <w:next w:val="Normal"/>
    <w:link w:val="Ttulo1Car"/>
    <w:uiPriority w:val="9"/>
    <w:qFormat/>
    <w:rsid w:val="003337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337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3372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337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3372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3372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3372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3372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3372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337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337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337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3372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33720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3372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3372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3372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3372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337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337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337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337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337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3372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3372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33720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337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33720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33720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33372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33720"/>
  </w:style>
  <w:style w:type="paragraph" w:styleId="Piedepgina">
    <w:name w:val="footer"/>
    <w:basedOn w:val="Normal"/>
    <w:link w:val="PiedepginaCar"/>
    <w:uiPriority w:val="99"/>
    <w:unhideWhenUsed/>
    <w:rsid w:val="0033372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337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251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Karla Cisneros Torres</dc:creator>
  <cp:keywords/>
  <dc:description/>
  <cp:lastModifiedBy>Karla Cisneros Torres</cp:lastModifiedBy>
  <cp:revision>1</cp:revision>
  <dcterms:created xsi:type="dcterms:W3CDTF">2026-09-26T00:10:00Z</dcterms:created>
  <dcterms:modified xsi:type="dcterms:W3CDTF">2026-09-26T00:31:00Z</dcterms:modified>
</cp:coreProperties>
</file>