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C53" w:rsidRDefault="00E32C53" w:rsidP="00010383">
      <w:pPr>
        <w:spacing w:before="240"/>
        <w:contextualSpacing/>
        <w:jc w:val="both"/>
        <w:rPr>
          <w:rFonts w:ascii="Calibri Light" w:hAnsi="Calibri Light" w:cs="Calibri Light"/>
          <w:b/>
        </w:rPr>
      </w:pPr>
    </w:p>
    <w:p w:rsidR="00010383" w:rsidRDefault="00010383" w:rsidP="00010383">
      <w:pPr>
        <w:spacing w:before="240"/>
        <w:contextualSpacing/>
        <w:jc w:val="both"/>
        <w:rPr>
          <w:rFonts w:ascii="Calibri Light" w:hAnsi="Calibri Light" w:cs="Calibri Light"/>
          <w:b/>
        </w:rPr>
      </w:pPr>
    </w:p>
    <w:p w:rsidR="00E32C53" w:rsidRDefault="00E32C53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60299C" w:rsidRDefault="0060299C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512D9A" w:rsidRDefault="00512D9A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EE52DB" w:rsidRPr="004C4B75" w:rsidRDefault="00EE52DB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C. SÍNDICA MUNICIPAL</w:t>
      </w:r>
    </w:p>
    <w:p w:rsidR="00FB2A55" w:rsidRPr="004C4B75" w:rsidRDefault="00FB2A55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CC. REGIDORAS Y REGIDORES</w:t>
      </w:r>
    </w:p>
    <w:p w:rsidR="00FB2A55" w:rsidRPr="004C4B75" w:rsidRDefault="00FB2A55" w:rsidP="005D74E6">
      <w:pPr>
        <w:spacing w:before="240"/>
        <w:ind w:left="-284"/>
        <w:contextualSpacing/>
        <w:jc w:val="both"/>
        <w:rPr>
          <w:rFonts w:ascii="Calibri Light" w:hAnsi="Calibri Light" w:cs="Calibri Light"/>
        </w:rPr>
      </w:pPr>
      <w:r w:rsidRPr="004C4B75">
        <w:rPr>
          <w:rFonts w:ascii="Calibri Light" w:hAnsi="Calibri Light" w:cs="Calibri Light"/>
          <w:b/>
        </w:rPr>
        <w:t>P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R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E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S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E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N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T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E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S</w:t>
      </w:r>
      <w:r w:rsidRPr="004C4B75">
        <w:rPr>
          <w:rFonts w:ascii="Calibri Light" w:hAnsi="Calibri Light" w:cs="Calibri Light"/>
        </w:rPr>
        <w:t xml:space="preserve"> </w:t>
      </w:r>
      <w:r w:rsidRPr="004C4B75">
        <w:rPr>
          <w:rFonts w:ascii="Calibri Light" w:hAnsi="Calibri Light" w:cs="Calibri Light"/>
        </w:rPr>
        <w:tab/>
      </w:r>
    </w:p>
    <w:p w:rsidR="00EE52DB" w:rsidRPr="004C4B75" w:rsidRDefault="00EE52DB" w:rsidP="005D74E6">
      <w:pPr>
        <w:ind w:left="-284" w:right="-234"/>
        <w:jc w:val="both"/>
        <w:rPr>
          <w:rFonts w:ascii="Calibri Light" w:hAnsi="Calibri Light" w:cs="Calibri Light"/>
        </w:rPr>
      </w:pPr>
    </w:p>
    <w:p w:rsidR="00FB2A55" w:rsidRPr="004C4B75" w:rsidRDefault="005664F9" w:rsidP="00FD1990">
      <w:pPr>
        <w:spacing w:line="276" w:lineRule="auto"/>
        <w:ind w:left="-284" w:right="-234"/>
        <w:jc w:val="both"/>
        <w:rPr>
          <w:rFonts w:ascii="Calibri Light" w:hAnsi="Calibri Light" w:cs="Calibri Light"/>
        </w:rPr>
      </w:pPr>
      <w:r w:rsidRPr="004C4B75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Y EL ARTÍCULO 21.4 DEL REGLAMENTO INTERIOR DEL AYUNTAMIENTO DE ZAPOTLÁN EL GRANDE, JALISCO, POR ESTE CONDUCTO SE CONVOCA A </w:t>
      </w:r>
      <w:r w:rsidRPr="004C4B75">
        <w:rPr>
          <w:rFonts w:ascii="Calibri Light" w:hAnsi="Calibri Light" w:cs="Calibri Light"/>
          <w:b/>
        </w:rPr>
        <w:t>SESIÓN EXTR</w:t>
      </w:r>
      <w:r w:rsidR="00257C41">
        <w:rPr>
          <w:rFonts w:ascii="Calibri Light" w:hAnsi="Calibri Light" w:cs="Calibri Light"/>
          <w:b/>
        </w:rPr>
        <w:t>AORDINARIA DE AYUNTAMIENTO NO.29</w:t>
      </w:r>
      <w:r w:rsidR="00FD1990" w:rsidRPr="004C4B75">
        <w:rPr>
          <w:rFonts w:ascii="Calibri Light" w:hAnsi="Calibri Light" w:cs="Calibri Light"/>
        </w:rPr>
        <w:t>,</w:t>
      </w:r>
      <w:r w:rsidR="001235E1">
        <w:rPr>
          <w:rFonts w:ascii="Calibri Light" w:hAnsi="Calibri Light" w:cs="Calibri Light"/>
        </w:rPr>
        <w:t xml:space="preserve"> A CELEBRARSE EL DÍA </w:t>
      </w:r>
      <w:r w:rsidR="00257C41">
        <w:rPr>
          <w:rFonts w:ascii="Calibri Light" w:hAnsi="Calibri Light" w:cs="Calibri Light"/>
        </w:rPr>
        <w:t>JUEVES 17</w:t>
      </w:r>
      <w:r w:rsidR="00746B7D" w:rsidRPr="003A63C5">
        <w:rPr>
          <w:rFonts w:ascii="Calibri Light" w:hAnsi="Calibri Light" w:cs="Calibri Light"/>
        </w:rPr>
        <w:t xml:space="preserve"> </w:t>
      </w:r>
      <w:r w:rsidR="00257C41">
        <w:rPr>
          <w:rFonts w:ascii="Calibri Light" w:hAnsi="Calibri Light" w:cs="Calibri Light"/>
        </w:rPr>
        <w:t>DIECISIETE</w:t>
      </w:r>
      <w:r w:rsidR="002A29C4">
        <w:rPr>
          <w:rFonts w:ascii="Calibri Light" w:hAnsi="Calibri Light" w:cs="Calibri Light"/>
        </w:rPr>
        <w:t xml:space="preserve"> DE JUL</w:t>
      </w:r>
      <w:r w:rsidR="003A63C5">
        <w:rPr>
          <w:rFonts w:ascii="Calibri Light" w:hAnsi="Calibri Light" w:cs="Calibri Light"/>
        </w:rPr>
        <w:t>IO</w:t>
      </w:r>
      <w:r w:rsidR="00650BCC" w:rsidRPr="003A63C5">
        <w:rPr>
          <w:rFonts w:ascii="Calibri Light" w:hAnsi="Calibri Light" w:cs="Calibri Light"/>
        </w:rPr>
        <w:t xml:space="preserve"> DEL AÑO 2025</w:t>
      </w:r>
      <w:r w:rsidRPr="003A63C5">
        <w:rPr>
          <w:rFonts w:ascii="Calibri Light" w:hAnsi="Calibri Light" w:cs="Calibri Light"/>
        </w:rPr>
        <w:t xml:space="preserve"> DOS MIL VEINT</w:t>
      </w:r>
      <w:r w:rsidR="00F063F6">
        <w:rPr>
          <w:rFonts w:ascii="Calibri Light" w:hAnsi="Calibri Light" w:cs="Calibri Light"/>
        </w:rPr>
        <w:t>ICINCO, A LAS 09:</w:t>
      </w:r>
      <w:r w:rsidR="002A29C4">
        <w:rPr>
          <w:rFonts w:ascii="Calibri Light" w:hAnsi="Calibri Light" w:cs="Calibri Light"/>
        </w:rPr>
        <w:t>0</w:t>
      </w:r>
      <w:r w:rsidR="00F063F6">
        <w:rPr>
          <w:rFonts w:ascii="Calibri Light" w:hAnsi="Calibri Light" w:cs="Calibri Light"/>
        </w:rPr>
        <w:t>0 NUEVE HORAS</w:t>
      </w:r>
      <w:bookmarkStart w:id="0" w:name="_GoBack"/>
      <w:bookmarkEnd w:id="0"/>
      <w:r w:rsidRPr="004C4B75">
        <w:rPr>
          <w:rFonts w:ascii="Calibri Light" w:hAnsi="Calibri Light" w:cs="Calibri Light"/>
        </w:rPr>
        <w:t>, EN LA SALA DE AYUNTAMIENTO, UBICADA EN LA PLANTA ALTA DEL PALACIO MUNICIPAL, MISMA QUE SE DESARROLLARÁ BAJO EL SIGUIENTE</w:t>
      </w:r>
      <w:r w:rsidR="00FB2A55" w:rsidRPr="004C4B75">
        <w:rPr>
          <w:rFonts w:ascii="Calibri Light" w:hAnsi="Calibri Light" w:cs="Calibri Light"/>
        </w:rPr>
        <w:t>:</w:t>
      </w:r>
    </w:p>
    <w:p w:rsidR="00E32C53" w:rsidRDefault="00E32C53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:rsidR="0060299C" w:rsidRDefault="0060299C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:rsidR="00FB2A55" w:rsidRDefault="00FB2A55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ORDEN DEL DÍA:</w:t>
      </w:r>
    </w:p>
    <w:p w:rsidR="0060299C" w:rsidRPr="004C4B75" w:rsidRDefault="0060299C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:rsidR="00FB2A55" w:rsidRPr="004C4B75" w:rsidRDefault="00FB2A55" w:rsidP="00FB2A5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FB2A55" w:rsidRPr="004C4B75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LISTA DE ASISTENCIA, VERIFICACIÓN DE QUÓRUM E INSTALACIÓN DE LA SESIÓN.</w:t>
      </w:r>
    </w:p>
    <w:p w:rsidR="00FB2A55" w:rsidRPr="004C4B75" w:rsidRDefault="00FB2A55" w:rsidP="00FB2A55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  <w:b/>
        </w:rPr>
      </w:pPr>
    </w:p>
    <w:p w:rsidR="00512D9A" w:rsidRDefault="00FB2A55" w:rsidP="00512D9A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LECTURA Y APROBACIÓN DEL ORDEN DEL DÍA.</w:t>
      </w:r>
    </w:p>
    <w:p w:rsidR="00512D9A" w:rsidRPr="00512D9A" w:rsidRDefault="00512D9A" w:rsidP="00512D9A">
      <w:pPr>
        <w:pStyle w:val="Prrafodelista"/>
        <w:rPr>
          <w:rFonts w:ascii="Calibri Light" w:hAnsi="Calibri Light" w:cs="Calibri Light"/>
          <w:b/>
        </w:rPr>
      </w:pPr>
    </w:p>
    <w:p w:rsidR="004B0A12" w:rsidRPr="00512D9A" w:rsidRDefault="00512D9A" w:rsidP="00512D9A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512D9A">
        <w:rPr>
          <w:rFonts w:ascii="Calibri Light" w:hAnsi="Calibri Light" w:cs="Calibri Light"/>
          <w:b/>
        </w:rPr>
        <w:t>INICIATIVA DE ACUERDO ECONÓMICO QUE AUTORIZA RENOVAR CONVENIO DE COLABORACIÓN DE PAGO DE PRIMA DE SEGURO DE VIDA INDIVIDUAL CON CARGO A NÓMINA QUE CELEBRA METLIFE MEXICO, S.A., CON EL AYUNTAMIENTO DE ZAPOTLÁN EL GRANDE, JALISCO</w:t>
      </w:r>
      <w:r>
        <w:rPr>
          <w:rFonts w:ascii="Calibri Light" w:hAnsi="Calibri Light" w:cs="Calibri Light"/>
          <w:b/>
        </w:rPr>
        <w:t xml:space="preserve">. </w:t>
      </w:r>
      <w:r>
        <w:rPr>
          <w:rFonts w:ascii="Calibri Light" w:hAnsi="Calibri Light" w:cs="Calibri Light"/>
          <w:i/>
        </w:rPr>
        <w:t>Motiva la C. Síndica Municipal Claudia Margarita Robles Gómez</w:t>
      </w:r>
      <w:r w:rsidR="004B0A12" w:rsidRPr="00512D9A">
        <w:rPr>
          <w:rFonts w:ascii="Calibri Light" w:hAnsi="Calibri Light" w:cs="Calibri Light"/>
        </w:rPr>
        <w:t>.</w:t>
      </w:r>
    </w:p>
    <w:p w:rsidR="00855912" w:rsidRPr="00855912" w:rsidRDefault="00855912" w:rsidP="00855912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880F37" w:rsidRPr="004C4B75" w:rsidRDefault="00A74A99" w:rsidP="00DA1A4D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  <w:iCs/>
        </w:rPr>
        <w:t>CLAUSURA DE LA SESIÓN.</w:t>
      </w:r>
    </w:p>
    <w:p w:rsidR="007A3640" w:rsidRPr="004C4B75" w:rsidRDefault="007A3640" w:rsidP="00691C11">
      <w:pPr>
        <w:rPr>
          <w:rFonts w:ascii="Calibri Light" w:hAnsi="Calibri Light" w:cs="Calibri Light"/>
          <w:b/>
          <w:iCs/>
        </w:rPr>
      </w:pPr>
    </w:p>
    <w:p w:rsidR="00734DBC" w:rsidRDefault="00734DBC" w:rsidP="00811825">
      <w:pPr>
        <w:rPr>
          <w:rFonts w:ascii="Calibri Light" w:hAnsi="Calibri Light" w:cs="Calibri Light"/>
          <w:b/>
          <w:iCs/>
        </w:rPr>
      </w:pPr>
    </w:p>
    <w:p w:rsidR="00734DBC" w:rsidRDefault="00734DBC" w:rsidP="00691C11">
      <w:pPr>
        <w:jc w:val="center"/>
        <w:rPr>
          <w:rFonts w:ascii="Calibri Light" w:hAnsi="Calibri Light" w:cs="Calibri Light"/>
          <w:b/>
          <w:iCs/>
        </w:rPr>
      </w:pPr>
    </w:p>
    <w:p w:rsidR="00855912" w:rsidRDefault="00855912" w:rsidP="00691C11">
      <w:pPr>
        <w:jc w:val="center"/>
        <w:rPr>
          <w:rFonts w:ascii="Calibri Light" w:hAnsi="Calibri Light" w:cs="Calibri Light"/>
          <w:b/>
          <w:iCs/>
        </w:rPr>
      </w:pPr>
    </w:p>
    <w:p w:rsidR="00855912" w:rsidRDefault="00855912" w:rsidP="00691C11">
      <w:pPr>
        <w:jc w:val="center"/>
        <w:rPr>
          <w:rFonts w:ascii="Calibri Light" w:hAnsi="Calibri Light" w:cs="Calibri Light"/>
          <w:b/>
          <w:iCs/>
        </w:rPr>
      </w:pPr>
    </w:p>
    <w:p w:rsidR="00C85FAF" w:rsidRDefault="00C85FAF" w:rsidP="00691C11">
      <w:pPr>
        <w:jc w:val="center"/>
        <w:rPr>
          <w:rFonts w:ascii="Calibri Light" w:hAnsi="Calibri Light" w:cs="Calibri Light"/>
          <w:b/>
          <w:iCs/>
        </w:rPr>
      </w:pPr>
    </w:p>
    <w:p w:rsidR="00C85FAF" w:rsidRDefault="00C85FAF" w:rsidP="00691C11">
      <w:pPr>
        <w:jc w:val="center"/>
        <w:rPr>
          <w:rFonts w:ascii="Calibri Light" w:hAnsi="Calibri Light" w:cs="Calibri Light"/>
          <w:b/>
          <w:iCs/>
        </w:rPr>
      </w:pPr>
    </w:p>
    <w:p w:rsidR="00650BCC" w:rsidRPr="004C4B75" w:rsidRDefault="00650BCC" w:rsidP="00691C11">
      <w:pPr>
        <w:jc w:val="center"/>
        <w:rPr>
          <w:rFonts w:ascii="Calibri Light" w:hAnsi="Calibri Light" w:cs="Calibri Light"/>
          <w:b/>
          <w:iCs/>
        </w:rPr>
      </w:pPr>
      <w:r w:rsidRPr="004C4B75">
        <w:rPr>
          <w:rFonts w:ascii="Calibri Light" w:hAnsi="Calibri Light" w:cs="Calibri Light"/>
          <w:b/>
          <w:iCs/>
        </w:rPr>
        <w:t>A T E N T A M E N T E</w:t>
      </w:r>
    </w:p>
    <w:p w:rsidR="00650BCC" w:rsidRPr="004C4B75" w:rsidRDefault="00650BCC" w:rsidP="00650BCC">
      <w:pPr>
        <w:jc w:val="center"/>
        <w:rPr>
          <w:rFonts w:ascii="Calibri Light" w:hAnsi="Calibri Light" w:cs="Calibri Light"/>
          <w:b/>
          <w:iCs/>
        </w:rPr>
      </w:pPr>
      <w:r w:rsidRPr="004C4B75">
        <w:rPr>
          <w:rFonts w:ascii="Calibri Light" w:hAnsi="Calibri Light" w:cs="Calibri Light"/>
          <w:b/>
          <w:iCs/>
        </w:rPr>
        <w:t xml:space="preserve">“2025, AÑO DEL 130 ANIVERSARIO DEL NATALICIO DE LA MUSA Y ESCRITORA ZAPOTLENSE </w:t>
      </w:r>
    </w:p>
    <w:p w:rsidR="00650BCC" w:rsidRPr="004C4B75" w:rsidRDefault="00650BCC" w:rsidP="00650BCC">
      <w:pPr>
        <w:jc w:val="center"/>
        <w:rPr>
          <w:rFonts w:ascii="Calibri Light" w:hAnsi="Calibri Light" w:cs="Calibri Light"/>
          <w:b/>
          <w:iCs/>
        </w:rPr>
      </w:pPr>
      <w:r w:rsidRPr="004C4B75">
        <w:rPr>
          <w:rFonts w:ascii="Calibri Light" w:hAnsi="Calibri Light" w:cs="Calibri Light"/>
          <w:b/>
          <w:iCs/>
        </w:rPr>
        <w:t>MARÍA GUADALUPE MARÍN PRECIADO”</w:t>
      </w:r>
    </w:p>
    <w:p w:rsidR="00FB2A55" w:rsidRPr="004C4B75" w:rsidRDefault="00650BCC" w:rsidP="00650BCC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  <w:r w:rsidRPr="004C4B75">
        <w:rPr>
          <w:rFonts w:ascii="Calibri Light" w:hAnsi="Calibri Light" w:cs="Calibri Light"/>
          <w:snapToGrid w:val="0"/>
        </w:rPr>
        <w:t>Ciudad Guzmán, Municipio de Z</w:t>
      </w:r>
      <w:r w:rsidR="00336A32" w:rsidRPr="004C4B75">
        <w:rPr>
          <w:rFonts w:ascii="Calibri Light" w:hAnsi="Calibri Light" w:cs="Calibri Light"/>
          <w:snapToGrid w:val="0"/>
        </w:rPr>
        <w:t xml:space="preserve">apotlán el Grande, Jalisco, </w:t>
      </w:r>
      <w:r w:rsidR="009D756C">
        <w:rPr>
          <w:rFonts w:ascii="Calibri Light" w:hAnsi="Calibri Light" w:cs="Calibri Light"/>
          <w:snapToGrid w:val="0"/>
        </w:rPr>
        <w:t>a 15</w:t>
      </w:r>
      <w:r w:rsidR="004B0A12">
        <w:rPr>
          <w:rFonts w:ascii="Calibri Light" w:hAnsi="Calibri Light" w:cs="Calibri Light"/>
          <w:snapToGrid w:val="0"/>
        </w:rPr>
        <w:t xml:space="preserve"> de jul</w:t>
      </w:r>
      <w:r w:rsidR="00734DBC">
        <w:rPr>
          <w:rFonts w:ascii="Calibri Light" w:hAnsi="Calibri Light" w:cs="Calibri Light"/>
          <w:snapToGrid w:val="0"/>
        </w:rPr>
        <w:t>io</w:t>
      </w:r>
      <w:r w:rsidRPr="004C4B75">
        <w:rPr>
          <w:rFonts w:ascii="Calibri Light" w:hAnsi="Calibri Light" w:cs="Calibri Light"/>
          <w:snapToGrid w:val="0"/>
        </w:rPr>
        <w:t xml:space="preserve"> de 2025</w:t>
      </w:r>
    </w:p>
    <w:p w:rsidR="00FB2A55" w:rsidRPr="004C4B75" w:rsidRDefault="00FB2A55" w:rsidP="00FB2A55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250E88" w:rsidRPr="004C4B75" w:rsidRDefault="00250E88" w:rsidP="00447C0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CB5E8D" w:rsidRPr="004C4B75" w:rsidRDefault="00CB5E8D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4C4B75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4C4B7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LIC. MAGALI CASILLAS CONTRERAS</w:t>
      </w:r>
    </w:p>
    <w:p w:rsidR="00FB2A55" w:rsidRPr="004C4B75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4C4B75">
        <w:rPr>
          <w:rFonts w:ascii="Calibri Light" w:eastAsia="Times New Roman" w:hAnsi="Calibri Light" w:cs="Calibri Light"/>
          <w:bCs/>
          <w:noProof/>
          <w:lang w:val="es-ES" w:eastAsia="es-ES"/>
        </w:rPr>
        <w:t>Presidenta Municipal</w:t>
      </w:r>
    </w:p>
    <w:p w:rsidR="00FB2A55" w:rsidRPr="004C4B75" w:rsidRDefault="00FB2A55" w:rsidP="00FB2A55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250E88" w:rsidRPr="004C4B75" w:rsidRDefault="00250E88" w:rsidP="00447C0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D1990" w:rsidRPr="004C4B75" w:rsidRDefault="00FD1990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4C4B75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4C4B7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KARLA CISNEROS TORRES</w:t>
      </w:r>
    </w:p>
    <w:p w:rsidR="00FB2A55" w:rsidRPr="004C4B75" w:rsidRDefault="00FB2A55" w:rsidP="00FB2A55">
      <w:pPr>
        <w:jc w:val="center"/>
      </w:pPr>
      <w:r w:rsidRPr="004C4B75">
        <w:rPr>
          <w:rFonts w:ascii="Calibri Light" w:eastAsia="MS Mincho" w:hAnsi="Calibri Light" w:cs="Calibri Light"/>
          <w:noProof/>
          <w:lang w:val="es-ES_tradnl" w:eastAsia="es-ES"/>
        </w:rPr>
        <w:t>Secretaria de Ayuntamiento</w:t>
      </w:r>
    </w:p>
    <w:sectPr w:rsidR="00FB2A55" w:rsidRPr="004C4B75" w:rsidSect="002866A7">
      <w:headerReference w:type="even" r:id="rId8"/>
      <w:headerReference w:type="default" r:id="rId9"/>
      <w:headerReference w:type="first" r:id="rId10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976" w:rsidRDefault="00F74976" w:rsidP="00883555">
      <w:r>
        <w:separator/>
      </w:r>
    </w:p>
  </w:endnote>
  <w:endnote w:type="continuationSeparator" w:id="0">
    <w:p w:rsidR="00F74976" w:rsidRDefault="00F74976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976" w:rsidRDefault="00F74976" w:rsidP="00883555">
      <w:r>
        <w:separator/>
      </w:r>
    </w:p>
  </w:footnote>
  <w:footnote w:type="continuationSeparator" w:id="0">
    <w:p w:rsidR="00F74976" w:rsidRDefault="00F74976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F7497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830" w:rsidRDefault="00F7497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5.25pt;margin-top:-43.25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  <w:p w:rsidR="00883555" w:rsidRDefault="000419DA" w:rsidP="000419DA">
    <w:pPr>
      <w:pStyle w:val="Encabezado"/>
      <w:tabs>
        <w:tab w:val="clear" w:pos="4419"/>
        <w:tab w:val="clear" w:pos="8838"/>
        <w:tab w:val="left" w:pos="532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F7497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32DE"/>
    <w:rsid w:val="000040AE"/>
    <w:rsid w:val="00010383"/>
    <w:rsid w:val="000119C6"/>
    <w:rsid w:val="000212E1"/>
    <w:rsid w:val="00030F3D"/>
    <w:rsid w:val="0003338E"/>
    <w:rsid w:val="000419DA"/>
    <w:rsid w:val="00054A52"/>
    <w:rsid w:val="000565A8"/>
    <w:rsid w:val="00060194"/>
    <w:rsid w:val="000742FA"/>
    <w:rsid w:val="00090866"/>
    <w:rsid w:val="000A080F"/>
    <w:rsid w:val="000A1ECE"/>
    <w:rsid w:val="000B7C52"/>
    <w:rsid w:val="000F0D14"/>
    <w:rsid w:val="000F1F87"/>
    <w:rsid w:val="000F2728"/>
    <w:rsid w:val="00113BB9"/>
    <w:rsid w:val="001235E1"/>
    <w:rsid w:val="001334C2"/>
    <w:rsid w:val="00137831"/>
    <w:rsid w:val="001620AA"/>
    <w:rsid w:val="00182FCC"/>
    <w:rsid w:val="00192BE0"/>
    <w:rsid w:val="001A07A2"/>
    <w:rsid w:val="001D4677"/>
    <w:rsid w:val="001F39EE"/>
    <w:rsid w:val="00214D66"/>
    <w:rsid w:val="00236E1D"/>
    <w:rsid w:val="0024134A"/>
    <w:rsid w:val="00250E88"/>
    <w:rsid w:val="00257C41"/>
    <w:rsid w:val="00263245"/>
    <w:rsid w:val="002651DF"/>
    <w:rsid w:val="00282DC6"/>
    <w:rsid w:val="002866A7"/>
    <w:rsid w:val="0029123F"/>
    <w:rsid w:val="002969AE"/>
    <w:rsid w:val="002A29C4"/>
    <w:rsid w:val="002A4E17"/>
    <w:rsid w:val="002E6DEC"/>
    <w:rsid w:val="00336A32"/>
    <w:rsid w:val="0035562D"/>
    <w:rsid w:val="00383555"/>
    <w:rsid w:val="0038583A"/>
    <w:rsid w:val="003919E7"/>
    <w:rsid w:val="003A003B"/>
    <w:rsid w:val="003A63C5"/>
    <w:rsid w:val="003A7501"/>
    <w:rsid w:val="003A7635"/>
    <w:rsid w:val="003B17CC"/>
    <w:rsid w:val="003B79A9"/>
    <w:rsid w:val="003D751F"/>
    <w:rsid w:val="004017DA"/>
    <w:rsid w:val="0040460A"/>
    <w:rsid w:val="00415DC7"/>
    <w:rsid w:val="00447C0D"/>
    <w:rsid w:val="004507C1"/>
    <w:rsid w:val="00460724"/>
    <w:rsid w:val="00465483"/>
    <w:rsid w:val="00474CD3"/>
    <w:rsid w:val="00475262"/>
    <w:rsid w:val="004835B7"/>
    <w:rsid w:val="00492987"/>
    <w:rsid w:val="004A5D62"/>
    <w:rsid w:val="004B0A12"/>
    <w:rsid w:val="004B22FA"/>
    <w:rsid w:val="004C4B75"/>
    <w:rsid w:val="004C7AE0"/>
    <w:rsid w:val="004F5950"/>
    <w:rsid w:val="00512D9A"/>
    <w:rsid w:val="005176F6"/>
    <w:rsid w:val="00531666"/>
    <w:rsid w:val="00536ABA"/>
    <w:rsid w:val="00542A94"/>
    <w:rsid w:val="0055112D"/>
    <w:rsid w:val="00563DAC"/>
    <w:rsid w:val="005664F9"/>
    <w:rsid w:val="00566E1C"/>
    <w:rsid w:val="00575A49"/>
    <w:rsid w:val="00576E83"/>
    <w:rsid w:val="00580CDD"/>
    <w:rsid w:val="00591825"/>
    <w:rsid w:val="005B5712"/>
    <w:rsid w:val="005C4B9A"/>
    <w:rsid w:val="005D74E6"/>
    <w:rsid w:val="0060299C"/>
    <w:rsid w:val="006173C2"/>
    <w:rsid w:val="00620884"/>
    <w:rsid w:val="00644E00"/>
    <w:rsid w:val="00650BCC"/>
    <w:rsid w:val="00654AB4"/>
    <w:rsid w:val="00675FA4"/>
    <w:rsid w:val="0068312A"/>
    <w:rsid w:val="00691C11"/>
    <w:rsid w:val="006932EB"/>
    <w:rsid w:val="006A1081"/>
    <w:rsid w:val="006A1C72"/>
    <w:rsid w:val="006E018C"/>
    <w:rsid w:val="006E3783"/>
    <w:rsid w:val="006E54CC"/>
    <w:rsid w:val="00703339"/>
    <w:rsid w:val="00734DBC"/>
    <w:rsid w:val="007455E0"/>
    <w:rsid w:val="00746B7D"/>
    <w:rsid w:val="007602A0"/>
    <w:rsid w:val="00762F9D"/>
    <w:rsid w:val="007665BB"/>
    <w:rsid w:val="007717A9"/>
    <w:rsid w:val="007A190B"/>
    <w:rsid w:val="007A3640"/>
    <w:rsid w:val="007A6F65"/>
    <w:rsid w:val="007B267D"/>
    <w:rsid w:val="007C147D"/>
    <w:rsid w:val="007C724F"/>
    <w:rsid w:val="007F38E9"/>
    <w:rsid w:val="007F7A7C"/>
    <w:rsid w:val="00811825"/>
    <w:rsid w:val="00831CBA"/>
    <w:rsid w:val="0083221C"/>
    <w:rsid w:val="00836C9D"/>
    <w:rsid w:val="00855912"/>
    <w:rsid w:val="008605A9"/>
    <w:rsid w:val="008705EA"/>
    <w:rsid w:val="00880F37"/>
    <w:rsid w:val="00883555"/>
    <w:rsid w:val="008A0702"/>
    <w:rsid w:val="008A40FB"/>
    <w:rsid w:val="008A4117"/>
    <w:rsid w:val="008A50B6"/>
    <w:rsid w:val="008B3300"/>
    <w:rsid w:val="008C1C9C"/>
    <w:rsid w:val="008C6E22"/>
    <w:rsid w:val="008E0533"/>
    <w:rsid w:val="008F0425"/>
    <w:rsid w:val="008F4406"/>
    <w:rsid w:val="00912EA9"/>
    <w:rsid w:val="00915D2A"/>
    <w:rsid w:val="00921167"/>
    <w:rsid w:val="009272C6"/>
    <w:rsid w:val="00941B66"/>
    <w:rsid w:val="00944A9C"/>
    <w:rsid w:val="00986402"/>
    <w:rsid w:val="00991E18"/>
    <w:rsid w:val="009948EC"/>
    <w:rsid w:val="0099510D"/>
    <w:rsid w:val="009B274B"/>
    <w:rsid w:val="009B757D"/>
    <w:rsid w:val="009D179E"/>
    <w:rsid w:val="009D24D7"/>
    <w:rsid w:val="009D756C"/>
    <w:rsid w:val="009E1D2D"/>
    <w:rsid w:val="00A077D7"/>
    <w:rsid w:val="00A211FB"/>
    <w:rsid w:val="00A25D39"/>
    <w:rsid w:val="00A63579"/>
    <w:rsid w:val="00A74A99"/>
    <w:rsid w:val="00A8079E"/>
    <w:rsid w:val="00AA3E57"/>
    <w:rsid w:val="00AC316C"/>
    <w:rsid w:val="00AE0504"/>
    <w:rsid w:val="00AF391B"/>
    <w:rsid w:val="00AF79F8"/>
    <w:rsid w:val="00B070B6"/>
    <w:rsid w:val="00B113D6"/>
    <w:rsid w:val="00B135F6"/>
    <w:rsid w:val="00B178D4"/>
    <w:rsid w:val="00B252EB"/>
    <w:rsid w:val="00B91EC9"/>
    <w:rsid w:val="00BA2F4F"/>
    <w:rsid w:val="00BB44CC"/>
    <w:rsid w:val="00BB5B73"/>
    <w:rsid w:val="00BC44D6"/>
    <w:rsid w:val="00BF2219"/>
    <w:rsid w:val="00BF61B4"/>
    <w:rsid w:val="00C12C93"/>
    <w:rsid w:val="00C13D1A"/>
    <w:rsid w:val="00C32CAA"/>
    <w:rsid w:val="00C36FDF"/>
    <w:rsid w:val="00C4064C"/>
    <w:rsid w:val="00C500ED"/>
    <w:rsid w:val="00C51844"/>
    <w:rsid w:val="00C6692D"/>
    <w:rsid w:val="00C85FAF"/>
    <w:rsid w:val="00C92F44"/>
    <w:rsid w:val="00C971BD"/>
    <w:rsid w:val="00CB45E9"/>
    <w:rsid w:val="00CB5E8D"/>
    <w:rsid w:val="00CB7DA9"/>
    <w:rsid w:val="00CD08CD"/>
    <w:rsid w:val="00CD19A0"/>
    <w:rsid w:val="00CD46BE"/>
    <w:rsid w:val="00CE2AD1"/>
    <w:rsid w:val="00D01930"/>
    <w:rsid w:val="00D02830"/>
    <w:rsid w:val="00D12DB3"/>
    <w:rsid w:val="00D20C28"/>
    <w:rsid w:val="00D22A79"/>
    <w:rsid w:val="00D22C58"/>
    <w:rsid w:val="00D247B1"/>
    <w:rsid w:val="00D42CA4"/>
    <w:rsid w:val="00D55B0A"/>
    <w:rsid w:val="00D5725B"/>
    <w:rsid w:val="00D85608"/>
    <w:rsid w:val="00D9474C"/>
    <w:rsid w:val="00DA1A4D"/>
    <w:rsid w:val="00DF31F9"/>
    <w:rsid w:val="00DF6ECA"/>
    <w:rsid w:val="00E32C53"/>
    <w:rsid w:val="00E57C63"/>
    <w:rsid w:val="00E6705C"/>
    <w:rsid w:val="00E7488E"/>
    <w:rsid w:val="00E76543"/>
    <w:rsid w:val="00EA21F5"/>
    <w:rsid w:val="00EA2471"/>
    <w:rsid w:val="00EB5298"/>
    <w:rsid w:val="00EB6476"/>
    <w:rsid w:val="00EC34D5"/>
    <w:rsid w:val="00ED40D2"/>
    <w:rsid w:val="00ED74E4"/>
    <w:rsid w:val="00EE52DB"/>
    <w:rsid w:val="00EF0371"/>
    <w:rsid w:val="00F059F7"/>
    <w:rsid w:val="00F063F6"/>
    <w:rsid w:val="00F168B2"/>
    <w:rsid w:val="00F3199E"/>
    <w:rsid w:val="00F51066"/>
    <w:rsid w:val="00F52521"/>
    <w:rsid w:val="00F6477C"/>
    <w:rsid w:val="00F74976"/>
    <w:rsid w:val="00F860E8"/>
    <w:rsid w:val="00FA54D1"/>
    <w:rsid w:val="00FB2A55"/>
    <w:rsid w:val="00FB2A59"/>
    <w:rsid w:val="00FC59DB"/>
    <w:rsid w:val="00FD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7C43593E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BCEF4-01C3-4B8F-9210-7F2D06E8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200</cp:revision>
  <cp:lastPrinted>2025-06-25T18:20:00Z</cp:lastPrinted>
  <dcterms:created xsi:type="dcterms:W3CDTF">2024-10-24T20:00:00Z</dcterms:created>
  <dcterms:modified xsi:type="dcterms:W3CDTF">2025-07-15T18:55:00Z</dcterms:modified>
</cp:coreProperties>
</file>