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78" w:rsidRDefault="00482C78" w:rsidP="00482C78">
      <w:pPr>
        <w:jc w:val="center"/>
        <w:rPr>
          <w:rFonts w:ascii="Arial" w:hAnsi="Arial" w:cs="Arial"/>
          <w:b/>
          <w:szCs w:val="26"/>
        </w:rPr>
      </w:pPr>
      <w:bookmarkStart w:id="0" w:name="_GoBack"/>
      <w:bookmarkEnd w:id="0"/>
    </w:p>
    <w:p w:rsidR="00482C78" w:rsidRDefault="00482C78" w:rsidP="00482C78">
      <w:pPr>
        <w:jc w:val="center"/>
        <w:rPr>
          <w:rFonts w:ascii="Arial" w:hAnsi="Arial" w:cs="Arial"/>
          <w:b/>
          <w:szCs w:val="26"/>
        </w:rPr>
      </w:pPr>
    </w:p>
    <w:p w:rsidR="00482C78" w:rsidRPr="00482C78" w:rsidRDefault="00482C78" w:rsidP="00482C78">
      <w:pPr>
        <w:rPr>
          <w:rFonts w:cstheme="minorHAnsi"/>
          <w:b/>
          <w:sz w:val="28"/>
          <w:szCs w:val="26"/>
        </w:rPr>
      </w:pPr>
    </w:p>
    <w:p w:rsidR="00482C78" w:rsidRDefault="00482C78" w:rsidP="00482C78">
      <w:pPr>
        <w:rPr>
          <w:rFonts w:cstheme="minorHAnsi"/>
          <w:b/>
          <w:szCs w:val="26"/>
        </w:rPr>
      </w:pPr>
      <w:r w:rsidRPr="00482C78">
        <w:rPr>
          <w:rFonts w:cstheme="minorHAnsi"/>
          <w:b/>
          <w:szCs w:val="26"/>
        </w:rPr>
        <w:t xml:space="preserve">     </w:t>
      </w:r>
      <w:r>
        <w:rPr>
          <w:rFonts w:cstheme="minorHAnsi"/>
          <w:b/>
          <w:szCs w:val="26"/>
        </w:rPr>
        <w:t xml:space="preserve">         </w:t>
      </w:r>
    </w:p>
    <w:p w:rsidR="00482C78" w:rsidRDefault="00482C78" w:rsidP="00482C78">
      <w:pPr>
        <w:rPr>
          <w:rFonts w:cstheme="minorHAnsi"/>
          <w:b/>
          <w:szCs w:val="26"/>
        </w:rPr>
      </w:pPr>
    </w:p>
    <w:p w:rsidR="00482C78" w:rsidRDefault="00482C78" w:rsidP="00482C78">
      <w:pPr>
        <w:rPr>
          <w:rFonts w:ascii="Arial" w:hAnsi="Arial" w:cs="Arial"/>
          <w:b/>
          <w:szCs w:val="26"/>
        </w:rPr>
      </w:pPr>
      <w:r>
        <w:rPr>
          <w:rFonts w:cstheme="minorHAnsi"/>
          <w:b/>
          <w:szCs w:val="26"/>
        </w:rPr>
        <w:t xml:space="preserve">                    </w:t>
      </w:r>
      <w:r w:rsidRPr="00482C78">
        <w:rPr>
          <w:rFonts w:ascii="Arial" w:hAnsi="Arial" w:cs="Arial"/>
          <w:b/>
          <w:szCs w:val="26"/>
        </w:rPr>
        <w:t>COMISIÓN EDILICIA PERMANENTE DE</w:t>
      </w:r>
      <w:r>
        <w:rPr>
          <w:rFonts w:ascii="Arial" w:hAnsi="Arial" w:cs="Arial"/>
          <w:b/>
          <w:szCs w:val="26"/>
        </w:rPr>
        <w:t xml:space="preserve"> ADMINISTRACIÓN PÚBLICA.</w:t>
      </w:r>
    </w:p>
    <w:p w:rsidR="00482C78" w:rsidRPr="00482C78" w:rsidRDefault="00482C78" w:rsidP="00482C78">
      <w:pPr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         </w:t>
      </w:r>
      <w:r w:rsidRPr="00482C78">
        <w:rPr>
          <w:rFonts w:ascii="Arial" w:hAnsi="Arial" w:cs="Arial"/>
          <w:b/>
          <w:szCs w:val="26"/>
        </w:rPr>
        <w:t>DEL H. AYUNTAMIENTO CONSTITUCIONAL DE ZAPOTLAN EL GRANDE, JALISCO.</w:t>
      </w:r>
    </w:p>
    <w:p w:rsidR="00482C78" w:rsidRPr="00482C78" w:rsidRDefault="00482C78" w:rsidP="00482C78">
      <w:pPr>
        <w:jc w:val="center"/>
        <w:rPr>
          <w:rFonts w:ascii="Arial" w:hAnsi="Arial" w:cs="Arial"/>
          <w:b/>
          <w:szCs w:val="26"/>
        </w:rPr>
      </w:pPr>
      <w:r w:rsidRPr="00482C78">
        <w:rPr>
          <w:rFonts w:ascii="Arial" w:hAnsi="Arial" w:cs="Arial"/>
          <w:b/>
          <w:szCs w:val="26"/>
        </w:rPr>
        <w:t xml:space="preserve">DECIMA SESION ORDINARIA </w:t>
      </w:r>
    </w:p>
    <w:p w:rsidR="00482C78" w:rsidRPr="00482C78" w:rsidRDefault="00482C78" w:rsidP="00482C78">
      <w:pPr>
        <w:jc w:val="center"/>
        <w:rPr>
          <w:rFonts w:ascii="Arial" w:hAnsi="Arial" w:cs="Arial"/>
          <w:b/>
          <w:szCs w:val="26"/>
        </w:rPr>
      </w:pPr>
      <w:r w:rsidRPr="00482C78">
        <w:rPr>
          <w:rFonts w:ascii="Arial" w:hAnsi="Arial" w:cs="Arial"/>
          <w:b/>
          <w:szCs w:val="26"/>
        </w:rPr>
        <w:t>19 DIECINUEVE DE OCTUBRE DEL AÑO 2023.</w:t>
      </w:r>
    </w:p>
    <w:p w:rsidR="00482C78" w:rsidRPr="00482C78" w:rsidRDefault="00482C78" w:rsidP="00482C78">
      <w:pPr>
        <w:jc w:val="center"/>
        <w:rPr>
          <w:rFonts w:ascii="Arial" w:hAnsi="Arial" w:cs="Arial"/>
          <w:b/>
          <w:szCs w:val="26"/>
        </w:rPr>
      </w:pPr>
      <w:r w:rsidRPr="00482C78">
        <w:rPr>
          <w:rFonts w:ascii="Arial" w:hAnsi="Arial" w:cs="Arial"/>
          <w:b/>
          <w:szCs w:val="26"/>
        </w:rPr>
        <w:t>SALA DE REUNIONES ROCIO ELIZONDO DIAZ.</w:t>
      </w:r>
    </w:p>
    <w:p w:rsidR="00482C78" w:rsidRPr="00482C78" w:rsidRDefault="00482C78" w:rsidP="00482C78">
      <w:pPr>
        <w:jc w:val="center"/>
        <w:rPr>
          <w:rFonts w:ascii="Arial" w:hAnsi="Arial" w:cs="Arial"/>
          <w:b/>
          <w:szCs w:val="26"/>
        </w:rPr>
      </w:pPr>
      <w:r w:rsidRPr="00482C78">
        <w:rPr>
          <w:rFonts w:ascii="Arial" w:hAnsi="Arial" w:cs="Arial"/>
          <w:b/>
          <w:szCs w:val="26"/>
        </w:rPr>
        <w:t>INTERIOR DE LA SALA DE REGIDORES.</w:t>
      </w:r>
    </w:p>
    <w:p w:rsidR="00482C78" w:rsidRDefault="00482C78" w:rsidP="00482C78">
      <w:pPr>
        <w:jc w:val="center"/>
        <w:rPr>
          <w:rFonts w:cstheme="minorHAnsi"/>
          <w:b/>
          <w:szCs w:val="26"/>
        </w:rPr>
      </w:pPr>
    </w:p>
    <w:p w:rsidR="00482C78" w:rsidRPr="00482C78" w:rsidRDefault="00482C78" w:rsidP="00482C78">
      <w:pPr>
        <w:jc w:val="center"/>
        <w:rPr>
          <w:rFonts w:ascii="Arial" w:hAnsi="Arial" w:cs="Arial"/>
          <w:b/>
          <w:szCs w:val="26"/>
        </w:rPr>
      </w:pPr>
      <w:r w:rsidRPr="00482C78">
        <w:rPr>
          <w:rFonts w:ascii="Arial" w:hAnsi="Arial" w:cs="Arial"/>
          <w:b/>
          <w:szCs w:val="26"/>
        </w:rPr>
        <w:t xml:space="preserve">LISTA DE ASISTENCIA </w:t>
      </w:r>
    </w:p>
    <w:p w:rsidR="00482C78" w:rsidRPr="00482C78" w:rsidRDefault="00482C78" w:rsidP="00482C78">
      <w:pPr>
        <w:jc w:val="center"/>
        <w:rPr>
          <w:rFonts w:ascii="Arial" w:hAnsi="Arial" w:cs="Arial"/>
          <w:b/>
          <w:szCs w:val="26"/>
        </w:rPr>
      </w:pPr>
      <w:r w:rsidRPr="00482C78">
        <w:rPr>
          <w:rFonts w:ascii="Arial" w:hAnsi="Arial" w:cs="Arial"/>
          <w:b/>
          <w:szCs w:val="26"/>
        </w:rPr>
        <w:t xml:space="preserve">  </w:t>
      </w:r>
    </w:p>
    <w:p w:rsidR="00482C78" w:rsidRPr="007560C1" w:rsidRDefault="00482C78" w:rsidP="00482C78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</w:t>
      </w:r>
      <w:r>
        <w:rPr>
          <w:rFonts w:ascii="Arial" w:hAnsi="Arial" w:cs="Arial"/>
          <w:szCs w:val="28"/>
        </w:rPr>
        <w:t xml:space="preserve">  </w:t>
      </w:r>
    </w:p>
    <w:tbl>
      <w:tblPr>
        <w:tblStyle w:val="Tablaconcuadrcula"/>
        <w:tblW w:w="8931" w:type="dxa"/>
        <w:tblInd w:w="562" w:type="dxa"/>
        <w:tblLook w:val="04A0" w:firstRow="1" w:lastRow="0" w:firstColumn="1" w:lastColumn="0" w:noHBand="0" w:noVBand="1"/>
      </w:tblPr>
      <w:tblGrid>
        <w:gridCol w:w="4536"/>
        <w:gridCol w:w="4395"/>
      </w:tblGrid>
      <w:tr w:rsidR="00482C78" w:rsidRPr="002124C1" w:rsidTr="00482C78">
        <w:tc>
          <w:tcPr>
            <w:tcW w:w="4536" w:type="dxa"/>
          </w:tcPr>
          <w:p w:rsidR="00482C78" w:rsidRPr="002124C1" w:rsidRDefault="00482C78" w:rsidP="00482C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DEL REGIDOR </w:t>
            </w:r>
          </w:p>
        </w:tc>
        <w:tc>
          <w:tcPr>
            <w:tcW w:w="4395" w:type="dxa"/>
          </w:tcPr>
          <w:p w:rsidR="00482C78" w:rsidRPr="002124C1" w:rsidRDefault="00482C78" w:rsidP="005E37DD">
            <w:pPr>
              <w:jc w:val="center"/>
              <w:rPr>
                <w:rFonts w:ascii="Arial" w:hAnsi="Arial" w:cs="Arial"/>
                <w:b/>
              </w:rPr>
            </w:pPr>
            <w:r w:rsidRPr="002124C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482C78" w:rsidRPr="002124C1" w:rsidTr="00482C78">
        <w:tc>
          <w:tcPr>
            <w:tcW w:w="4536" w:type="dxa"/>
          </w:tcPr>
          <w:p w:rsidR="00482C78" w:rsidRPr="002124C1" w:rsidRDefault="00482C78" w:rsidP="005E37DD">
            <w:pPr>
              <w:jc w:val="center"/>
              <w:rPr>
                <w:rFonts w:ascii="Arial" w:hAnsi="Arial" w:cs="Arial"/>
                <w:b/>
              </w:rPr>
            </w:pPr>
          </w:p>
          <w:p w:rsidR="00482C78" w:rsidRPr="002124C1" w:rsidRDefault="00482C78" w:rsidP="005E37DD">
            <w:pPr>
              <w:jc w:val="center"/>
              <w:rPr>
                <w:rFonts w:ascii="Arial" w:hAnsi="Arial" w:cs="Arial"/>
                <w:b/>
              </w:rPr>
            </w:pPr>
            <w:r w:rsidRPr="002124C1">
              <w:rPr>
                <w:rFonts w:ascii="Arial" w:hAnsi="Arial" w:cs="Arial"/>
                <w:b/>
              </w:rPr>
              <w:t>C. JORGE DE JESÚS JUÁREZ PARRA.</w:t>
            </w:r>
          </w:p>
          <w:p w:rsidR="00482C78" w:rsidRPr="00482C78" w:rsidRDefault="00482C78" w:rsidP="00482C7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Presidente de la comision Edilicia Permanente de Administracion Publica.</w:t>
            </w:r>
          </w:p>
        </w:tc>
        <w:tc>
          <w:tcPr>
            <w:tcW w:w="4395" w:type="dxa"/>
          </w:tcPr>
          <w:p w:rsidR="00482C78" w:rsidRPr="002124C1" w:rsidRDefault="00482C78" w:rsidP="005E37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C78" w:rsidRPr="002124C1" w:rsidTr="00482C78">
        <w:trPr>
          <w:trHeight w:val="1333"/>
        </w:trPr>
        <w:tc>
          <w:tcPr>
            <w:tcW w:w="4536" w:type="dxa"/>
          </w:tcPr>
          <w:p w:rsidR="00482C78" w:rsidRPr="002124C1" w:rsidRDefault="00482C78" w:rsidP="005E37DD">
            <w:pPr>
              <w:jc w:val="center"/>
              <w:rPr>
                <w:rFonts w:ascii="Arial" w:hAnsi="Arial" w:cs="Arial"/>
                <w:b/>
              </w:rPr>
            </w:pPr>
          </w:p>
          <w:p w:rsidR="00482C78" w:rsidRPr="002124C1" w:rsidRDefault="00482C78" w:rsidP="00482C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ALEJANDRO BARRAGÁN SÁNCHEZ.</w:t>
            </w:r>
          </w:p>
          <w:p w:rsidR="00482C78" w:rsidRPr="002124C1" w:rsidRDefault="00482C78" w:rsidP="00482C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 xml:space="preserve">Vocal </w:t>
            </w:r>
            <w:r>
              <w:rPr>
                <w:rFonts w:ascii="Arial" w:hAnsi="Arial" w:cs="Arial"/>
                <w:sz w:val="22"/>
              </w:rPr>
              <w:t>de la comision Edilicia Permanente de Administracion Publica.</w:t>
            </w:r>
          </w:p>
        </w:tc>
        <w:tc>
          <w:tcPr>
            <w:tcW w:w="4395" w:type="dxa"/>
          </w:tcPr>
          <w:p w:rsidR="00482C78" w:rsidRPr="002124C1" w:rsidRDefault="00482C78" w:rsidP="005E37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C78" w:rsidRPr="002124C1" w:rsidTr="00482C78">
        <w:tc>
          <w:tcPr>
            <w:tcW w:w="4536" w:type="dxa"/>
          </w:tcPr>
          <w:p w:rsidR="00482C78" w:rsidRPr="002124C1" w:rsidRDefault="00482C78" w:rsidP="005E37DD">
            <w:pPr>
              <w:jc w:val="center"/>
              <w:rPr>
                <w:rFonts w:ascii="Arial" w:hAnsi="Arial" w:cs="Arial"/>
                <w:b/>
              </w:rPr>
            </w:pPr>
          </w:p>
          <w:p w:rsidR="00482C78" w:rsidRPr="002124C1" w:rsidRDefault="00482C78" w:rsidP="00482C78">
            <w:pPr>
              <w:jc w:val="center"/>
              <w:rPr>
                <w:rFonts w:ascii="Arial" w:hAnsi="Arial" w:cs="Arial"/>
                <w:b/>
              </w:rPr>
            </w:pPr>
            <w:r w:rsidRPr="002124C1">
              <w:rPr>
                <w:rFonts w:ascii="Arial" w:hAnsi="Arial" w:cs="Arial"/>
                <w:b/>
              </w:rPr>
              <w:t>C.</w:t>
            </w:r>
            <w:r>
              <w:rPr>
                <w:rFonts w:ascii="Arial" w:hAnsi="Arial" w:cs="Arial"/>
                <w:b/>
              </w:rPr>
              <w:t xml:space="preserve"> MONICA REYNOSO ROMERO. </w:t>
            </w:r>
            <w:r>
              <w:rPr>
                <w:rFonts w:ascii="Arial" w:hAnsi="Arial" w:cs="Arial"/>
                <w:sz w:val="22"/>
              </w:rPr>
              <w:t xml:space="preserve">Vocal </w:t>
            </w:r>
            <w:r>
              <w:rPr>
                <w:rFonts w:ascii="Arial" w:hAnsi="Arial" w:cs="Arial"/>
                <w:sz w:val="22"/>
              </w:rPr>
              <w:t>de la comision Edilicia Permanente de Administracion Publica.</w:t>
            </w:r>
          </w:p>
        </w:tc>
        <w:tc>
          <w:tcPr>
            <w:tcW w:w="4395" w:type="dxa"/>
          </w:tcPr>
          <w:p w:rsidR="00482C78" w:rsidRPr="002124C1" w:rsidRDefault="00482C78" w:rsidP="005E37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2C78" w:rsidRDefault="00482C78" w:rsidP="00482C78">
      <w:pPr>
        <w:rPr>
          <w:rFonts w:ascii="Arial" w:hAnsi="Arial" w:cs="Arial"/>
          <w:b/>
        </w:rPr>
      </w:pPr>
    </w:p>
    <w:p w:rsidR="00482C78" w:rsidRDefault="00482C78" w:rsidP="00482C78">
      <w:pPr>
        <w:rPr>
          <w:rFonts w:ascii="Arial" w:hAnsi="Arial" w:cs="Arial"/>
          <w:b/>
        </w:rPr>
      </w:pPr>
    </w:p>
    <w:p w:rsidR="004B7BE4" w:rsidRDefault="004B7BE4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/>
    <w:p w:rsidR="00482C78" w:rsidRDefault="00482C78" w:rsidP="00482C78">
      <w:pPr>
        <w:rPr>
          <w:rFonts w:ascii="Arial" w:hAnsi="Arial" w:cs="Arial"/>
          <w:b/>
          <w:szCs w:val="26"/>
        </w:rPr>
      </w:pPr>
      <w:r>
        <w:t xml:space="preserve">                 </w:t>
      </w:r>
      <w:r>
        <w:rPr>
          <w:rFonts w:cstheme="minorHAnsi"/>
          <w:b/>
          <w:szCs w:val="26"/>
        </w:rPr>
        <w:t xml:space="preserve">                    </w:t>
      </w:r>
      <w:r w:rsidRPr="00482C78">
        <w:rPr>
          <w:rFonts w:ascii="Arial" w:hAnsi="Arial" w:cs="Arial"/>
          <w:b/>
          <w:szCs w:val="26"/>
        </w:rPr>
        <w:t>COMISIÓN EDILICIA PERMANENTE DE</w:t>
      </w:r>
      <w:r>
        <w:rPr>
          <w:rFonts w:ascii="Arial" w:hAnsi="Arial" w:cs="Arial"/>
          <w:b/>
          <w:szCs w:val="26"/>
        </w:rPr>
        <w:t xml:space="preserve"> ADMINISTRACIÓN PÚBLICA.</w:t>
      </w:r>
    </w:p>
    <w:p w:rsidR="00482C78" w:rsidRPr="00482C78" w:rsidRDefault="00482C78" w:rsidP="00482C78">
      <w:pPr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         </w:t>
      </w:r>
      <w:r w:rsidRPr="00482C78">
        <w:rPr>
          <w:rFonts w:ascii="Arial" w:hAnsi="Arial" w:cs="Arial"/>
          <w:b/>
          <w:szCs w:val="26"/>
        </w:rPr>
        <w:t>DEL H. AYUNTAMIENTO CONSTITUCIONAL DE ZAPOTLAN EL GRANDE, JALISCO.</w:t>
      </w:r>
    </w:p>
    <w:p w:rsidR="00482C78" w:rsidRPr="00482C78" w:rsidRDefault="00482C78" w:rsidP="00482C78">
      <w:pPr>
        <w:jc w:val="center"/>
        <w:rPr>
          <w:rFonts w:ascii="Arial" w:hAnsi="Arial" w:cs="Arial"/>
          <w:b/>
          <w:szCs w:val="26"/>
        </w:rPr>
      </w:pPr>
      <w:r w:rsidRPr="00482C78">
        <w:rPr>
          <w:rFonts w:ascii="Arial" w:hAnsi="Arial" w:cs="Arial"/>
          <w:b/>
          <w:szCs w:val="26"/>
        </w:rPr>
        <w:t xml:space="preserve">DECIMA SESION ORDINARIA </w:t>
      </w:r>
    </w:p>
    <w:p w:rsidR="00482C78" w:rsidRPr="00482C78" w:rsidRDefault="00482C78" w:rsidP="00482C78">
      <w:pPr>
        <w:jc w:val="center"/>
        <w:rPr>
          <w:rFonts w:ascii="Arial" w:hAnsi="Arial" w:cs="Arial"/>
          <w:b/>
          <w:szCs w:val="26"/>
        </w:rPr>
      </w:pPr>
      <w:r w:rsidRPr="00482C78">
        <w:rPr>
          <w:rFonts w:ascii="Arial" w:hAnsi="Arial" w:cs="Arial"/>
          <w:b/>
          <w:szCs w:val="26"/>
        </w:rPr>
        <w:t>19 DIECINUEVE DE OCTUBRE DEL AÑO 2023.</w:t>
      </w:r>
    </w:p>
    <w:p w:rsidR="00482C78" w:rsidRPr="00482C78" w:rsidRDefault="00482C78" w:rsidP="00482C78">
      <w:pPr>
        <w:jc w:val="center"/>
        <w:rPr>
          <w:rFonts w:ascii="Arial" w:hAnsi="Arial" w:cs="Arial"/>
          <w:b/>
          <w:szCs w:val="26"/>
        </w:rPr>
      </w:pPr>
      <w:r w:rsidRPr="00482C78">
        <w:rPr>
          <w:rFonts w:ascii="Arial" w:hAnsi="Arial" w:cs="Arial"/>
          <w:b/>
          <w:szCs w:val="26"/>
        </w:rPr>
        <w:t>SALA DE REUNIONES ROCIO ELIZONDO DIAZ.</w:t>
      </w:r>
    </w:p>
    <w:p w:rsidR="00482C78" w:rsidRPr="00482C78" w:rsidRDefault="00482C78" w:rsidP="00482C78">
      <w:pPr>
        <w:jc w:val="center"/>
        <w:rPr>
          <w:rFonts w:ascii="Arial" w:hAnsi="Arial" w:cs="Arial"/>
          <w:b/>
          <w:szCs w:val="26"/>
        </w:rPr>
      </w:pPr>
      <w:r w:rsidRPr="00482C78">
        <w:rPr>
          <w:rFonts w:ascii="Arial" w:hAnsi="Arial" w:cs="Arial"/>
          <w:b/>
          <w:szCs w:val="26"/>
        </w:rPr>
        <w:t>INTERIOR DE LA SALA DE REGIDORES.</w:t>
      </w:r>
    </w:p>
    <w:p w:rsidR="00482C78" w:rsidRDefault="00482C78" w:rsidP="00482C78">
      <w:pPr>
        <w:jc w:val="center"/>
        <w:rPr>
          <w:rFonts w:cstheme="minorHAnsi"/>
          <w:b/>
          <w:szCs w:val="26"/>
        </w:rPr>
      </w:pPr>
    </w:p>
    <w:p w:rsidR="00482C78" w:rsidRPr="00482C78" w:rsidRDefault="00482C78" w:rsidP="00482C78">
      <w:pPr>
        <w:jc w:val="center"/>
        <w:rPr>
          <w:rFonts w:ascii="Arial" w:hAnsi="Arial" w:cs="Arial"/>
          <w:b/>
          <w:szCs w:val="26"/>
        </w:rPr>
      </w:pPr>
      <w:r w:rsidRPr="00482C78">
        <w:rPr>
          <w:rFonts w:ascii="Arial" w:hAnsi="Arial" w:cs="Arial"/>
          <w:b/>
          <w:szCs w:val="26"/>
        </w:rPr>
        <w:t xml:space="preserve">LISTA DE ASISTENCIA </w:t>
      </w:r>
      <w:r>
        <w:rPr>
          <w:rFonts w:ascii="Arial" w:hAnsi="Arial" w:cs="Arial"/>
          <w:b/>
          <w:szCs w:val="26"/>
        </w:rPr>
        <w:t>INVITADOS.</w:t>
      </w:r>
    </w:p>
    <w:p w:rsidR="00482C78" w:rsidRPr="00482C78" w:rsidRDefault="00482C78" w:rsidP="00482C78">
      <w:pPr>
        <w:jc w:val="center"/>
        <w:rPr>
          <w:rFonts w:ascii="Arial" w:hAnsi="Arial" w:cs="Arial"/>
          <w:b/>
          <w:szCs w:val="26"/>
        </w:rPr>
      </w:pPr>
      <w:r w:rsidRPr="00482C78">
        <w:rPr>
          <w:rFonts w:ascii="Arial" w:hAnsi="Arial" w:cs="Arial"/>
          <w:b/>
          <w:szCs w:val="26"/>
        </w:rPr>
        <w:t xml:space="preserve">  </w:t>
      </w:r>
    </w:p>
    <w:p w:rsidR="00482C78" w:rsidRPr="007560C1" w:rsidRDefault="00482C78" w:rsidP="00482C78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</w:t>
      </w:r>
    </w:p>
    <w:tbl>
      <w:tblPr>
        <w:tblStyle w:val="Tablaconcuadrcula"/>
        <w:tblW w:w="8931" w:type="dxa"/>
        <w:tblInd w:w="562" w:type="dxa"/>
        <w:tblLook w:val="04A0" w:firstRow="1" w:lastRow="0" w:firstColumn="1" w:lastColumn="0" w:noHBand="0" w:noVBand="1"/>
      </w:tblPr>
      <w:tblGrid>
        <w:gridCol w:w="4536"/>
        <w:gridCol w:w="4395"/>
      </w:tblGrid>
      <w:tr w:rsidR="00482C78" w:rsidRPr="002124C1" w:rsidTr="005E37DD">
        <w:tc>
          <w:tcPr>
            <w:tcW w:w="4536" w:type="dxa"/>
          </w:tcPr>
          <w:p w:rsidR="00482C78" w:rsidRPr="002124C1" w:rsidRDefault="00482C78" w:rsidP="005E37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DEL REGIDOR </w:t>
            </w:r>
          </w:p>
        </w:tc>
        <w:tc>
          <w:tcPr>
            <w:tcW w:w="4395" w:type="dxa"/>
          </w:tcPr>
          <w:p w:rsidR="00482C78" w:rsidRPr="002124C1" w:rsidRDefault="00482C78" w:rsidP="005E37DD">
            <w:pPr>
              <w:jc w:val="center"/>
              <w:rPr>
                <w:rFonts w:ascii="Arial" w:hAnsi="Arial" w:cs="Arial"/>
                <w:b/>
              </w:rPr>
            </w:pPr>
            <w:r w:rsidRPr="002124C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482C78" w:rsidRPr="002124C1" w:rsidTr="005E37DD">
        <w:tc>
          <w:tcPr>
            <w:tcW w:w="4536" w:type="dxa"/>
          </w:tcPr>
          <w:p w:rsidR="00482C78" w:rsidRPr="002124C1" w:rsidRDefault="00482C78" w:rsidP="005E37DD">
            <w:pPr>
              <w:jc w:val="center"/>
              <w:rPr>
                <w:rFonts w:ascii="Arial" w:hAnsi="Arial" w:cs="Arial"/>
                <w:b/>
              </w:rPr>
            </w:pPr>
          </w:p>
          <w:p w:rsidR="00482C78" w:rsidRPr="002124C1" w:rsidRDefault="00482C78" w:rsidP="005E37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NIDIA ARACELI ZUÑIGA SALAZAR.</w:t>
            </w:r>
          </w:p>
          <w:p w:rsidR="00482C78" w:rsidRPr="00482C78" w:rsidRDefault="00482C78" w:rsidP="005E37D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Titular del Organo Interno de Control.</w:t>
            </w:r>
          </w:p>
        </w:tc>
        <w:tc>
          <w:tcPr>
            <w:tcW w:w="4395" w:type="dxa"/>
          </w:tcPr>
          <w:p w:rsidR="00482C78" w:rsidRPr="002124C1" w:rsidRDefault="00482C78" w:rsidP="005E37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2C78" w:rsidRDefault="00482C78"/>
    <w:sectPr w:rsidR="00482C78" w:rsidSect="00482C78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73" w:rsidRDefault="001C6973" w:rsidP="00482C78">
      <w:r>
        <w:separator/>
      </w:r>
    </w:p>
  </w:endnote>
  <w:endnote w:type="continuationSeparator" w:id="0">
    <w:p w:rsidR="001C6973" w:rsidRDefault="001C6973" w:rsidP="0048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73" w:rsidRDefault="001C6973" w:rsidP="00482C78">
      <w:r>
        <w:separator/>
      </w:r>
    </w:p>
  </w:footnote>
  <w:footnote w:type="continuationSeparator" w:id="0">
    <w:p w:rsidR="001C6973" w:rsidRDefault="001C6973" w:rsidP="0048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78" w:rsidRDefault="00482C78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0" locked="0" layoutInCell="1" allowOverlap="1" wp14:anchorId="7A79A271" wp14:editId="2759CD14">
          <wp:simplePos x="0" y="0"/>
          <wp:positionH relativeFrom="margin">
            <wp:posOffset>4156364</wp:posOffset>
          </wp:positionH>
          <wp:positionV relativeFrom="paragraph">
            <wp:posOffset>-143279</wp:posOffset>
          </wp:positionV>
          <wp:extent cx="2505710" cy="819150"/>
          <wp:effectExtent l="0" t="0" r="889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21.95pt;margin-top:-49.3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78"/>
    <w:rsid w:val="001C6973"/>
    <w:rsid w:val="00482C78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7C225B"/>
  <w15:chartTrackingRefBased/>
  <w15:docId w15:val="{C35ADE67-67C5-4225-9FF6-D1B7F34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78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C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C78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82C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C78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8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2024-04-26T15:51:00Z</dcterms:created>
  <dcterms:modified xsi:type="dcterms:W3CDTF">2024-04-26T16:02:00Z</dcterms:modified>
</cp:coreProperties>
</file>