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4A65C0" w:rsidRDefault="00AB6FAA" w:rsidP="004A65C0">
      <w:pPr>
        <w:spacing w:line="276" w:lineRule="auto"/>
        <w:jc w:val="both"/>
        <w:rPr>
          <w:rFonts w:cs="Arial"/>
          <w:b/>
          <w:sz w:val="24"/>
          <w:szCs w:val="24"/>
        </w:rPr>
      </w:pPr>
    </w:p>
    <w:p w:rsidR="004E6946" w:rsidRPr="004A65C0" w:rsidRDefault="004E6946" w:rsidP="004A65C0">
      <w:pPr>
        <w:spacing w:line="276" w:lineRule="auto"/>
        <w:jc w:val="both"/>
        <w:rPr>
          <w:rFonts w:cs="Arial"/>
          <w:b/>
          <w:sz w:val="24"/>
          <w:szCs w:val="24"/>
        </w:rPr>
      </w:pPr>
    </w:p>
    <w:p w:rsidR="00120BC3" w:rsidRPr="004A65C0" w:rsidRDefault="00120BC3" w:rsidP="007B485D">
      <w:pPr>
        <w:spacing w:line="276" w:lineRule="auto"/>
        <w:jc w:val="both"/>
        <w:rPr>
          <w:rFonts w:cs="Arial"/>
          <w:b/>
          <w:sz w:val="24"/>
          <w:szCs w:val="24"/>
        </w:rPr>
      </w:pPr>
      <w:r w:rsidRPr="004A65C0">
        <w:rPr>
          <w:rFonts w:cs="Arial"/>
          <w:b/>
          <w:sz w:val="24"/>
          <w:szCs w:val="24"/>
        </w:rPr>
        <w:t xml:space="preserve">MIEMBROS DEL HONORABLE AYUNTAMIENTO </w:t>
      </w:r>
    </w:p>
    <w:p w:rsidR="00120BC3" w:rsidRPr="004A65C0" w:rsidRDefault="00120BC3" w:rsidP="007B485D">
      <w:pPr>
        <w:spacing w:line="276" w:lineRule="auto"/>
        <w:jc w:val="both"/>
        <w:rPr>
          <w:rFonts w:cs="Arial"/>
          <w:b/>
          <w:sz w:val="24"/>
          <w:szCs w:val="24"/>
        </w:rPr>
      </w:pPr>
      <w:r w:rsidRPr="004A65C0">
        <w:rPr>
          <w:rFonts w:cs="Arial"/>
          <w:b/>
          <w:sz w:val="24"/>
          <w:szCs w:val="24"/>
        </w:rPr>
        <w:t>DE ZAPOTLÁN EL GRANDE, JALISCO.</w:t>
      </w:r>
    </w:p>
    <w:p w:rsidR="00120BC3" w:rsidRPr="004A65C0" w:rsidRDefault="00120BC3" w:rsidP="007B485D">
      <w:pPr>
        <w:spacing w:line="276" w:lineRule="auto"/>
        <w:jc w:val="both"/>
        <w:rPr>
          <w:rFonts w:cs="Arial"/>
          <w:b/>
          <w:sz w:val="24"/>
          <w:szCs w:val="24"/>
        </w:rPr>
      </w:pPr>
      <w:r w:rsidRPr="004A65C0">
        <w:rPr>
          <w:rFonts w:cs="Arial"/>
          <w:b/>
          <w:sz w:val="24"/>
          <w:szCs w:val="24"/>
        </w:rPr>
        <w:t>P R E S E N T E.</w:t>
      </w:r>
    </w:p>
    <w:p w:rsidR="00120BC3" w:rsidRPr="004A65C0" w:rsidRDefault="00120BC3" w:rsidP="007B485D">
      <w:pPr>
        <w:spacing w:line="276" w:lineRule="auto"/>
        <w:ind w:firstLine="708"/>
        <w:jc w:val="both"/>
        <w:rPr>
          <w:rFonts w:cs="Arial"/>
          <w:b/>
          <w:sz w:val="24"/>
          <w:szCs w:val="24"/>
        </w:rPr>
      </w:pPr>
    </w:p>
    <w:p w:rsidR="00993B7A" w:rsidRPr="004A65C0" w:rsidRDefault="00993B7A" w:rsidP="007B485D">
      <w:pPr>
        <w:autoSpaceDE w:val="0"/>
        <w:autoSpaceDN w:val="0"/>
        <w:adjustRightInd w:val="0"/>
        <w:spacing w:line="276" w:lineRule="auto"/>
        <w:ind w:firstLine="708"/>
        <w:jc w:val="both"/>
        <w:rPr>
          <w:rFonts w:cs="Arial"/>
          <w:b/>
          <w:sz w:val="24"/>
          <w:szCs w:val="24"/>
        </w:rPr>
      </w:pPr>
      <w:r w:rsidRPr="004A65C0">
        <w:rPr>
          <w:rFonts w:cs="Arial"/>
          <w:sz w:val="24"/>
          <w:szCs w:val="24"/>
        </w:rPr>
        <w:t>Los que suscriben</w:t>
      </w:r>
      <w:r w:rsidRPr="004A65C0">
        <w:rPr>
          <w:rFonts w:cs="Arial"/>
          <w:b/>
          <w:sz w:val="24"/>
          <w:szCs w:val="24"/>
        </w:rPr>
        <w:t xml:space="preserve"> </w:t>
      </w:r>
      <w:r w:rsidR="008371A5">
        <w:rPr>
          <w:rFonts w:cs="Arial"/>
          <w:b/>
          <w:sz w:val="24"/>
          <w:szCs w:val="24"/>
        </w:rPr>
        <w:t xml:space="preserve">C. SARA MORENO RAMÍREZ, </w:t>
      </w:r>
      <w:r w:rsidR="00406F8A">
        <w:rPr>
          <w:rFonts w:cs="Arial"/>
          <w:b/>
          <w:sz w:val="24"/>
          <w:szCs w:val="24"/>
        </w:rPr>
        <w:t xml:space="preserve">LIC. </w:t>
      </w:r>
      <w:r w:rsidR="008371A5">
        <w:rPr>
          <w:rFonts w:cs="Arial"/>
          <w:b/>
          <w:sz w:val="24"/>
          <w:szCs w:val="24"/>
        </w:rPr>
        <w:t xml:space="preserve">FRANCISCO IGNACIO CARRILLO GÓMEZ y </w:t>
      </w:r>
      <w:r w:rsidR="00406F8A">
        <w:rPr>
          <w:rFonts w:cs="Arial"/>
          <w:b/>
          <w:sz w:val="24"/>
          <w:szCs w:val="24"/>
        </w:rPr>
        <w:t xml:space="preserve">TAE. </w:t>
      </w:r>
      <w:r w:rsidR="008371A5">
        <w:rPr>
          <w:rFonts w:cs="Arial"/>
          <w:b/>
          <w:sz w:val="24"/>
          <w:szCs w:val="24"/>
        </w:rPr>
        <w:t xml:space="preserve">MÓNICA REYNOSO ROMERO, </w:t>
      </w:r>
      <w:r w:rsidR="008371A5">
        <w:rPr>
          <w:rFonts w:cs="Arial"/>
          <w:sz w:val="24"/>
          <w:szCs w:val="24"/>
        </w:rPr>
        <w:t xml:space="preserve"> en su</w:t>
      </w:r>
      <w:r w:rsidR="002D6D36">
        <w:rPr>
          <w:rFonts w:cs="Arial"/>
          <w:sz w:val="24"/>
          <w:szCs w:val="24"/>
        </w:rPr>
        <w:t>s</w:t>
      </w:r>
      <w:r w:rsidR="008371A5">
        <w:rPr>
          <w:rFonts w:cs="Arial"/>
          <w:sz w:val="24"/>
          <w:szCs w:val="24"/>
        </w:rPr>
        <w:t xml:space="preserve"> calidad</w:t>
      </w:r>
      <w:r w:rsidR="002D6D36">
        <w:rPr>
          <w:rFonts w:cs="Arial"/>
          <w:sz w:val="24"/>
          <w:szCs w:val="24"/>
        </w:rPr>
        <w:t>es</w:t>
      </w:r>
      <w:r w:rsidR="008371A5">
        <w:rPr>
          <w:rFonts w:cs="Arial"/>
          <w:sz w:val="24"/>
          <w:szCs w:val="24"/>
        </w:rPr>
        <w:t xml:space="preserve"> de presidenta y vocales, respectivamente,</w:t>
      </w:r>
      <w:r w:rsidR="00697C8A">
        <w:rPr>
          <w:rFonts w:cs="Arial"/>
          <w:sz w:val="24"/>
          <w:szCs w:val="24"/>
        </w:rPr>
        <w:t xml:space="preserve"> de la Comisión Edilicia de Limpia, Áreas Verdes, Medio Ambiente y Ecología</w:t>
      </w:r>
      <w:r w:rsidR="008371A5">
        <w:rPr>
          <w:rFonts w:cs="Arial"/>
          <w:sz w:val="24"/>
          <w:szCs w:val="24"/>
        </w:rPr>
        <w:t xml:space="preserve"> </w:t>
      </w:r>
      <w:r w:rsidR="00406F8A">
        <w:rPr>
          <w:rFonts w:cs="Arial"/>
          <w:sz w:val="24"/>
          <w:szCs w:val="24"/>
        </w:rPr>
        <w:t xml:space="preserve">y </w:t>
      </w:r>
      <w:r w:rsidR="00697C8A" w:rsidRPr="008A2839">
        <w:rPr>
          <w:rFonts w:cs="Arial"/>
          <w:b/>
          <w:sz w:val="24"/>
          <w:szCs w:val="24"/>
        </w:rPr>
        <w:t>MTRA. TANIA MAGDALENA BERNARDINO JUÁREZ, ING. JESÚS RAMÍREZ SÁNCHEZ</w:t>
      </w:r>
      <w:r w:rsidR="00697C8A">
        <w:rPr>
          <w:rFonts w:cs="Arial"/>
          <w:sz w:val="24"/>
          <w:szCs w:val="24"/>
        </w:rPr>
        <w:t xml:space="preserve">, </w:t>
      </w:r>
      <w:r w:rsidR="00415416" w:rsidRPr="004A65C0">
        <w:rPr>
          <w:rFonts w:cs="Arial"/>
          <w:b/>
          <w:sz w:val="24"/>
          <w:szCs w:val="24"/>
        </w:rPr>
        <w:t xml:space="preserve"> </w:t>
      </w:r>
      <w:r w:rsidR="00697C8A">
        <w:rPr>
          <w:rFonts w:cs="Arial"/>
          <w:b/>
          <w:sz w:val="24"/>
          <w:szCs w:val="24"/>
        </w:rPr>
        <w:t>PROFRA. BETSY MAGALY CAMPOS CORONA, LIC. EDGAR JOEL SALVADOR BAUTISTA y PROFRA</w:t>
      </w:r>
      <w:r w:rsidR="008A2839">
        <w:rPr>
          <w:rFonts w:cs="Arial"/>
          <w:b/>
          <w:sz w:val="24"/>
          <w:szCs w:val="24"/>
        </w:rPr>
        <w:t xml:space="preserve">. MARISOL MENDOZA PINTO, </w:t>
      </w:r>
      <w:r w:rsidR="002D6D36">
        <w:rPr>
          <w:rFonts w:cs="Arial"/>
          <w:sz w:val="24"/>
          <w:szCs w:val="24"/>
        </w:rPr>
        <w:t xml:space="preserve">en sus calidades de presidenta y vocales, respectivamente, </w:t>
      </w:r>
      <w:r w:rsidR="00415416" w:rsidRPr="004A65C0">
        <w:rPr>
          <w:rFonts w:cs="Arial"/>
          <w:sz w:val="24"/>
          <w:szCs w:val="24"/>
        </w:rPr>
        <w:t xml:space="preserve">de la Comisión Edilicia de </w:t>
      </w:r>
      <w:r w:rsidR="002D6D36">
        <w:rPr>
          <w:rFonts w:cs="Arial"/>
          <w:sz w:val="24"/>
          <w:szCs w:val="24"/>
        </w:rPr>
        <w:t xml:space="preserve">Desarrollo Agropecuario e Industrial </w:t>
      </w:r>
      <w:r w:rsidR="00415416" w:rsidRPr="004A65C0">
        <w:rPr>
          <w:rFonts w:cs="Arial"/>
          <w:sz w:val="24"/>
          <w:szCs w:val="24"/>
        </w:rPr>
        <w:t xml:space="preserve">del Ayuntamiento de Zapotlán el Grande, Jalisco,  </w:t>
      </w:r>
      <w:r w:rsidR="00415416" w:rsidRPr="00DF6944">
        <w:rPr>
          <w:rFonts w:cs="Arial"/>
          <w:sz w:val="24"/>
          <w:szCs w:val="24"/>
        </w:rPr>
        <w:t>respectivamente y</w:t>
      </w:r>
      <w:r w:rsidR="00EA25F8" w:rsidRPr="00DF6944">
        <w:rPr>
          <w:rFonts w:cs="Arial"/>
          <w:sz w:val="24"/>
          <w:szCs w:val="24"/>
        </w:rPr>
        <w:t xml:space="preserve"> con fundamento en los artículos: 115 de la Constitución Política de los </w:t>
      </w:r>
      <w:r w:rsidR="00EA25F8" w:rsidRPr="009343EC">
        <w:rPr>
          <w:rFonts w:cs="Arial"/>
          <w:sz w:val="24"/>
          <w:szCs w:val="24"/>
        </w:rPr>
        <w:t xml:space="preserve">Estados Unidos Mexicanos; numerales 1, 2, 3, 4, 73, 77, 78, 85, y demás relativos de la Constitución Política del Estado de Jalisco; 1, 2, 3, 10, 38, 40, 41 fracción </w:t>
      </w:r>
      <w:r w:rsidR="001F13C3" w:rsidRPr="009343EC">
        <w:rPr>
          <w:rFonts w:cs="Arial"/>
          <w:sz w:val="24"/>
          <w:szCs w:val="24"/>
        </w:rPr>
        <w:t>IV</w:t>
      </w:r>
      <w:r w:rsidR="00EA25F8" w:rsidRPr="009343EC">
        <w:rPr>
          <w:rFonts w:cs="Arial"/>
          <w:sz w:val="24"/>
          <w:szCs w:val="24"/>
        </w:rPr>
        <w:t>, 49, 50 fracción I</w:t>
      </w:r>
      <w:r w:rsidR="00DF6944" w:rsidRPr="009343EC">
        <w:rPr>
          <w:rFonts w:cs="Arial"/>
          <w:sz w:val="24"/>
          <w:szCs w:val="24"/>
        </w:rPr>
        <w:t xml:space="preserve"> y IV</w:t>
      </w:r>
      <w:r w:rsidR="00EA25F8" w:rsidRPr="009343EC">
        <w:rPr>
          <w:rFonts w:cs="Arial"/>
          <w:sz w:val="24"/>
          <w:szCs w:val="24"/>
        </w:rPr>
        <w:t xml:space="preserve"> y demás relativos de La Ley del Gobierno y la Administración Pública Municipal del Estado de Jalisco, así c</w:t>
      </w:r>
      <w:r w:rsidR="00DF6944" w:rsidRPr="009343EC">
        <w:rPr>
          <w:rFonts w:cs="Arial"/>
          <w:sz w:val="24"/>
          <w:szCs w:val="24"/>
        </w:rPr>
        <w:t xml:space="preserve">omo los artículos </w:t>
      </w:r>
      <w:r w:rsidR="009343EC" w:rsidRPr="009343EC">
        <w:rPr>
          <w:rFonts w:cs="Arial"/>
          <w:sz w:val="24"/>
          <w:szCs w:val="24"/>
        </w:rPr>
        <w:t xml:space="preserve">38 fracciones XII y </w:t>
      </w:r>
      <w:r w:rsidR="002D6D36">
        <w:rPr>
          <w:rFonts w:cs="Arial"/>
          <w:sz w:val="24"/>
          <w:szCs w:val="24"/>
        </w:rPr>
        <w:t>XIII</w:t>
      </w:r>
      <w:r w:rsidR="00EA25F8" w:rsidRPr="009343EC">
        <w:rPr>
          <w:rFonts w:cs="Arial"/>
          <w:sz w:val="24"/>
          <w:szCs w:val="24"/>
        </w:rPr>
        <w:t>,</w:t>
      </w:r>
      <w:r w:rsidR="00DF6944" w:rsidRPr="009343EC">
        <w:rPr>
          <w:rFonts w:cs="Arial"/>
          <w:sz w:val="24"/>
          <w:szCs w:val="24"/>
        </w:rPr>
        <w:t xml:space="preserve"> </w:t>
      </w:r>
      <w:r w:rsidR="002D6D36">
        <w:rPr>
          <w:rFonts w:cs="Arial"/>
          <w:sz w:val="24"/>
          <w:szCs w:val="24"/>
        </w:rPr>
        <w:t xml:space="preserve">56, </w:t>
      </w:r>
      <w:r w:rsidR="00DF6944" w:rsidRPr="009343EC">
        <w:rPr>
          <w:rFonts w:cs="Arial"/>
          <w:sz w:val="24"/>
          <w:szCs w:val="24"/>
        </w:rPr>
        <w:t>6</w:t>
      </w:r>
      <w:r w:rsidR="002D6D36">
        <w:rPr>
          <w:rFonts w:cs="Arial"/>
          <w:sz w:val="24"/>
          <w:szCs w:val="24"/>
        </w:rPr>
        <w:t>2</w:t>
      </w:r>
      <w:r w:rsidR="00DF6944" w:rsidRPr="00DF6944">
        <w:rPr>
          <w:rFonts w:cs="Arial"/>
          <w:sz w:val="24"/>
          <w:szCs w:val="24"/>
        </w:rPr>
        <w:t xml:space="preserve">, 87 fracción </w:t>
      </w:r>
      <w:r w:rsidR="00DF6944">
        <w:rPr>
          <w:rFonts w:cs="Arial"/>
          <w:sz w:val="24"/>
          <w:szCs w:val="24"/>
        </w:rPr>
        <w:t>I</w:t>
      </w:r>
      <w:r w:rsidR="00DF6944" w:rsidRPr="00DF6944">
        <w:rPr>
          <w:rFonts w:cs="Arial"/>
          <w:sz w:val="24"/>
          <w:szCs w:val="24"/>
        </w:rPr>
        <w:t>V</w:t>
      </w:r>
      <w:r w:rsidR="00EA25F8" w:rsidRPr="00DF6944">
        <w:rPr>
          <w:rFonts w:cs="Arial"/>
          <w:sz w:val="24"/>
          <w:szCs w:val="24"/>
        </w:rPr>
        <w:t>, 100</w:t>
      </w:r>
      <w:r w:rsidR="00EA25F8" w:rsidRPr="004A65C0">
        <w:rPr>
          <w:rFonts w:cs="Arial"/>
          <w:sz w:val="24"/>
          <w:szCs w:val="24"/>
        </w:rPr>
        <w:t xml:space="preserve"> y demás relativos del Reglamento Interior de Zapotlán el Grande, Jalisco; en uso de la facultad conferida en las disposiciones citadas, presentamos ante ustedes </w:t>
      </w:r>
      <w:r w:rsidR="00EA25F8" w:rsidRPr="00383135">
        <w:rPr>
          <w:rFonts w:cs="Arial"/>
          <w:sz w:val="24"/>
          <w:szCs w:val="24"/>
        </w:rPr>
        <w:t xml:space="preserve">compañeros integrantes de este Órgano de Gobierno Municipal el siguiente; </w:t>
      </w:r>
      <w:r w:rsidR="00383135" w:rsidRPr="00383135">
        <w:rPr>
          <w:rFonts w:cs="Arial"/>
          <w:b/>
          <w:sz w:val="24"/>
          <w:szCs w:val="24"/>
        </w:rPr>
        <w:t xml:space="preserve">DICTAMEN </w:t>
      </w:r>
      <w:r w:rsidR="002D6D36">
        <w:rPr>
          <w:rFonts w:cs="Arial"/>
          <w:b/>
          <w:sz w:val="24"/>
          <w:szCs w:val="24"/>
        </w:rPr>
        <w:t>QUE DETERMINA LA PROPUESTA DE CAMPAÑA DE REFORESTACIÓN EN EL MARCO DEL DÍA 05 DE JUNIO DÍA MUNDIAL DEL MEDIO AMBIENTE Y DÍA MUNICIPAL DE REFORESTACIÓN DE ZAPOTLÁN EL GRANDE, JALISCO</w:t>
      </w:r>
      <w:r w:rsidR="00383135" w:rsidRPr="00383135">
        <w:rPr>
          <w:rFonts w:cs="Arial"/>
          <w:b/>
          <w:sz w:val="24"/>
          <w:szCs w:val="24"/>
        </w:rPr>
        <w:t xml:space="preserve">, </w:t>
      </w:r>
      <w:r w:rsidR="00383135" w:rsidRPr="00383135">
        <w:rPr>
          <w:rFonts w:cs="Arial"/>
          <w:sz w:val="24"/>
          <w:szCs w:val="24"/>
        </w:rPr>
        <w:t>de conformidad con la siguiente:</w:t>
      </w:r>
    </w:p>
    <w:p w:rsidR="00EA25F8" w:rsidRPr="004A65C0" w:rsidRDefault="00EA25F8" w:rsidP="007B485D">
      <w:pPr>
        <w:autoSpaceDE w:val="0"/>
        <w:autoSpaceDN w:val="0"/>
        <w:adjustRightInd w:val="0"/>
        <w:spacing w:line="276" w:lineRule="auto"/>
        <w:ind w:firstLine="708"/>
        <w:jc w:val="both"/>
        <w:rPr>
          <w:rFonts w:cs="Arial"/>
          <w:b/>
          <w:sz w:val="24"/>
          <w:szCs w:val="24"/>
        </w:rPr>
      </w:pPr>
    </w:p>
    <w:p w:rsidR="00993B7A" w:rsidRPr="004A65C0" w:rsidRDefault="00993B7A" w:rsidP="007B485D">
      <w:pPr>
        <w:autoSpaceDE w:val="0"/>
        <w:autoSpaceDN w:val="0"/>
        <w:adjustRightInd w:val="0"/>
        <w:spacing w:line="276" w:lineRule="auto"/>
        <w:ind w:firstLine="708"/>
        <w:jc w:val="both"/>
        <w:rPr>
          <w:rFonts w:cs="Arial"/>
          <w:b/>
          <w:sz w:val="24"/>
          <w:szCs w:val="24"/>
        </w:rPr>
      </w:pPr>
    </w:p>
    <w:p w:rsidR="00AB6FAA" w:rsidRPr="004A65C0" w:rsidRDefault="004E6946" w:rsidP="007B485D">
      <w:pPr>
        <w:spacing w:line="276" w:lineRule="auto"/>
        <w:jc w:val="center"/>
        <w:rPr>
          <w:rFonts w:cs="Arial"/>
          <w:b/>
          <w:sz w:val="24"/>
          <w:szCs w:val="24"/>
        </w:rPr>
      </w:pPr>
      <w:r w:rsidRPr="004A65C0">
        <w:rPr>
          <w:rFonts w:cs="Arial"/>
          <w:b/>
          <w:sz w:val="24"/>
          <w:szCs w:val="24"/>
        </w:rPr>
        <w:t>EXPOSICIÓN DE MOTIVOS</w:t>
      </w:r>
    </w:p>
    <w:p w:rsidR="00AB6FAA" w:rsidRPr="004A65C0" w:rsidRDefault="00AB6FAA" w:rsidP="007B485D">
      <w:pPr>
        <w:spacing w:line="276" w:lineRule="auto"/>
        <w:rPr>
          <w:rFonts w:cs="Arial"/>
          <w:b/>
          <w:sz w:val="24"/>
          <w:szCs w:val="24"/>
        </w:rPr>
      </w:pPr>
    </w:p>
    <w:p w:rsidR="009440DF" w:rsidRDefault="00AB6FAA" w:rsidP="007B485D">
      <w:pPr>
        <w:spacing w:line="276" w:lineRule="auto"/>
        <w:ind w:firstLine="708"/>
        <w:jc w:val="both"/>
        <w:rPr>
          <w:rFonts w:cs="Arial"/>
          <w:color w:val="000000"/>
          <w:sz w:val="24"/>
          <w:szCs w:val="24"/>
          <w:lang w:eastAsia="es-MX"/>
        </w:rPr>
      </w:pPr>
      <w:r w:rsidRPr="004A65C0">
        <w:rPr>
          <w:rFonts w:cs="Arial"/>
          <w:b/>
          <w:sz w:val="24"/>
          <w:szCs w:val="24"/>
        </w:rPr>
        <w:t>I.-</w:t>
      </w:r>
      <w:r w:rsidRPr="004A65C0">
        <w:rPr>
          <w:rFonts w:cs="Arial"/>
          <w:sz w:val="24"/>
          <w:szCs w:val="24"/>
        </w:rPr>
        <w:t xml:space="preserve"> Que de conformidad al artículo 115 de la Constitución Política de los Estados Unidos Mexicanos, que establece  que l</w:t>
      </w:r>
      <w:r w:rsidRPr="004A65C0">
        <w:rPr>
          <w:rFonts w:cs="Arial"/>
          <w:sz w:val="24"/>
          <w:szCs w:val="24"/>
          <w:lang w:eastAsia="es-MX"/>
        </w:rPr>
        <w:t xml:space="preserve">os Estados adoptarán, para su </w:t>
      </w:r>
      <w:r w:rsidR="00DF6944" w:rsidRPr="004A65C0">
        <w:rPr>
          <w:rFonts w:cs="Arial"/>
          <w:sz w:val="24"/>
          <w:szCs w:val="24"/>
          <w:lang w:eastAsia="es-MX"/>
        </w:rPr>
        <w:t xml:space="preserve">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DF6944" w:rsidRPr="004A65C0">
        <w:rPr>
          <w:rFonts w:cs="Arial"/>
          <w:color w:val="000000"/>
          <w:sz w:val="24"/>
          <w:szCs w:val="24"/>
          <w:lang w:eastAsia="es-MX"/>
        </w:rPr>
        <w:t xml:space="preserve">tendrán facultades para aprobar, de acuerdo con las leyes en materia municipal que deberán expedir las legislaturas de los Estados, </w:t>
      </w:r>
    </w:p>
    <w:p w:rsidR="009440DF" w:rsidRDefault="009440DF" w:rsidP="009440DF">
      <w:pPr>
        <w:spacing w:line="276" w:lineRule="auto"/>
        <w:jc w:val="both"/>
        <w:rPr>
          <w:rFonts w:cs="Arial"/>
          <w:color w:val="000000"/>
          <w:sz w:val="24"/>
          <w:szCs w:val="24"/>
          <w:lang w:eastAsia="es-MX"/>
        </w:rPr>
      </w:pPr>
    </w:p>
    <w:p w:rsidR="009440DF" w:rsidRDefault="009440DF" w:rsidP="009440DF">
      <w:pPr>
        <w:spacing w:line="276" w:lineRule="auto"/>
        <w:jc w:val="both"/>
        <w:rPr>
          <w:rFonts w:cs="Arial"/>
          <w:color w:val="000000"/>
          <w:sz w:val="24"/>
          <w:szCs w:val="24"/>
          <w:lang w:eastAsia="es-MX"/>
        </w:rPr>
      </w:pPr>
    </w:p>
    <w:p w:rsidR="009440DF" w:rsidRDefault="009440DF" w:rsidP="009440DF">
      <w:pPr>
        <w:spacing w:line="276" w:lineRule="auto"/>
        <w:jc w:val="both"/>
        <w:rPr>
          <w:rFonts w:cs="Arial"/>
          <w:color w:val="000000"/>
          <w:sz w:val="24"/>
          <w:szCs w:val="24"/>
          <w:lang w:eastAsia="es-MX"/>
        </w:rPr>
      </w:pPr>
    </w:p>
    <w:p w:rsidR="00DF6944" w:rsidRPr="004A65C0" w:rsidRDefault="00DF6944" w:rsidP="009440DF">
      <w:pPr>
        <w:spacing w:line="276" w:lineRule="auto"/>
        <w:jc w:val="both"/>
        <w:rPr>
          <w:rFonts w:cs="Arial"/>
          <w:color w:val="000000"/>
          <w:sz w:val="24"/>
          <w:szCs w:val="24"/>
          <w:lang w:eastAsia="es-MX"/>
        </w:rPr>
      </w:pPr>
      <w:proofErr w:type="gramStart"/>
      <w:r w:rsidRPr="004A65C0">
        <w:rPr>
          <w:rFonts w:cs="Arial"/>
          <w:color w:val="000000"/>
          <w:sz w:val="24"/>
          <w:szCs w:val="24"/>
          <w:lang w:eastAsia="es-MX"/>
        </w:rPr>
        <w:t>los</w:t>
      </w:r>
      <w:proofErr w:type="gramEnd"/>
      <w:r w:rsidRPr="004A65C0">
        <w:rPr>
          <w:rFonts w:cs="Arial"/>
          <w:color w:val="000000"/>
          <w:sz w:val="24"/>
          <w:szCs w:val="24"/>
          <w:lang w:eastAsia="es-MX"/>
        </w:rPr>
        <w:t xml:space="preserve"> bandos de policía y gobierno, los reglamentos, circulares y disposiciones administrativas de observancia general que organice la Administración Pública.</w:t>
      </w:r>
    </w:p>
    <w:p w:rsidR="00AB6FAA" w:rsidRPr="004A65C0" w:rsidRDefault="00AB6FAA" w:rsidP="007B485D">
      <w:pPr>
        <w:spacing w:line="276" w:lineRule="auto"/>
        <w:jc w:val="both"/>
        <w:rPr>
          <w:rFonts w:cs="Arial"/>
          <w:color w:val="000000"/>
          <w:sz w:val="24"/>
          <w:szCs w:val="24"/>
          <w:lang w:eastAsia="es-MX"/>
        </w:rPr>
      </w:pPr>
    </w:p>
    <w:p w:rsidR="00AB6FAA" w:rsidRPr="004A65C0" w:rsidRDefault="00AB6FAA" w:rsidP="007B485D">
      <w:pPr>
        <w:spacing w:line="276" w:lineRule="auto"/>
        <w:ind w:firstLine="708"/>
        <w:jc w:val="both"/>
        <w:rPr>
          <w:rFonts w:cs="Arial"/>
          <w:spacing w:val="-3"/>
          <w:sz w:val="24"/>
          <w:szCs w:val="24"/>
        </w:rPr>
      </w:pPr>
      <w:r w:rsidRPr="004A65C0">
        <w:rPr>
          <w:rFonts w:cs="Arial"/>
          <w:b/>
          <w:color w:val="000000"/>
          <w:sz w:val="24"/>
          <w:szCs w:val="24"/>
          <w:lang w:eastAsia="es-MX"/>
        </w:rPr>
        <w:t>II.-</w:t>
      </w:r>
      <w:r w:rsidRPr="004A65C0">
        <w:rPr>
          <w:rFonts w:cs="Arial"/>
          <w:color w:val="000000"/>
          <w:sz w:val="24"/>
          <w:szCs w:val="24"/>
          <w:lang w:eastAsia="es-MX"/>
        </w:rPr>
        <w:t xml:space="preserve"> Que conforme a lo establecido en la Constitución Política del Estado de Jalisco, en su artículo 77 reconoce e</w:t>
      </w:r>
      <w:r w:rsidRPr="004A65C0">
        <w:rPr>
          <w:rFonts w:cs="Arial"/>
          <w:spacing w:val="-3"/>
          <w:sz w:val="24"/>
          <w:szCs w:val="24"/>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4A65C0">
        <w:rPr>
          <w:rFonts w:cs="Arial"/>
          <w:spacing w:val="-3"/>
          <w:sz w:val="24"/>
          <w:szCs w:val="24"/>
        </w:rPr>
        <w:t xml:space="preserve">os Estados Unidos Mexicanos. </w:t>
      </w:r>
      <w:r w:rsidR="00CA0B3F" w:rsidRPr="004A65C0">
        <w:rPr>
          <w:rFonts w:cs="Arial"/>
          <w:spacing w:val="-3"/>
          <w:sz w:val="24"/>
          <w:szCs w:val="24"/>
        </w:rPr>
        <w:t xml:space="preserve"> </w:t>
      </w:r>
      <w:r w:rsidR="00D551E0" w:rsidRPr="004A65C0">
        <w:rPr>
          <w:rFonts w:cs="Arial"/>
          <w:spacing w:val="-3"/>
          <w:sz w:val="24"/>
          <w:szCs w:val="24"/>
        </w:rPr>
        <w:t>Asi</w:t>
      </w:r>
      <w:r w:rsidRPr="004A65C0">
        <w:rPr>
          <w:rFonts w:cs="Arial"/>
          <w:spacing w:val="-3"/>
          <w:sz w:val="24"/>
          <w:szCs w:val="24"/>
        </w:rPr>
        <w:t xml:space="preserve">mismo </w:t>
      </w:r>
      <w:r w:rsidRPr="004A65C0">
        <w:rPr>
          <w:rFonts w:cs="Arial"/>
          <w:bCs/>
          <w:sz w:val="24"/>
          <w:szCs w:val="24"/>
          <w:lang w:eastAsia="es-MX"/>
        </w:rPr>
        <w:t xml:space="preserve">en la Ley de Gobierno y la Administración Pública del Estado de Jalisco se </w:t>
      </w:r>
      <w:r w:rsidRPr="004A65C0">
        <w:rPr>
          <w:rFonts w:cs="Arial"/>
          <w:snapToGrid w:val="0"/>
          <w:sz w:val="24"/>
          <w:szCs w:val="24"/>
        </w:rPr>
        <w:t xml:space="preserve">establecen las bases generales de la Administración Pública Municipal. </w:t>
      </w:r>
    </w:p>
    <w:p w:rsidR="00406F8A" w:rsidRDefault="00406F8A" w:rsidP="007B485D">
      <w:pPr>
        <w:spacing w:line="276" w:lineRule="auto"/>
        <w:jc w:val="both"/>
        <w:rPr>
          <w:rFonts w:cs="Arial"/>
          <w:b/>
          <w:sz w:val="24"/>
          <w:szCs w:val="24"/>
        </w:rPr>
      </w:pPr>
    </w:p>
    <w:p w:rsidR="004C59B0" w:rsidRDefault="00AB6FAA" w:rsidP="007B485D">
      <w:pPr>
        <w:spacing w:line="276" w:lineRule="auto"/>
        <w:ind w:firstLine="708"/>
        <w:jc w:val="both"/>
        <w:rPr>
          <w:rFonts w:cs="Arial"/>
          <w:sz w:val="24"/>
          <w:szCs w:val="24"/>
          <w:lang w:val="es-ES"/>
        </w:rPr>
      </w:pPr>
      <w:r w:rsidRPr="00406F8A">
        <w:rPr>
          <w:rFonts w:cs="Arial"/>
          <w:b/>
          <w:sz w:val="24"/>
          <w:szCs w:val="24"/>
        </w:rPr>
        <w:t>III.-</w:t>
      </w:r>
      <w:r w:rsidR="00B115DD" w:rsidRPr="00406F8A">
        <w:rPr>
          <w:rFonts w:cs="Arial"/>
          <w:sz w:val="24"/>
          <w:szCs w:val="24"/>
        </w:rPr>
        <w:t xml:space="preserve"> </w:t>
      </w:r>
      <w:r w:rsidR="00063CC0" w:rsidRPr="00406F8A">
        <w:rPr>
          <w:rFonts w:cs="Arial"/>
          <w:sz w:val="24"/>
          <w:szCs w:val="24"/>
        </w:rPr>
        <w:t xml:space="preserve"> </w:t>
      </w:r>
      <w:r w:rsidR="00B23506">
        <w:rPr>
          <w:rFonts w:eastAsia="Arial" w:cs="Arial"/>
          <w:sz w:val="24"/>
          <w:szCs w:val="24"/>
        </w:rPr>
        <w:t>Que mediante oficio NOT/1</w:t>
      </w:r>
      <w:r w:rsidR="005F57C0">
        <w:rPr>
          <w:rFonts w:eastAsia="Arial" w:cs="Arial"/>
          <w:sz w:val="24"/>
          <w:szCs w:val="24"/>
        </w:rPr>
        <w:t>72</w:t>
      </w:r>
      <w:r w:rsidR="006F24AF" w:rsidRPr="004A65C0">
        <w:rPr>
          <w:rFonts w:eastAsia="Arial" w:cs="Arial"/>
          <w:sz w:val="24"/>
          <w:szCs w:val="24"/>
        </w:rPr>
        <w:t xml:space="preserve">/2022 de la Secretaría General fue recibida con fecha </w:t>
      </w:r>
      <w:r w:rsidR="005F57C0">
        <w:rPr>
          <w:rFonts w:eastAsia="Arial" w:cs="Arial"/>
          <w:sz w:val="24"/>
          <w:szCs w:val="24"/>
        </w:rPr>
        <w:t>27 de mayo</w:t>
      </w:r>
      <w:r w:rsidR="006F24AF" w:rsidRPr="004A65C0">
        <w:rPr>
          <w:rFonts w:eastAsia="Arial" w:cs="Arial"/>
          <w:sz w:val="24"/>
          <w:szCs w:val="24"/>
        </w:rPr>
        <w:t xml:space="preserve"> del 2022, notificación de la</w:t>
      </w:r>
      <w:r w:rsidR="006F24AF" w:rsidRPr="004A65C0">
        <w:rPr>
          <w:rFonts w:cs="Arial"/>
          <w:sz w:val="24"/>
          <w:szCs w:val="24"/>
          <w:lang w:val="es-ES"/>
        </w:rPr>
        <w:t xml:space="preserve"> </w:t>
      </w:r>
      <w:r w:rsidR="004C59B0" w:rsidRPr="004A65C0">
        <w:rPr>
          <w:rFonts w:cs="Arial"/>
          <w:sz w:val="24"/>
          <w:szCs w:val="24"/>
          <w:lang w:val="es-ES"/>
        </w:rPr>
        <w:t xml:space="preserve">Sesión Ordinaria número </w:t>
      </w:r>
      <w:r w:rsidR="005F57C0">
        <w:rPr>
          <w:rFonts w:cs="Arial"/>
          <w:sz w:val="24"/>
          <w:szCs w:val="24"/>
          <w:lang w:val="es-ES"/>
        </w:rPr>
        <w:t>12</w:t>
      </w:r>
      <w:r w:rsidR="004C59B0" w:rsidRPr="004A65C0">
        <w:rPr>
          <w:rFonts w:cs="Arial"/>
          <w:sz w:val="24"/>
          <w:szCs w:val="24"/>
          <w:lang w:val="es-ES"/>
        </w:rPr>
        <w:t xml:space="preserve">, celebrada el día </w:t>
      </w:r>
      <w:r w:rsidR="005F57C0">
        <w:rPr>
          <w:rFonts w:cs="Arial"/>
          <w:sz w:val="24"/>
          <w:szCs w:val="24"/>
          <w:lang w:val="es-ES"/>
        </w:rPr>
        <w:t>20 de mayo</w:t>
      </w:r>
      <w:r w:rsidR="004C59B0" w:rsidRPr="004A65C0">
        <w:rPr>
          <w:rFonts w:cs="Arial"/>
          <w:sz w:val="24"/>
          <w:szCs w:val="24"/>
          <w:lang w:val="es-ES"/>
        </w:rPr>
        <w:t xml:space="preserve"> del 2022, en el punto número </w:t>
      </w:r>
      <w:r w:rsidR="00B23506">
        <w:rPr>
          <w:rFonts w:cs="Arial"/>
          <w:sz w:val="24"/>
          <w:szCs w:val="24"/>
          <w:lang w:val="es-ES"/>
        </w:rPr>
        <w:t>29</w:t>
      </w:r>
      <w:r w:rsidR="004C59B0" w:rsidRPr="004A65C0">
        <w:rPr>
          <w:rFonts w:cs="Arial"/>
          <w:sz w:val="24"/>
          <w:szCs w:val="24"/>
          <w:lang w:val="es-ES"/>
        </w:rPr>
        <w:t xml:space="preserve"> en el orden del día, se aprobó por unanimidad </w:t>
      </w:r>
      <w:r w:rsidR="00A428D8">
        <w:rPr>
          <w:rFonts w:cs="Arial"/>
          <w:b/>
          <w:sz w:val="24"/>
          <w:szCs w:val="24"/>
          <w:lang w:val="es-ES"/>
        </w:rPr>
        <w:t xml:space="preserve">INICIATIVA DE QUE PROPONE CAMPAÑA DE REFORESTACIÓN, EN EL MARCO DEL DÍA 05 DE JUNIO DÍA MUNDIAL DEL MEDIO AMBIENTE Y DÍA MUNICIPAL DE LA REFORESTACIÓN EN ZAPOTLÁN EL GRANDE, JALISCO, </w:t>
      </w:r>
      <w:r w:rsidR="00A428D8">
        <w:rPr>
          <w:rFonts w:cs="Arial"/>
          <w:sz w:val="24"/>
          <w:szCs w:val="24"/>
          <w:lang w:val="es-ES"/>
        </w:rPr>
        <w:t>emitiendo los siguientes acuerdos:</w:t>
      </w:r>
    </w:p>
    <w:p w:rsidR="00A428D8" w:rsidRDefault="00A428D8" w:rsidP="007B485D">
      <w:pPr>
        <w:spacing w:line="276" w:lineRule="auto"/>
        <w:ind w:firstLine="708"/>
        <w:jc w:val="both"/>
        <w:rPr>
          <w:rFonts w:cs="Arial"/>
          <w:sz w:val="24"/>
          <w:szCs w:val="24"/>
          <w:lang w:val="es-ES"/>
        </w:rPr>
      </w:pPr>
    </w:p>
    <w:p w:rsidR="00A428D8" w:rsidRPr="00A428D8" w:rsidRDefault="00A428D8" w:rsidP="009440DF">
      <w:pPr>
        <w:ind w:left="567" w:firstLine="708"/>
        <w:jc w:val="both"/>
        <w:rPr>
          <w:rFonts w:cs="Arial"/>
          <w:i/>
          <w:sz w:val="24"/>
          <w:szCs w:val="24"/>
          <w:lang w:val="es-ES"/>
        </w:rPr>
      </w:pPr>
      <w:r w:rsidRPr="00A428D8">
        <w:rPr>
          <w:rFonts w:cs="Arial"/>
          <w:i/>
          <w:sz w:val="24"/>
          <w:szCs w:val="24"/>
          <w:lang w:val="es-ES"/>
        </w:rPr>
        <w:t>ÚNICO: Se turne la presente Iniciativa a la Comisión Edilicia de Limpia, Áreas Verdes y Medio Ambiente y Ecología, como convocante, y como coadyuvante a la Comisión Edilicia de Desarrollo Agropecuario e Industrial, para que se adentren en el estudio y análisis de la presente Iniciativa, y se lleve a cabo una campaña en el arco del día 05 de junio, Día Mundial del Medio Ambiente y Día Municipal de la Reforestación. (Sic)</w:t>
      </w:r>
    </w:p>
    <w:p w:rsidR="00E94CBC" w:rsidRDefault="00E94CBC" w:rsidP="004A65C0">
      <w:pPr>
        <w:spacing w:line="276" w:lineRule="auto"/>
        <w:ind w:firstLine="708"/>
        <w:jc w:val="both"/>
        <w:rPr>
          <w:rFonts w:cs="Arial"/>
          <w:sz w:val="24"/>
          <w:szCs w:val="24"/>
          <w:lang w:val="es-ES"/>
        </w:rPr>
      </w:pPr>
    </w:p>
    <w:p w:rsidR="00AE725A" w:rsidRDefault="00CA6421" w:rsidP="00AE725A">
      <w:pPr>
        <w:spacing w:line="276" w:lineRule="auto"/>
        <w:jc w:val="both"/>
        <w:rPr>
          <w:rFonts w:cs="Arial"/>
          <w:sz w:val="24"/>
          <w:szCs w:val="24"/>
          <w:lang w:val="es-ES"/>
        </w:rPr>
      </w:pPr>
      <w:r>
        <w:rPr>
          <w:rFonts w:cs="Arial"/>
          <w:sz w:val="24"/>
          <w:szCs w:val="24"/>
          <w:lang w:val="es-ES"/>
        </w:rPr>
        <w:tab/>
      </w:r>
    </w:p>
    <w:p w:rsidR="00E94CBC" w:rsidRDefault="00A428D8" w:rsidP="007B485D">
      <w:pPr>
        <w:spacing w:line="276" w:lineRule="auto"/>
        <w:ind w:firstLine="708"/>
        <w:jc w:val="both"/>
        <w:rPr>
          <w:rFonts w:cs="Arial"/>
          <w:sz w:val="24"/>
          <w:szCs w:val="24"/>
          <w:lang w:val="es-ES"/>
        </w:rPr>
      </w:pPr>
      <w:r>
        <w:rPr>
          <w:rFonts w:cs="Arial"/>
          <w:b/>
          <w:sz w:val="24"/>
          <w:szCs w:val="24"/>
          <w:lang w:val="es-ES"/>
        </w:rPr>
        <w:t>I</w:t>
      </w:r>
      <w:r w:rsidR="00AE725A" w:rsidRPr="00AE725A">
        <w:rPr>
          <w:rFonts w:cs="Arial"/>
          <w:b/>
          <w:sz w:val="24"/>
          <w:szCs w:val="24"/>
          <w:lang w:val="es-ES"/>
        </w:rPr>
        <w:t>V.-</w:t>
      </w:r>
      <w:r w:rsidR="00AE725A">
        <w:rPr>
          <w:rFonts w:cs="Arial"/>
          <w:sz w:val="24"/>
          <w:szCs w:val="24"/>
          <w:lang w:val="es-ES"/>
        </w:rPr>
        <w:t xml:space="preserve"> </w:t>
      </w:r>
      <w:r w:rsidR="00E94CBC">
        <w:rPr>
          <w:rFonts w:cs="Arial"/>
          <w:sz w:val="24"/>
          <w:szCs w:val="24"/>
          <w:lang w:val="es-ES"/>
        </w:rPr>
        <w:t xml:space="preserve">De cual parece importante mencionar algunos extractos de </w:t>
      </w:r>
      <w:r w:rsidR="00AA51D3">
        <w:rPr>
          <w:rFonts w:cs="Arial"/>
          <w:sz w:val="24"/>
          <w:szCs w:val="24"/>
          <w:lang w:val="es-ES"/>
        </w:rPr>
        <w:t>los antecedentes</w:t>
      </w:r>
      <w:r w:rsidR="00E94CBC">
        <w:rPr>
          <w:rFonts w:cs="Arial"/>
          <w:sz w:val="24"/>
          <w:szCs w:val="24"/>
          <w:lang w:val="es-ES"/>
        </w:rPr>
        <w:t xml:space="preserve">, con la finalidad de identificar objetivo de la iniciativa de origen, </w:t>
      </w:r>
      <w:r w:rsidR="00513130">
        <w:rPr>
          <w:rFonts w:cs="Arial"/>
          <w:sz w:val="24"/>
          <w:szCs w:val="24"/>
          <w:lang w:val="es-ES"/>
        </w:rPr>
        <w:t>siendo los siguientes</w:t>
      </w:r>
      <w:r w:rsidR="00E94CBC">
        <w:rPr>
          <w:rFonts w:cs="Arial"/>
          <w:sz w:val="24"/>
          <w:szCs w:val="24"/>
          <w:lang w:val="es-ES"/>
        </w:rPr>
        <w:t>:</w:t>
      </w:r>
    </w:p>
    <w:p w:rsidR="00AA51D3" w:rsidRDefault="00AA51D3" w:rsidP="007B485D">
      <w:pPr>
        <w:spacing w:line="276" w:lineRule="auto"/>
        <w:ind w:firstLine="708"/>
        <w:jc w:val="both"/>
        <w:rPr>
          <w:rFonts w:cs="Arial"/>
          <w:sz w:val="24"/>
          <w:szCs w:val="24"/>
          <w:lang w:val="es-ES"/>
        </w:rPr>
      </w:pPr>
    </w:p>
    <w:p w:rsidR="00AA51D3" w:rsidRPr="001829D2" w:rsidRDefault="003F5526" w:rsidP="009440DF">
      <w:pPr>
        <w:ind w:left="567" w:firstLine="708"/>
        <w:jc w:val="both"/>
        <w:rPr>
          <w:rFonts w:cs="Arial"/>
          <w:i/>
          <w:sz w:val="24"/>
          <w:szCs w:val="24"/>
          <w:lang w:val="es-ES"/>
        </w:rPr>
      </w:pPr>
      <w:r w:rsidRPr="001829D2">
        <w:rPr>
          <w:rFonts w:cs="Arial"/>
          <w:i/>
          <w:sz w:val="24"/>
          <w:szCs w:val="24"/>
          <w:lang w:val="es-ES"/>
        </w:rPr>
        <w:t>I.- El día Mundial del Medio Ambiente fue establecido por la Organización de las Naciones Unidas (ONU) en su resolución, el 15 de diciembre de 1977. Se celebra  desde 1974 el 5 de Junio de cada año, con la participación de gobiernos, empresas y ciudadanos en un esfuerzo por abordar los más apremiantes problemas ambientales.</w:t>
      </w:r>
    </w:p>
    <w:p w:rsidR="00CA6421" w:rsidRDefault="003F5526" w:rsidP="009440DF">
      <w:pPr>
        <w:ind w:left="567" w:firstLine="708"/>
        <w:jc w:val="both"/>
        <w:rPr>
          <w:rFonts w:cs="Arial"/>
          <w:i/>
          <w:sz w:val="24"/>
          <w:szCs w:val="24"/>
          <w:lang w:val="es-ES"/>
        </w:rPr>
      </w:pPr>
      <w:r w:rsidRPr="001829D2">
        <w:rPr>
          <w:rFonts w:cs="Arial"/>
          <w:i/>
          <w:sz w:val="24"/>
          <w:szCs w:val="24"/>
          <w:lang w:val="es-ES"/>
        </w:rPr>
        <w:t xml:space="preserve">En esta fecha se dio inicio a la Conferencia de Estocolmo en 1972, cuyo tema central fue el Ambiente y dos días después del día del amiente la </w:t>
      </w:r>
    </w:p>
    <w:p w:rsidR="00CA6421" w:rsidRDefault="00CA6421" w:rsidP="00CA6421">
      <w:pPr>
        <w:ind w:left="567"/>
        <w:jc w:val="both"/>
        <w:rPr>
          <w:rFonts w:cs="Arial"/>
          <w:i/>
          <w:sz w:val="24"/>
          <w:szCs w:val="24"/>
          <w:lang w:val="es-ES"/>
        </w:rPr>
      </w:pPr>
    </w:p>
    <w:p w:rsidR="003F5526" w:rsidRPr="001829D2" w:rsidRDefault="003F5526" w:rsidP="00CA6421">
      <w:pPr>
        <w:ind w:left="567"/>
        <w:jc w:val="both"/>
        <w:rPr>
          <w:rFonts w:cs="Arial"/>
          <w:i/>
          <w:sz w:val="24"/>
          <w:szCs w:val="24"/>
          <w:lang w:val="es-ES"/>
        </w:rPr>
      </w:pPr>
      <w:bookmarkStart w:id="0" w:name="_GoBack"/>
      <w:bookmarkEnd w:id="0"/>
      <w:r w:rsidRPr="001829D2">
        <w:rPr>
          <w:rFonts w:cs="Arial"/>
          <w:i/>
          <w:sz w:val="24"/>
          <w:szCs w:val="24"/>
          <w:lang w:val="es-ES"/>
        </w:rPr>
        <w:t>Asamblea General de la ONU también aprobó la creación del Programa de las Naciones Unidad para el Medio Ambiente (PNUMA).</w:t>
      </w:r>
    </w:p>
    <w:p w:rsidR="009440DF" w:rsidRDefault="009440DF" w:rsidP="009440DF">
      <w:pPr>
        <w:ind w:left="567" w:firstLine="708"/>
        <w:jc w:val="both"/>
        <w:rPr>
          <w:rFonts w:cs="Arial"/>
          <w:i/>
          <w:sz w:val="24"/>
          <w:szCs w:val="24"/>
          <w:lang w:val="es-ES"/>
        </w:rPr>
      </w:pPr>
    </w:p>
    <w:p w:rsidR="00AA51D3" w:rsidRPr="001829D2" w:rsidRDefault="00AA51D3" w:rsidP="009440DF">
      <w:pPr>
        <w:ind w:left="567" w:firstLine="708"/>
        <w:jc w:val="both"/>
        <w:rPr>
          <w:rFonts w:cs="Arial"/>
          <w:i/>
          <w:sz w:val="24"/>
          <w:szCs w:val="24"/>
          <w:lang w:val="es-ES"/>
        </w:rPr>
      </w:pPr>
      <w:r w:rsidRPr="001829D2">
        <w:rPr>
          <w:rFonts w:cs="Arial"/>
          <w:i/>
          <w:sz w:val="24"/>
          <w:szCs w:val="24"/>
          <w:lang w:val="es-ES"/>
        </w:rPr>
        <w:t>II.- (…)</w:t>
      </w:r>
    </w:p>
    <w:p w:rsidR="00AA51D3" w:rsidRPr="001829D2" w:rsidRDefault="00AA51D3" w:rsidP="009440DF">
      <w:pPr>
        <w:ind w:left="567" w:firstLine="708"/>
        <w:jc w:val="both"/>
        <w:rPr>
          <w:rFonts w:cs="Arial"/>
          <w:i/>
          <w:sz w:val="24"/>
          <w:szCs w:val="24"/>
          <w:lang w:val="es-ES"/>
        </w:rPr>
      </w:pPr>
      <w:r w:rsidRPr="001829D2">
        <w:rPr>
          <w:rFonts w:cs="Arial"/>
          <w:i/>
          <w:sz w:val="24"/>
          <w:szCs w:val="24"/>
          <w:lang w:val="es-ES"/>
        </w:rPr>
        <w:t>III.- (…)</w:t>
      </w:r>
    </w:p>
    <w:p w:rsidR="00AA51D3" w:rsidRPr="001829D2" w:rsidRDefault="00AA51D3" w:rsidP="009440DF">
      <w:pPr>
        <w:ind w:left="567" w:firstLine="708"/>
        <w:jc w:val="both"/>
        <w:rPr>
          <w:rFonts w:cs="Arial"/>
          <w:i/>
          <w:sz w:val="24"/>
          <w:szCs w:val="24"/>
          <w:lang w:val="es-ES"/>
        </w:rPr>
      </w:pPr>
      <w:r w:rsidRPr="001829D2">
        <w:rPr>
          <w:rFonts w:cs="Arial"/>
          <w:i/>
          <w:sz w:val="24"/>
          <w:szCs w:val="24"/>
          <w:lang w:val="es-ES"/>
        </w:rPr>
        <w:t>IV.- Que en Sesión Ordinaria de Ayuntamiento número 17 diecisiete en el punto 18 dieciocho del orden el día de fecha 26 de junio del 2017, el H. Ayuntamiento de Zapotlán el Grande, Jalisco, en el pleno ejercicio de sus atribuciones tuvo a bien aprobar el DECRETO</w:t>
      </w:r>
      <w:r w:rsidR="003F5526" w:rsidRPr="001829D2">
        <w:rPr>
          <w:rFonts w:cs="Arial"/>
          <w:i/>
          <w:sz w:val="24"/>
          <w:szCs w:val="24"/>
          <w:lang w:val="es-ES"/>
        </w:rPr>
        <w:t xml:space="preserve"> que:</w:t>
      </w:r>
    </w:p>
    <w:p w:rsidR="003F5526" w:rsidRPr="001829D2" w:rsidRDefault="003F5526" w:rsidP="009440DF">
      <w:pPr>
        <w:ind w:left="567" w:firstLine="708"/>
        <w:jc w:val="both"/>
        <w:rPr>
          <w:rFonts w:cs="Arial"/>
          <w:i/>
          <w:sz w:val="24"/>
          <w:szCs w:val="24"/>
          <w:lang w:val="es-ES"/>
        </w:rPr>
      </w:pPr>
    </w:p>
    <w:p w:rsidR="003F5526" w:rsidRPr="001829D2" w:rsidRDefault="003F5526" w:rsidP="009440DF">
      <w:pPr>
        <w:ind w:left="567" w:firstLine="708"/>
        <w:jc w:val="both"/>
        <w:rPr>
          <w:rFonts w:cs="Arial"/>
          <w:b/>
          <w:i/>
          <w:sz w:val="24"/>
          <w:szCs w:val="24"/>
          <w:lang w:val="es-ES"/>
        </w:rPr>
      </w:pPr>
      <w:r w:rsidRPr="001829D2">
        <w:rPr>
          <w:rFonts w:cs="Arial"/>
          <w:b/>
          <w:i/>
          <w:sz w:val="24"/>
          <w:szCs w:val="24"/>
          <w:lang w:val="es-ES"/>
        </w:rPr>
        <w:t>DECLARA EL DIA 05 DE JUNIO DE CADA AÑO COMO “DIA MUNICIPAL DE LA REFORESTACIÓN” EN EL MUNICIPIO DE ZAPOTLÁN EL GRANDE, JALISCO, a partir del año 2018.</w:t>
      </w:r>
    </w:p>
    <w:p w:rsidR="003F5526" w:rsidRPr="001829D2" w:rsidRDefault="003F5526" w:rsidP="009440DF">
      <w:pPr>
        <w:ind w:left="567" w:firstLine="708"/>
        <w:jc w:val="both"/>
        <w:rPr>
          <w:rFonts w:cs="Arial"/>
          <w:i/>
          <w:sz w:val="24"/>
          <w:szCs w:val="24"/>
          <w:lang w:val="es-ES"/>
        </w:rPr>
      </w:pPr>
      <w:r w:rsidRPr="001829D2">
        <w:rPr>
          <w:rFonts w:cs="Arial"/>
          <w:i/>
          <w:sz w:val="24"/>
          <w:szCs w:val="24"/>
          <w:lang w:val="es-ES"/>
        </w:rPr>
        <w:t>V.- (…)</w:t>
      </w:r>
    </w:p>
    <w:p w:rsidR="003F5526" w:rsidRPr="001829D2" w:rsidRDefault="003F5526" w:rsidP="009440DF">
      <w:pPr>
        <w:ind w:left="567" w:firstLine="708"/>
        <w:jc w:val="both"/>
        <w:rPr>
          <w:rFonts w:cs="Arial"/>
          <w:i/>
          <w:sz w:val="24"/>
          <w:szCs w:val="24"/>
          <w:lang w:val="es-ES"/>
        </w:rPr>
      </w:pPr>
      <w:r w:rsidRPr="001829D2">
        <w:rPr>
          <w:rFonts w:cs="Arial"/>
          <w:i/>
          <w:sz w:val="24"/>
          <w:szCs w:val="24"/>
          <w:lang w:val="es-ES"/>
        </w:rPr>
        <w:t>VI.- En consecuen</w:t>
      </w:r>
      <w:r w:rsidR="00AB7EED" w:rsidRPr="001829D2">
        <w:rPr>
          <w:rFonts w:cs="Arial"/>
          <w:i/>
          <w:sz w:val="24"/>
          <w:szCs w:val="24"/>
          <w:lang w:val="es-ES"/>
        </w:rPr>
        <w:t xml:space="preserve">cia de la Declaratoria y con el objetivo de dar seguimiento y promoción a la misma, es necesario que el Gobierno Municipal en  conjunto con la Dirección de Medio Ambiente y Desarrollo Sustentable, para conmemorar el “Día Municipal de la Reforestación”, se realicen lo conducente y se convoque a la ciudadanía en general a participar en las actividades a realizar por esta dependencia, para que en medida de sus competencias promuevan  y gestionen los medios necesarios para la realización de una campaña de reforestación </w:t>
      </w:r>
      <w:r w:rsidR="008F5AEF" w:rsidRPr="001829D2">
        <w:rPr>
          <w:rFonts w:cs="Arial"/>
          <w:i/>
          <w:sz w:val="24"/>
          <w:szCs w:val="24"/>
          <w:lang w:val="es-ES"/>
        </w:rPr>
        <w:t>en nuestro municipio.</w:t>
      </w:r>
      <w:r w:rsidR="009440DF">
        <w:rPr>
          <w:rFonts w:cs="Arial"/>
          <w:i/>
          <w:sz w:val="24"/>
          <w:szCs w:val="24"/>
          <w:lang w:val="es-ES"/>
        </w:rPr>
        <w:t>(sic)</w:t>
      </w:r>
    </w:p>
    <w:p w:rsidR="00E94CBC" w:rsidRPr="00E94CBC" w:rsidRDefault="00E94CBC" w:rsidP="00E94CBC">
      <w:pPr>
        <w:spacing w:line="276" w:lineRule="auto"/>
        <w:ind w:left="1134" w:firstLine="708"/>
        <w:jc w:val="both"/>
        <w:rPr>
          <w:rFonts w:cs="Arial"/>
          <w:sz w:val="22"/>
          <w:szCs w:val="24"/>
          <w:lang w:val="es-ES"/>
        </w:rPr>
      </w:pPr>
    </w:p>
    <w:p w:rsidR="00E429B5" w:rsidRPr="00926FA6" w:rsidRDefault="00AE725A" w:rsidP="004A65C0">
      <w:pPr>
        <w:spacing w:line="276" w:lineRule="auto"/>
        <w:ind w:firstLine="708"/>
        <w:jc w:val="both"/>
        <w:rPr>
          <w:rFonts w:cs="Arial"/>
          <w:sz w:val="24"/>
          <w:szCs w:val="24"/>
          <w:lang w:val="es-ES"/>
        </w:rPr>
      </w:pPr>
      <w:r w:rsidRPr="00926FA6">
        <w:rPr>
          <w:rFonts w:eastAsia="Arial" w:cs="Arial"/>
          <w:b/>
          <w:sz w:val="24"/>
          <w:szCs w:val="24"/>
        </w:rPr>
        <w:t xml:space="preserve">V.- </w:t>
      </w:r>
      <w:r w:rsidR="006F24AF" w:rsidRPr="00926FA6">
        <w:rPr>
          <w:rFonts w:cs="Arial"/>
          <w:sz w:val="24"/>
          <w:szCs w:val="24"/>
          <w:lang w:val="es-ES"/>
        </w:rPr>
        <w:t xml:space="preserve">Que esta Comisión Edilicia Permanente de </w:t>
      </w:r>
      <w:r w:rsidR="00F92C22" w:rsidRPr="00926FA6">
        <w:rPr>
          <w:rFonts w:cs="Arial"/>
          <w:sz w:val="24"/>
          <w:szCs w:val="24"/>
          <w:lang w:val="es-ES"/>
        </w:rPr>
        <w:t xml:space="preserve">Limpia, Áreas Verdes, Medio Ambiente y Ecología, tiene la atribución para  </w:t>
      </w:r>
      <w:r w:rsidR="00F92C22" w:rsidRPr="00926FA6">
        <w:rPr>
          <w:rFonts w:eastAsiaTheme="minorHAnsi" w:cs="Arial"/>
          <w:sz w:val="24"/>
          <w:szCs w:val="24"/>
        </w:rPr>
        <w:t xml:space="preserve">proponer, analizar, estudiar y dictaminar las iniciativas relativas al servicio de limpia, recolección, traslado, tratamiento y disposición final de residuos, así como del control y mejoramiento ecológico, ambiental, forestal y áreas verdes del municipio, </w:t>
      </w:r>
      <w:r w:rsidR="007927A5" w:rsidRPr="00926FA6">
        <w:rPr>
          <w:rFonts w:cs="Arial"/>
          <w:sz w:val="24"/>
          <w:szCs w:val="24"/>
          <w:lang w:val="es-ES"/>
        </w:rPr>
        <w:t>de acuerdo a lo establecido en la fracción I del artículo 6</w:t>
      </w:r>
      <w:r w:rsidR="00F92C22" w:rsidRPr="00926FA6">
        <w:rPr>
          <w:rFonts w:cs="Arial"/>
          <w:sz w:val="24"/>
          <w:szCs w:val="24"/>
          <w:lang w:val="es-ES"/>
        </w:rPr>
        <w:t>2</w:t>
      </w:r>
      <w:r w:rsidR="007927A5" w:rsidRPr="00926FA6">
        <w:rPr>
          <w:rFonts w:cs="Arial"/>
          <w:sz w:val="24"/>
          <w:szCs w:val="24"/>
          <w:lang w:val="es-ES"/>
        </w:rPr>
        <w:t xml:space="preserve"> del Reglamento Interior del Ayuntamiento de Zapotlán el Grande, Jalisco. </w:t>
      </w:r>
    </w:p>
    <w:p w:rsidR="00E429B5" w:rsidRPr="00926FA6" w:rsidRDefault="00E429B5" w:rsidP="004A65C0">
      <w:pPr>
        <w:spacing w:line="276" w:lineRule="auto"/>
        <w:jc w:val="both"/>
        <w:rPr>
          <w:rFonts w:cs="Arial"/>
          <w:sz w:val="24"/>
          <w:szCs w:val="24"/>
          <w:lang w:val="es-ES"/>
        </w:rPr>
      </w:pPr>
    </w:p>
    <w:p w:rsidR="00926FA6" w:rsidRDefault="00926FA6" w:rsidP="004A65C0">
      <w:pPr>
        <w:spacing w:line="276" w:lineRule="auto"/>
        <w:ind w:firstLine="708"/>
        <w:jc w:val="both"/>
        <w:rPr>
          <w:rFonts w:cs="Arial"/>
          <w:sz w:val="24"/>
          <w:szCs w:val="24"/>
          <w:lang w:val="es-ES"/>
        </w:rPr>
      </w:pPr>
      <w:r w:rsidRPr="00926FA6">
        <w:rPr>
          <w:rFonts w:cs="Arial"/>
          <w:b/>
          <w:sz w:val="24"/>
          <w:szCs w:val="24"/>
          <w:lang w:val="es-ES"/>
        </w:rPr>
        <w:t>V</w:t>
      </w:r>
      <w:r>
        <w:rPr>
          <w:rFonts w:cs="Arial"/>
          <w:b/>
          <w:sz w:val="24"/>
          <w:szCs w:val="24"/>
          <w:lang w:val="es-ES"/>
        </w:rPr>
        <w:t>I</w:t>
      </w:r>
      <w:r w:rsidR="00E429B5" w:rsidRPr="00926FA6">
        <w:rPr>
          <w:rFonts w:cs="Arial"/>
          <w:b/>
          <w:sz w:val="24"/>
          <w:szCs w:val="24"/>
          <w:lang w:val="es-ES"/>
        </w:rPr>
        <w:t>.-</w:t>
      </w:r>
      <w:r w:rsidR="00E429B5" w:rsidRPr="004A65C0">
        <w:rPr>
          <w:rFonts w:cs="Arial"/>
          <w:sz w:val="24"/>
          <w:szCs w:val="24"/>
          <w:lang w:val="es-ES"/>
        </w:rPr>
        <w:t xml:space="preserve"> </w:t>
      </w:r>
      <w:r>
        <w:rPr>
          <w:rFonts w:cs="Arial"/>
          <w:sz w:val="24"/>
          <w:szCs w:val="24"/>
          <w:lang w:val="es-ES"/>
        </w:rPr>
        <w:t xml:space="preserve">Que en Sesión de Comisión Ordinaria número 04 de la Comisión de Limpia, Áreas Verdes, Medio Ambiente y Ecología, </w:t>
      </w:r>
      <w:r w:rsidR="00FB5738">
        <w:rPr>
          <w:rFonts w:cs="Arial"/>
          <w:sz w:val="24"/>
          <w:szCs w:val="24"/>
          <w:lang w:val="es-ES"/>
        </w:rPr>
        <w:t xml:space="preserve">en coadyuvancia con la Comisión Edilicia de Participación Ciudadana, </w:t>
      </w:r>
      <w:r>
        <w:rPr>
          <w:rFonts w:cs="Arial"/>
          <w:sz w:val="24"/>
          <w:szCs w:val="24"/>
          <w:lang w:val="es-ES"/>
        </w:rPr>
        <w:t xml:space="preserve">se </w:t>
      </w:r>
      <w:r w:rsidR="009440DF">
        <w:rPr>
          <w:rFonts w:cs="Arial"/>
          <w:sz w:val="24"/>
          <w:szCs w:val="24"/>
          <w:lang w:val="es-ES"/>
        </w:rPr>
        <w:t xml:space="preserve">desahogó mediante </w:t>
      </w:r>
      <w:r>
        <w:rPr>
          <w:rFonts w:cs="Arial"/>
          <w:sz w:val="24"/>
          <w:szCs w:val="24"/>
          <w:lang w:val="es-ES"/>
        </w:rPr>
        <w:t>punto vario</w:t>
      </w:r>
      <w:r w:rsidR="00C610F3">
        <w:rPr>
          <w:rFonts w:cs="Arial"/>
          <w:sz w:val="24"/>
          <w:szCs w:val="24"/>
          <w:lang w:val="es-ES"/>
        </w:rPr>
        <w:t xml:space="preserve"> relacionado con la iniciativa materia de este dictamen, puesto que la notificación formal por parte de Secretaría General, con la instrucción del Pleno del Ayuntamiento</w:t>
      </w:r>
      <w:r>
        <w:rPr>
          <w:rFonts w:cs="Arial"/>
          <w:sz w:val="24"/>
          <w:szCs w:val="24"/>
          <w:lang w:val="es-ES"/>
        </w:rPr>
        <w:t xml:space="preserve"> </w:t>
      </w:r>
      <w:r w:rsidR="00C610F3">
        <w:rPr>
          <w:rFonts w:cs="Arial"/>
          <w:sz w:val="24"/>
          <w:szCs w:val="24"/>
          <w:lang w:val="es-ES"/>
        </w:rPr>
        <w:t>no había sido reci</w:t>
      </w:r>
      <w:r w:rsidR="00FB5738">
        <w:rPr>
          <w:rFonts w:cs="Arial"/>
          <w:sz w:val="24"/>
          <w:szCs w:val="24"/>
          <w:lang w:val="es-ES"/>
        </w:rPr>
        <w:t>bido, realizando la explicación por la au</w:t>
      </w:r>
      <w:r w:rsidR="009440DF">
        <w:rPr>
          <w:rFonts w:cs="Arial"/>
          <w:sz w:val="24"/>
          <w:szCs w:val="24"/>
          <w:lang w:val="es-ES"/>
        </w:rPr>
        <w:t xml:space="preserve">tora de la iniciativa de origen, </w:t>
      </w:r>
      <w:r w:rsidR="00FB5738">
        <w:rPr>
          <w:rFonts w:cs="Arial"/>
          <w:sz w:val="24"/>
          <w:szCs w:val="24"/>
          <w:lang w:val="es-ES"/>
        </w:rPr>
        <w:t>sesión en la que dio una retroalimentación de ideas, propuestas y explicaciones técnicas de procedencia.</w:t>
      </w:r>
    </w:p>
    <w:p w:rsidR="00FB5738" w:rsidRDefault="00FB5738" w:rsidP="004A65C0">
      <w:pPr>
        <w:spacing w:line="276" w:lineRule="auto"/>
        <w:ind w:firstLine="708"/>
        <w:jc w:val="both"/>
        <w:rPr>
          <w:rFonts w:cs="Arial"/>
          <w:sz w:val="24"/>
          <w:szCs w:val="24"/>
          <w:lang w:val="es-ES"/>
        </w:rPr>
      </w:pPr>
    </w:p>
    <w:p w:rsidR="00FB5738" w:rsidRDefault="00FB5738" w:rsidP="004A65C0">
      <w:pPr>
        <w:spacing w:line="276" w:lineRule="auto"/>
        <w:ind w:firstLine="708"/>
        <w:jc w:val="both"/>
        <w:rPr>
          <w:rFonts w:cs="Arial"/>
          <w:sz w:val="24"/>
          <w:szCs w:val="24"/>
          <w:lang w:val="es-ES"/>
        </w:rPr>
      </w:pPr>
    </w:p>
    <w:p w:rsidR="00FB5738" w:rsidRDefault="00FB5738" w:rsidP="004A65C0">
      <w:pPr>
        <w:spacing w:line="276" w:lineRule="auto"/>
        <w:ind w:firstLine="708"/>
        <w:jc w:val="both"/>
        <w:rPr>
          <w:rFonts w:cs="Arial"/>
          <w:sz w:val="24"/>
          <w:szCs w:val="24"/>
          <w:lang w:val="es-ES"/>
        </w:rPr>
      </w:pPr>
    </w:p>
    <w:p w:rsidR="00FB5738" w:rsidRDefault="00FB5738" w:rsidP="004A65C0">
      <w:pPr>
        <w:spacing w:line="276" w:lineRule="auto"/>
        <w:ind w:firstLine="708"/>
        <w:jc w:val="both"/>
        <w:rPr>
          <w:rFonts w:cs="Arial"/>
          <w:b/>
          <w:sz w:val="24"/>
          <w:szCs w:val="24"/>
          <w:lang w:val="es-ES"/>
        </w:rPr>
      </w:pPr>
    </w:p>
    <w:p w:rsidR="009440DF" w:rsidRDefault="009440DF" w:rsidP="004A65C0">
      <w:pPr>
        <w:spacing w:line="276" w:lineRule="auto"/>
        <w:ind w:firstLine="708"/>
        <w:jc w:val="both"/>
        <w:rPr>
          <w:rFonts w:cs="Arial"/>
          <w:b/>
          <w:sz w:val="24"/>
          <w:szCs w:val="24"/>
          <w:lang w:val="es-ES"/>
        </w:rPr>
      </w:pPr>
    </w:p>
    <w:p w:rsidR="00CA0B3F" w:rsidRPr="004A65C0" w:rsidRDefault="00FB5738" w:rsidP="004A65C0">
      <w:pPr>
        <w:spacing w:line="276" w:lineRule="auto"/>
        <w:ind w:firstLine="708"/>
        <w:jc w:val="both"/>
        <w:rPr>
          <w:rFonts w:cs="Arial"/>
          <w:sz w:val="24"/>
          <w:szCs w:val="24"/>
          <w:lang w:val="es-ES"/>
        </w:rPr>
      </w:pPr>
      <w:r w:rsidRPr="00FB5738">
        <w:rPr>
          <w:rFonts w:cs="Arial"/>
          <w:b/>
          <w:sz w:val="24"/>
          <w:szCs w:val="24"/>
          <w:lang w:val="es-ES"/>
        </w:rPr>
        <w:t>VII.-</w:t>
      </w:r>
      <w:r>
        <w:rPr>
          <w:rFonts w:cs="Arial"/>
          <w:sz w:val="24"/>
          <w:szCs w:val="24"/>
          <w:lang w:val="es-ES"/>
        </w:rPr>
        <w:t xml:space="preserve"> </w:t>
      </w:r>
      <w:r w:rsidR="00F92C22">
        <w:rPr>
          <w:rFonts w:cs="Arial"/>
          <w:sz w:val="24"/>
          <w:szCs w:val="24"/>
          <w:lang w:val="es-ES"/>
        </w:rPr>
        <w:t>Que</w:t>
      </w:r>
      <w:r>
        <w:rPr>
          <w:rFonts w:cs="Arial"/>
          <w:sz w:val="24"/>
          <w:szCs w:val="24"/>
          <w:lang w:val="es-ES"/>
        </w:rPr>
        <w:t xml:space="preserve"> una vez recibida la notificación por parte de Secretaría General, se procedió a citar a  ambas comisiones dictaminadoras a S</w:t>
      </w:r>
      <w:r w:rsidR="00F92C22">
        <w:rPr>
          <w:rFonts w:cs="Arial"/>
          <w:sz w:val="24"/>
          <w:szCs w:val="24"/>
          <w:lang w:val="es-ES"/>
        </w:rPr>
        <w:t>esi</w:t>
      </w:r>
      <w:r w:rsidR="00D47A45">
        <w:rPr>
          <w:rFonts w:cs="Arial"/>
          <w:sz w:val="24"/>
          <w:szCs w:val="24"/>
          <w:lang w:val="es-ES"/>
        </w:rPr>
        <w:t>ón</w:t>
      </w:r>
      <w:r>
        <w:rPr>
          <w:rFonts w:cs="Arial"/>
          <w:sz w:val="24"/>
          <w:szCs w:val="24"/>
          <w:lang w:val="es-ES"/>
        </w:rPr>
        <w:t xml:space="preserve"> O</w:t>
      </w:r>
      <w:r w:rsidR="00F92C22">
        <w:rPr>
          <w:rFonts w:cs="Arial"/>
          <w:sz w:val="24"/>
          <w:szCs w:val="24"/>
          <w:lang w:val="es-ES"/>
        </w:rPr>
        <w:t>rdinaria</w:t>
      </w:r>
      <w:r>
        <w:rPr>
          <w:rFonts w:cs="Arial"/>
          <w:sz w:val="24"/>
          <w:szCs w:val="24"/>
          <w:lang w:val="es-ES"/>
        </w:rPr>
        <w:t xml:space="preserve"> de C</w:t>
      </w:r>
      <w:r w:rsidR="00F92C22">
        <w:rPr>
          <w:rFonts w:cs="Arial"/>
          <w:sz w:val="24"/>
          <w:szCs w:val="24"/>
          <w:lang w:val="es-ES"/>
        </w:rPr>
        <w:t>omisión número de 0</w:t>
      </w:r>
      <w:r w:rsidR="00D47A45">
        <w:rPr>
          <w:rFonts w:cs="Arial"/>
          <w:sz w:val="24"/>
          <w:szCs w:val="24"/>
          <w:lang w:val="es-ES"/>
        </w:rPr>
        <w:t>5 de fecha 17 de junio</w:t>
      </w:r>
      <w:r w:rsidR="00D62577">
        <w:rPr>
          <w:rFonts w:cs="Arial"/>
          <w:sz w:val="24"/>
          <w:szCs w:val="24"/>
          <w:lang w:val="es-ES"/>
        </w:rPr>
        <w:t xml:space="preserve"> de la presente anualidad cumpliendo con los requisitos formales de convocatoria, así como encontrarse en el término establecido por el artículo 71 del Reglamento Interior del Ayuntamiento de Zapotlán el Grande, Jalisco, para su </w:t>
      </w:r>
      <w:proofErr w:type="spellStart"/>
      <w:r w:rsidR="00D62577">
        <w:rPr>
          <w:rFonts w:cs="Arial"/>
          <w:sz w:val="24"/>
          <w:szCs w:val="24"/>
          <w:lang w:val="es-ES"/>
        </w:rPr>
        <w:t>dictaminación</w:t>
      </w:r>
      <w:proofErr w:type="spellEnd"/>
      <w:r w:rsidR="00D62577">
        <w:rPr>
          <w:rFonts w:cs="Arial"/>
          <w:sz w:val="24"/>
          <w:szCs w:val="24"/>
          <w:lang w:val="es-ES"/>
        </w:rPr>
        <w:t xml:space="preserve">. Resaltando a que esta Sesión Ordinaria se contó con la presencia de las áreas operativas relacionadas al objeto, Directora Ing. Isis Edith Santana Sánchez, Fiscal Ambiental Lic. Javier Medina Preciado y Jefe de Parques, Jardines y Espacios Deportivos Santiago Arias Morales, quienes aportaron sus conocimientos técnicos y experticias al respecto, </w:t>
      </w:r>
      <w:r>
        <w:rPr>
          <w:rFonts w:cs="Arial"/>
          <w:sz w:val="24"/>
          <w:szCs w:val="24"/>
          <w:lang w:val="es-ES"/>
        </w:rPr>
        <w:t xml:space="preserve"> </w:t>
      </w:r>
      <w:r w:rsidR="00F92C22">
        <w:rPr>
          <w:rFonts w:cs="Arial"/>
          <w:sz w:val="24"/>
          <w:szCs w:val="24"/>
          <w:lang w:val="es-ES"/>
        </w:rPr>
        <w:t xml:space="preserve">del resultado del estudio y análisis se emiten los siguientes </w:t>
      </w:r>
    </w:p>
    <w:p w:rsidR="007927A5" w:rsidRPr="00D47A45" w:rsidRDefault="007927A5" w:rsidP="004A65C0">
      <w:pPr>
        <w:spacing w:line="276" w:lineRule="auto"/>
        <w:jc w:val="both"/>
        <w:rPr>
          <w:rFonts w:cs="Arial"/>
          <w:sz w:val="24"/>
          <w:szCs w:val="24"/>
          <w:lang w:val="es-ES"/>
        </w:rPr>
      </w:pPr>
    </w:p>
    <w:p w:rsidR="00E11570" w:rsidRDefault="00E11570" w:rsidP="004A65C0">
      <w:pPr>
        <w:autoSpaceDE w:val="0"/>
        <w:autoSpaceDN w:val="0"/>
        <w:adjustRightInd w:val="0"/>
        <w:spacing w:line="276" w:lineRule="auto"/>
        <w:ind w:firstLine="708"/>
        <w:jc w:val="center"/>
        <w:rPr>
          <w:rFonts w:cs="Arial"/>
          <w:b/>
          <w:sz w:val="24"/>
          <w:szCs w:val="24"/>
          <w:lang w:val="es-ES"/>
        </w:rPr>
      </w:pPr>
    </w:p>
    <w:p w:rsidR="00E429B5" w:rsidRPr="004A65C0" w:rsidRDefault="00E429B5" w:rsidP="004A65C0">
      <w:pPr>
        <w:autoSpaceDE w:val="0"/>
        <w:autoSpaceDN w:val="0"/>
        <w:adjustRightInd w:val="0"/>
        <w:spacing w:line="276" w:lineRule="auto"/>
        <w:ind w:firstLine="708"/>
        <w:jc w:val="center"/>
        <w:rPr>
          <w:rFonts w:cs="Arial"/>
          <w:b/>
          <w:sz w:val="24"/>
          <w:szCs w:val="24"/>
          <w:lang w:val="es-ES"/>
        </w:rPr>
      </w:pPr>
      <w:r w:rsidRPr="004A65C0">
        <w:rPr>
          <w:rFonts w:cs="Arial"/>
          <w:b/>
          <w:sz w:val="24"/>
          <w:szCs w:val="24"/>
          <w:lang w:val="es-ES"/>
        </w:rPr>
        <w:t>CONSIDERANDOS</w:t>
      </w:r>
    </w:p>
    <w:p w:rsidR="00CA0B3F" w:rsidRPr="004A65C0" w:rsidRDefault="00CA0B3F" w:rsidP="004A65C0">
      <w:pPr>
        <w:autoSpaceDE w:val="0"/>
        <w:autoSpaceDN w:val="0"/>
        <w:adjustRightInd w:val="0"/>
        <w:spacing w:line="276" w:lineRule="auto"/>
        <w:ind w:firstLine="708"/>
        <w:jc w:val="both"/>
        <w:rPr>
          <w:rFonts w:cs="Arial"/>
          <w:sz w:val="24"/>
          <w:szCs w:val="24"/>
          <w:lang w:val="es-ES"/>
        </w:rPr>
      </w:pPr>
    </w:p>
    <w:p w:rsidR="00926FA6" w:rsidRPr="00926FA6" w:rsidRDefault="00E11570" w:rsidP="00926FA6">
      <w:pPr>
        <w:spacing w:line="276" w:lineRule="auto"/>
        <w:ind w:firstLine="708"/>
        <w:jc w:val="both"/>
        <w:rPr>
          <w:rFonts w:eastAsia="Arial" w:cs="Arial"/>
          <w:sz w:val="24"/>
          <w:szCs w:val="24"/>
        </w:rPr>
      </w:pPr>
      <w:r>
        <w:rPr>
          <w:rFonts w:cs="Arial"/>
          <w:b/>
          <w:sz w:val="24"/>
          <w:szCs w:val="24"/>
        </w:rPr>
        <w:t>1</w:t>
      </w:r>
      <w:r w:rsidR="00E954BD" w:rsidRPr="00260852">
        <w:rPr>
          <w:rFonts w:cs="Arial"/>
          <w:b/>
          <w:sz w:val="24"/>
          <w:szCs w:val="24"/>
        </w:rPr>
        <w:t>.-</w:t>
      </w:r>
      <w:r w:rsidR="00E954BD" w:rsidRPr="00260852">
        <w:rPr>
          <w:rFonts w:cs="Arial"/>
          <w:sz w:val="24"/>
          <w:szCs w:val="24"/>
        </w:rPr>
        <w:t xml:space="preserve"> </w:t>
      </w:r>
      <w:r w:rsidR="00513130" w:rsidRPr="00260852">
        <w:rPr>
          <w:rFonts w:cs="Arial"/>
          <w:sz w:val="24"/>
          <w:szCs w:val="24"/>
        </w:rPr>
        <w:t xml:space="preserve"> </w:t>
      </w:r>
      <w:r w:rsidR="00926FA6" w:rsidRPr="00926FA6">
        <w:rPr>
          <w:rFonts w:eastAsia="Arial" w:cs="Arial"/>
          <w:sz w:val="24"/>
          <w:szCs w:val="24"/>
        </w:rPr>
        <w:t xml:space="preserve">Para los efectos de este </w:t>
      </w:r>
      <w:r w:rsidR="00926FA6">
        <w:rPr>
          <w:rFonts w:eastAsia="Arial" w:cs="Arial"/>
          <w:sz w:val="24"/>
          <w:szCs w:val="24"/>
        </w:rPr>
        <w:t>estudio</w:t>
      </w:r>
      <w:r w:rsidR="00926FA6" w:rsidRPr="00926FA6">
        <w:rPr>
          <w:rFonts w:eastAsia="Arial" w:cs="Arial"/>
          <w:sz w:val="24"/>
          <w:szCs w:val="24"/>
        </w:rPr>
        <w:t>, resulta necesario observar dos conceptos b</w:t>
      </w:r>
      <w:r w:rsidR="00926FA6">
        <w:rPr>
          <w:rFonts w:eastAsia="Arial" w:cs="Arial"/>
          <w:sz w:val="24"/>
          <w:szCs w:val="24"/>
        </w:rPr>
        <w:t>ásicos:</w:t>
      </w:r>
      <w:r w:rsidR="00926FA6" w:rsidRPr="00926FA6">
        <w:rPr>
          <w:rFonts w:eastAsia="Arial" w:cs="Arial"/>
          <w:sz w:val="24"/>
          <w:szCs w:val="24"/>
        </w:rPr>
        <w:t xml:space="preserve"> reforestación, deforestación y sus efectos.</w:t>
      </w:r>
    </w:p>
    <w:p w:rsidR="00926FA6" w:rsidRPr="00926FA6" w:rsidRDefault="00926FA6" w:rsidP="00926FA6">
      <w:pPr>
        <w:spacing w:line="276" w:lineRule="auto"/>
        <w:ind w:firstLine="708"/>
        <w:jc w:val="both"/>
        <w:rPr>
          <w:rFonts w:eastAsia="Arial" w:cs="Arial"/>
          <w:sz w:val="24"/>
          <w:szCs w:val="24"/>
        </w:rPr>
      </w:pPr>
    </w:p>
    <w:p w:rsidR="00926FA6" w:rsidRPr="005E35DA" w:rsidRDefault="00926FA6" w:rsidP="00926FA6">
      <w:pPr>
        <w:spacing w:line="276" w:lineRule="auto"/>
        <w:ind w:firstLine="708"/>
        <w:jc w:val="both"/>
        <w:rPr>
          <w:rFonts w:cs="Arial"/>
          <w:sz w:val="24"/>
          <w:szCs w:val="24"/>
        </w:rPr>
      </w:pPr>
      <w:r w:rsidRPr="00926FA6">
        <w:rPr>
          <w:sz w:val="24"/>
          <w:szCs w:val="24"/>
        </w:rPr>
        <w:t>La reforestación o siembra de árboles, es un conjunto de actividades que comprende la planeación, la operación, el control y la supervisión de todos los procesos involucrados en la plantación de árboles. Existe la reforestación urbana, la cual se establece dentro de las ciudades con diferentes objetivos, se clasifica en: estética (escénica), investigación, experimental o demostrativa, conductiva o moderadora de ruido (protectora) y como control de sombras. Por otro lado, está la reforestación rural, que se establece en superficies forestales o potencialmente forestales donde originalmente existían bosques, selvas o vegetación semiárida, y se clasifica como: de conservación, de protección y restauración, agroforestal y productiva.</w:t>
      </w:r>
      <w:r w:rsidRPr="00926FA6">
        <w:rPr>
          <w:rStyle w:val="Refdenotaalpie"/>
          <w:sz w:val="24"/>
          <w:szCs w:val="24"/>
        </w:rPr>
        <w:footnoteReference w:id="1"/>
      </w:r>
      <w:r w:rsidRPr="00926FA6">
        <w:rPr>
          <w:rFonts w:cs="Arial"/>
          <w:sz w:val="24"/>
          <w:szCs w:val="24"/>
          <w:highlight w:val="yellow"/>
        </w:rPr>
        <w:t xml:space="preserve"> </w:t>
      </w:r>
    </w:p>
    <w:p w:rsidR="00926FA6" w:rsidRPr="00926FA6" w:rsidRDefault="00926FA6" w:rsidP="00926FA6">
      <w:pPr>
        <w:spacing w:line="276" w:lineRule="auto"/>
        <w:ind w:firstLine="708"/>
        <w:jc w:val="both"/>
        <w:rPr>
          <w:rFonts w:cs="Arial"/>
          <w:color w:val="212529"/>
          <w:sz w:val="24"/>
          <w:szCs w:val="24"/>
          <w:shd w:val="clear" w:color="auto" w:fill="FFFFFF"/>
          <w:vertAlign w:val="superscript"/>
        </w:rPr>
      </w:pPr>
    </w:p>
    <w:p w:rsidR="00D62577" w:rsidRDefault="00926FA6" w:rsidP="00FB5738">
      <w:pPr>
        <w:spacing w:line="276" w:lineRule="auto"/>
        <w:ind w:firstLine="708"/>
        <w:jc w:val="both"/>
        <w:rPr>
          <w:rFonts w:cs="Arial"/>
          <w:sz w:val="24"/>
          <w:szCs w:val="24"/>
        </w:rPr>
      </w:pPr>
      <w:r w:rsidRPr="00926FA6">
        <w:rPr>
          <w:rFonts w:cs="Arial"/>
          <w:sz w:val="24"/>
          <w:szCs w:val="24"/>
        </w:rPr>
        <w:t xml:space="preserve">La deforestación es también un factor coadyuvante del cambio climático. Los suelos de los bosques son húmedos, pero sin la protección de la cubierta arbórea, se secan rápidamente. Los árboles también ayudan a perpetuar el ciclo hidrológico devolviendo el vapor de agua a la atmósfera. Sin árboles que desempeñen ese papel, muchas selvas y bosques pueden convertirse </w:t>
      </w:r>
    </w:p>
    <w:p w:rsidR="00D62577" w:rsidRDefault="00D62577" w:rsidP="00D62577">
      <w:pPr>
        <w:spacing w:line="276" w:lineRule="auto"/>
        <w:jc w:val="both"/>
        <w:rPr>
          <w:rFonts w:cs="Arial"/>
          <w:sz w:val="24"/>
          <w:szCs w:val="24"/>
        </w:rPr>
      </w:pPr>
    </w:p>
    <w:p w:rsidR="00D62577" w:rsidRDefault="00D62577" w:rsidP="00D62577">
      <w:pPr>
        <w:spacing w:line="276" w:lineRule="auto"/>
        <w:jc w:val="both"/>
        <w:rPr>
          <w:rFonts w:cs="Arial"/>
          <w:sz w:val="24"/>
          <w:szCs w:val="24"/>
        </w:rPr>
      </w:pPr>
    </w:p>
    <w:p w:rsidR="009440DF" w:rsidRDefault="009440DF" w:rsidP="00D62577">
      <w:pPr>
        <w:spacing w:line="276" w:lineRule="auto"/>
        <w:jc w:val="both"/>
        <w:rPr>
          <w:rFonts w:cs="Arial"/>
          <w:sz w:val="24"/>
          <w:szCs w:val="24"/>
        </w:rPr>
      </w:pPr>
    </w:p>
    <w:p w:rsidR="00513130" w:rsidRDefault="00926FA6" w:rsidP="00D62577">
      <w:pPr>
        <w:spacing w:line="276" w:lineRule="auto"/>
        <w:jc w:val="both"/>
        <w:rPr>
          <w:rFonts w:cs="Arial"/>
          <w:sz w:val="24"/>
          <w:szCs w:val="24"/>
        </w:rPr>
      </w:pPr>
      <w:proofErr w:type="gramStart"/>
      <w:r w:rsidRPr="00926FA6">
        <w:rPr>
          <w:rFonts w:cs="Arial"/>
          <w:sz w:val="24"/>
          <w:szCs w:val="24"/>
        </w:rPr>
        <w:t>rápidamente</w:t>
      </w:r>
      <w:proofErr w:type="gramEnd"/>
      <w:r w:rsidRPr="00926FA6">
        <w:rPr>
          <w:rFonts w:cs="Arial"/>
          <w:sz w:val="24"/>
          <w:szCs w:val="24"/>
        </w:rPr>
        <w:t xml:space="preserve"> en áridos desiertos de tierra yerma. </w:t>
      </w:r>
      <w:r w:rsidR="00FB5738">
        <w:rPr>
          <w:rFonts w:cs="Arial"/>
          <w:sz w:val="24"/>
          <w:szCs w:val="24"/>
        </w:rPr>
        <w:t xml:space="preserve"> </w:t>
      </w:r>
      <w:r w:rsidRPr="00926FA6">
        <w:rPr>
          <w:rFonts w:cs="Arial"/>
          <w:sz w:val="24"/>
          <w:szCs w:val="24"/>
        </w:rPr>
        <w:t>La eliminación de la capa vegetal arrebata a los bosques y selvas de sus palios naturales, que bloquean los rayos solares durante el día y mantienen el calor durante la noche. Este trastorno contribuye a la aparición de cambios de temperatura más extremos que pueden ser nocivos para las plantas y animales. Los árboles desempeñan un papel crucial en la absorción de gases de efecto invernadero, responsables del calentamiento global. Tener menos bosques significa emitir más cantidad de gases de efecto invernadero a la atmósfera y una mayor velocidad y gravedad del cambio climático</w:t>
      </w:r>
      <w:r w:rsidRPr="00FB5738">
        <w:rPr>
          <w:rFonts w:cs="Arial"/>
          <w:sz w:val="24"/>
          <w:szCs w:val="24"/>
        </w:rPr>
        <w:t>.</w:t>
      </w:r>
      <w:r w:rsidRPr="00FB5738">
        <w:rPr>
          <w:rStyle w:val="Refdenotaalpie"/>
          <w:rFonts w:cs="Arial"/>
          <w:sz w:val="24"/>
          <w:szCs w:val="24"/>
        </w:rPr>
        <w:footnoteReference w:id="2"/>
      </w:r>
    </w:p>
    <w:p w:rsidR="00FB5738" w:rsidRPr="004A65C0" w:rsidRDefault="00FB5738" w:rsidP="00FB5738">
      <w:pPr>
        <w:spacing w:line="276" w:lineRule="auto"/>
        <w:ind w:firstLine="708"/>
        <w:jc w:val="both"/>
        <w:rPr>
          <w:rFonts w:eastAsia="Arial" w:cs="Arial"/>
          <w:i/>
          <w:sz w:val="22"/>
          <w:szCs w:val="24"/>
        </w:rPr>
      </w:pPr>
    </w:p>
    <w:p w:rsidR="00E67645" w:rsidRDefault="003358FF" w:rsidP="00260852">
      <w:pPr>
        <w:tabs>
          <w:tab w:val="num" w:pos="720"/>
        </w:tabs>
        <w:autoSpaceDE w:val="0"/>
        <w:autoSpaceDN w:val="0"/>
        <w:adjustRightInd w:val="0"/>
        <w:spacing w:line="276" w:lineRule="auto"/>
        <w:jc w:val="both"/>
        <w:rPr>
          <w:rFonts w:cs="Arial"/>
          <w:sz w:val="24"/>
          <w:szCs w:val="24"/>
        </w:rPr>
      </w:pPr>
      <w:r w:rsidRPr="004A65C0">
        <w:rPr>
          <w:rFonts w:cs="Arial"/>
          <w:b/>
          <w:sz w:val="24"/>
          <w:szCs w:val="24"/>
        </w:rPr>
        <w:t>2.-</w:t>
      </w:r>
      <w:r w:rsidRPr="004A65C0">
        <w:rPr>
          <w:rFonts w:cs="Arial"/>
          <w:sz w:val="24"/>
          <w:szCs w:val="24"/>
        </w:rPr>
        <w:t xml:space="preserve"> </w:t>
      </w:r>
      <w:r w:rsidR="005732DF">
        <w:rPr>
          <w:rFonts w:cs="Arial"/>
          <w:sz w:val="24"/>
          <w:szCs w:val="24"/>
        </w:rPr>
        <w:t>S</w:t>
      </w:r>
      <w:r w:rsidR="00D62577">
        <w:rPr>
          <w:rFonts w:cs="Arial"/>
          <w:sz w:val="24"/>
          <w:szCs w:val="24"/>
        </w:rPr>
        <w:t xml:space="preserve">e determina </w:t>
      </w:r>
      <w:r w:rsidR="005732DF">
        <w:rPr>
          <w:rFonts w:cs="Arial"/>
          <w:sz w:val="24"/>
          <w:szCs w:val="24"/>
        </w:rPr>
        <w:t>la procedencia de l</w:t>
      </w:r>
      <w:r w:rsidR="00D62577">
        <w:rPr>
          <w:rFonts w:cs="Arial"/>
          <w:sz w:val="24"/>
          <w:szCs w:val="24"/>
        </w:rPr>
        <w:t>a campaña de Reforestación</w:t>
      </w:r>
      <w:r w:rsidR="005732DF">
        <w:rPr>
          <w:rFonts w:cs="Arial"/>
          <w:sz w:val="24"/>
          <w:szCs w:val="24"/>
        </w:rPr>
        <w:t>, de acuerdo al Plan de Trabajo que tiene la Dirección de Medio Ambiente y Desarrollo Sustentable, de realizar las actividades de reforestación para el día del árbol que corresponde al segundo jueves del mes de Julio, decretado desde 1959 por el Presidente Adolfo López Mateos,</w:t>
      </w:r>
      <w:r w:rsidR="00E67645">
        <w:rPr>
          <w:rStyle w:val="Refdenotaalpie"/>
          <w:rFonts w:cs="Arial"/>
          <w:sz w:val="24"/>
          <w:szCs w:val="24"/>
        </w:rPr>
        <w:footnoteReference w:id="3"/>
      </w:r>
      <w:r w:rsidR="00E67645">
        <w:rPr>
          <w:rFonts w:cs="Arial"/>
          <w:sz w:val="24"/>
          <w:szCs w:val="24"/>
        </w:rPr>
        <w:t xml:space="preserve"> </w:t>
      </w:r>
      <w:r w:rsidR="005732DF">
        <w:rPr>
          <w:rFonts w:cs="Arial"/>
          <w:sz w:val="24"/>
          <w:szCs w:val="24"/>
        </w:rPr>
        <w:t xml:space="preserve">debido a que en estas fechas ya </w:t>
      </w:r>
      <w:r w:rsidR="008E47B4">
        <w:rPr>
          <w:rFonts w:cs="Arial"/>
          <w:sz w:val="24"/>
          <w:szCs w:val="24"/>
        </w:rPr>
        <w:t>está</w:t>
      </w:r>
      <w:r w:rsidR="005732DF">
        <w:rPr>
          <w:rFonts w:cs="Arial"/>
          <w:sz w:val="24"/>
          <w:szCs w:val="24"/>
        </w:rPr>
        <w:t xml:space="preserve"> </w:t>
      </w:r>
      <w:r w:rsidR="008E47B4">
        <w:rPr>
          <w:rFonts w:cs="Arial"/>
          <w:sz w:val="24"/>
          <w:szCs w:val="24"/>
        </w:rPr>
        <w:t>presente</w:t>
      </w:r>
      <w:r w:rsidR="005732DF">
        <w:rPr>
          <w:rFonts w:cs="Arial"/>
          <w:sz w:val="24"/>
          <w:szCs w:val="24"/>
        </w:rPr>
        <w:t xml:space="preserve"> el temporal de lluvias, y así los ter</w:t>
      </w:r>
      <w:r w:rsidR="00E67645">
        <w:rPr>
          <w:rFonts w:cs="Arial"/>
          <w:sz w:val="24"/>
          <w:szCs w:val="24"/>
        </w:rPr>
        <w:t xml:space="preserve">renos tienen suficiente humedad. Esta práctica </w:t>
      </w:r>
      <w:r w:rsidR="005732DF">
        <w:rPr>
          <w:rFonts w:cs="Arial"/>
          <w:sz w:val="24"/>
          <w:szCs w:val="24"/>
        </w:rPr>
        <w:t>se ha realizado durante varios años con la planta de CONAFOR</w:t>
      </w:r>
      <w:r w:rsidR="00E67645">
        <w:rPr>
          <w:rFonts w:cs="Arial"/>
          <w:sz w:val="24"/>
          <w:szCs w:val="24"/>
        </w:rPr>
        <w:t xml:space="preserve">, </w:t>
      </w:r>
      <w:r w:rsidR="008E47B4">
        <w:rPr>
          <w:rFonts w:cs="Arial"/>
          <w:sz w:val="24"/>
          <w:szCs w:val="24"/>
        </w:rPr>
        <w:t xml:space="preserve">con una planta </w:t>
      </w:r>
      <w:r w:rsidR="00E67645">
        <w:rPr>
          <w:rFonts w:cs="Arial"/>
          <w:sz w:val="24"/>
          <w:szCs w:val="24"/>
        </w:rPr>
        <w:t xml:space="preserve">que es pequeña y vienen en envases que son alrededor de 160 ml, en esas condiciones de humedad de suelo, la planta ya puede prosperar </w:t>
      </w:r>
      <w:r w:rsidR="008E47B4">
        <w:rPr>
          <w:rFonts w:cs="Arial"/>
          <w:sz w:val="24"/>
          <w:szCs w:val="24"/>
        </w:rPr>
        <w:t xml:space="preserve">en área forestal </w:t>
      </w:r>
      <w:r w:rsidR="00E67645">
        <w:rPr>
          <w:rFonts w:cs="Arial"/>
          <w:sz w:val="24"/>
          <w:szCs w:val="24"/>
        </w:rPr>
        <w:t>sin tantos cuidados</w:t>
      </w:r>
      <w:r w:rsidR="008E47B4">
        <w:rPr>
          <w:rFonts w:cs="Arial"/>
          <w:sz w:val="24"/>
          <w:szCs w:val="24"/>
        </w:rPr>
        <w:t xml:space="preserve"> </w:t>
      </w:r>
      <w:r w:rsidR="00E67645">
        <w:rPr>
          <w:rFonts w:cs="Arial"/>
          <w:sz w:val="24"/>
          <w:szCs w:val="24"/>
        </w:rPr>
        <w:t>prácticamente hasta enero o febrero</w:t>
      </w:r>
      <w:r w:rsidR="008E47B4">
        <w:rPr>
          <w:rFonts w:cs="Arial"/>
          <w:sz w:val="24"/>
          <w:szCs w:val="24"/>
        </w:rPr>
        <w:t xml:space="preserve">. </w:t>
      </w:r>
    </w:p>
    <w:p w:rsidR="008E47B4" w:rsidRDefault="008E47B4" w:rsidP="00260852">
      <w:pPr>
        <w:tabs>
          <w:tab w:val="num" w:pos="720"/>
        </w:tabs>
        <w:autoSpaceDE w:val="0"/>
        <w:autoSpaceDN w:val="0"/>
        <w:adjustRightInd w:val="0"/>
        <w:spacing w:line="276" w:lineRule="auto"/>
        <w:jc w:val="both"/>
        <w:rPr>
          <w:rFonts w:cs="Arial"/>
          <w:sz w:val="24"/>
          <w:szCs w:val="24"/>
        </w:rPr>
      </w:pPr>
    </w:p>
    <w:p w:rsidR="008E47B4" w:rsidRDefault="008E47B4" w:rsidP="00260852">
      <w:pPr>
        <w:tabs>
          <w:tab w:val="num" w:pos="720"/>
        </w:tabs>
        <w:autoSpaceDE w:val="0"/>
        <w:autoSpaceDN w:val="0"/>
        <w:adjustRightInd w:val="0"/>
        <w:spacing w:line="276" w:lineRule="auto"/>
        <w:jc w:val="both"/>
        <w:rPr>
          <w:sz w:val="24"/>
          <w:szCs w:val="24"/>
        </w:rPr>
      </w:pPr>
      <w:r>
        <w:rPr>
          <w:rFonts w:cs="Arial"/>
          <w:sz w:val="24"/>
          <w:szCs w:val="24"/>
        </w:rPr>
        <w:t>Esta campaña de Reforestación</w:t>
      </w:r>
      <w:r w:rsidR="009440DF">
        <w:rPr>
          <w:rFonts w:cs="Arial"/>
          <w:sz w:val="24"/>
          <w:szCs w:val="24"/>
        </w:rPr>
        <w:t xml:space="preserve"> se </w:t>
      </w:r>
      <w:r>
        <w:rPr>
          <w:rFonts w:cs="Arial"/>
          <w:sz w:val="24"/>
          <w:szCs w:val="24"/>
        </w:rPr>
        <w:t xml:space="preserve"> enfocará como un ejercicio similar a Limpiemos Zapotlán, donde se contará con la participación de empresas, sociedad organizada y gobierno municipal</w:t>
      </w:r>
      <w:r w:rsidR="009440DF">
        <w:rPr>
          <w:rFonts w:cs="Arial"/>
          <w:sz w:val="24"/>
          <w:szCs w:val="24"/>
        </w:rPr>
        <w:t xml:space="preserve"> en coordinación</w:t>
      </w:r>
      <w:r>
        <w:rPr>
          <w:rFonts w:cs="Arial"/>
          <w:sz w:val="24"/>
          <w:szCs w:val="24"/>
        </w:rPr>
        <w:t xml:space="preserve">, para reforestar áreas forestales y urbanas, donde cada </w:t>
      </w:r>
      <w:r w:rsidR="009440DF">
        <w:rPr>
          <w:rFonts w:cs="Arial"/>
          <w:sz w:val="24"/>
          <w:szCs w:val="24"/>
        </w:rPr>
        <w:t>grupo gestionará</w:t>
      </w:r>
      <w:r>
        <w:rPr>
          <w:rFonts w:cs="Arial"/>
          <w:sz w:val="24"/>
          <w:szCs w:val="24"/>
        </w:rPr>
        <w:t xml:space="preserve"> la aportación de planta, </w:t>
      </w:r>
      <w:r w:rsidR="009440DF">
        <w:rPr>
          <w:rFonts w:cs="Arial"/>
          <w:sz w:val="24"/>
          <w:szCs w:val="24"/>
        </w:rPr>
        <w:t xml:space="preserve">la </w:t>
      </w:r>
      <w:r>
        <w:rPr>
          <w:rFonts w:cs="Arial"/>
          <w:sz w:val="24"/>
          <w:szCs w:val="24"/>
        </w:rPr>
        <w:t>herramienta,</w:t>
      </w:r>
      <w:r w:rsidR="009440DF">
        <w:rPr>
          <w:rFonts w:cs="Arial"/>
          <w:sz w:val="24"/>
          <w:szCs w:val="24"/>
        </w:rPr>
        <w:t xml:space="preserve"> el</w:t>
      </w:r>
      <w:r>
        <w:rPr>
          <w:rFonts w:cs="Arial"/>
          <w:sz w:val="24"/>
          <w:szCs w:val="24"/>
        </w:rPr>
        <w:t xml:space="preserve"> recurso humano y </w:t>
      </w:r>
      <w:r w:rsidR="009440DF">
        <w:rPr>
          <w:rFonts w:cs="Arial"/>
          <w:sz w:val="24"/>
          <w:szCs w:val="24"/>
        </w:rPr>
        <w:t xml:space="preserve">el </w:t>
      </w:r>
      <w:r>
        <w:rPr>
          <w:rFonts w:cs="Arial"/>
          <w:sz w:val="24"/>
          <w:szCs w:val="24"/>
        </w:rPr>
        <w:t>compromiso de cuidados de los arboles por parte de los participantes.</w:t>
      </w:r>
    </w:p>
    <w:p w:rsidR="00260852" w:rsidRDefault="00260852" w:rsidP="00260852">
      <w:pPr>
        <w:tabs>
          <w:tab w:val="num" w:pos="720"/>
        </w:tabs>
        <w:autoSpaceDE w:val="0"/>
        <w:autoSpaceDN w:val="0"/>
        <w:adjustRightInd w:val="0"/>
        <w:spacing w:line="276" w:lineRule="auto"/>
        <w:jc w:val="both"/>
        <w:rPr>
          <w:rFonts w:cs="Arial"/>
          <w:sz w:val="24"/>
          <w:szCs w:val="24"/>
        </w:rPr>
      </w:pPr>
    </w:p>
    <w:p w:rsidR="009440DF" w:rsidRDefault="009440DF" w:rsidP="00D62577">
      <w:pPr>
        <w:tabs>
          <w:tab w:val="num" w:pos="720"/>
        </w:tabs>
        <w:autoSpaceDE w:val="0"/>
        <w:autoSpaceDN w:val="0"/>
        <w:adjustRightInd w:val="0"/>
        <w:spacing w:line="276" w:lineRule="auto"/>
        <w:jc w:val="both"/>
        <w:rPr>
          <w:rFonts w:cs="Arial"/>
          <w:b/>
          <w:sz w:val="24"/>
          <w:szCs w:val="24"/>
        </w:rPr>
      </w:pPr>
    </w:p>
    <w:p w:rsidR="009440DF" w:rsidRDefault="009440DF" w:rsidP="00D62577">
      <w:pPr>
        <w:tabs>
          <w:tab w:val="num" w:pos="720"/>
        </w:tabs>
        <w:autoSpaceDE w:val="0"/>
        <w:autoSpaceDN w:val="0"/>
        <w:adjustRightInd w:val="0"/>
        <w:spacing w:line="276" w:lineRule="auto"/>
        <w:jc w:val="both"/>
        <w:rPr>
          <w:rFonts w:cs="Arial"/>
          <w:b/>
          <w:sz w:val="24"/>
          <w:szCs w:val="24"/>
        </w:rPr>
      </w:pPr>
    </w:p>
    <w:p w:rsidR="009440DF" w:rsidRDefault="009440DF" w:rsidP="00D62577">
      <w:pPr>
        <w:tabs>
          <w:tab w:val="num" w:pos="720"/>
        </w:tabs>
        <w:autoSpaceDE w:val="0"/>
        <w:autoSpaceDN w:val="0"/>
        <w:adjustRightInd w:val="0"/>
        <w:spacing w:line="276" w:lineRule="auto"/>
        <w:jc w:val="both"/>
        <w:rPr>
          <w:rFonts w:cs="Arial"/>
          <w:b/>
          <w:sz w:val="24"/>
          <w:szCs w:val="24"/>
        </w:rPr>
      </w:pPr>
    </w:p>
    <w:p w:rsidR="009440DF" w:rsidRDefault="009440DF" w:rsidP="00D62577">
      <w:pPr>
        <w:tabs>
          <w:tab w:val="num" w:pos="720"/>
        </w:tabs>
        <w:autoSpaceDE w:val="0"/>
        <w:autoSpaceDN w:val="0"/>
        <w:adjustRightInd w:val="0"/>
        <w:spacing w:line="276" w:lineRule="auto"/>
        <w:jc w:val="both"/>
        <w:rPr>
          <w:rFonts w:cs="Arial"/>
          <w:b/>
          <w:sz w:val="24"/>
          <w:szCs w:val="24"/>
        </w:rPr>
      </w:pPr>
    </w:p>
    <w:p w:rsidR="00893EC3" w:rsidRPr="001660E1" w:rsidRDefault="001660E1" w:rsidP="00D62577">
      <w:pPr>
        <w:tabs>
          <w:tab w:val="num" w:pos="720"/>
        </w:tabs>
        <w:autoSpaceDE w:val="0"/>
        <w:autoSpaceDN w:val="0"/>
        <w:adjustRightInd w:val="0"/>
        <w:spacing w:line="276" w:lineRule="auto"/>
        <w:jc w:val="both"/>
        <w:rPr>
          <w:rFonts w:cs="Arial"/>
          <w:bCs/>
          <w:sz w:val="24"/>
          <w:szCs w:val="24"/>
        </w:rPr>
      </w:pPr>
      <w:r w:rsidRPr="001660E1">
        <w:rPr>
          <w:rFonts w:cs="Arial"/>
          <w:b/>
          <w:sz w:val="24"/>
          <w:szCs w:val="24"/>
        </w:rPr>
        <w:t>3.-</w:t>
      </w:r>
      <w:r>
        <w:rPr>
          <w:rFonts w:cs="Arial"/>
          <w:sz w:val="24"/>
          <w:szCs w:val="24"/>
        </w:rPr>
        <w:t xml:space="preserve"> </w:t>
      </w:r>
      <w:r w:rsidR="008E47B4">
        <w:rPr>
          <w:rFonts w:cs="Arial"/>
          <w:sz w:val="24"/>
          <w:szCs w:val="24"/>
        </w:rPr>
        <w:t xml:space="preserve"> Se evoca, a la “Estrategia municipal para la rehabilitación ambiental de la Sub cuenca Laguna Zapotlán”, como referencia </w:t>
      </w:r>
      <w:r w:rsidR="00485734">
        <w:rPr>
          <w:rFonts w:cs="Arial"/>
          <w:sz w:val="24"/>
          <w:szCs w:val="24"/>
        </w:rPr>
        <w:t>de uno de los planes estratégicos para mitigar la erosión de la tierra, a través de la reforestación de áreas forestales donde el deslave y el escurrimiento hídrico han provocado graves impactos ambientales en zonas urbanas y áreas agroindustriales, además de la creación de un vivero forestal municipal en convenio con el Patronato del Nevado, y la colaboración de CONAFOR para lograr estos objetivos.</w:t>
      </w:r>
      <w:r w:rsidR="008E47B4">
        <w:rPr>
          <w:rFonts w:cs="Arial"/>
          <w:sz w:val="24"/>
          <w:szCs w:val="24"/>
        </w:rPr>
        <w:t xml:space="preserve"> </w:t>
      </w:r>
    </w:p>
    <w:p w:rsidR="00DF6944" w:rsidRDefault="00DF6944" w:rsidP="00260852">
      <w:pPr>
        <w:autoSpaceDE w:val="0"/>
        <w:autoSpaceDN w:val="0"/>
        <w:adjustRightInd w:val="0"/>
        <w:spacing w:line="276" w:lineRule="auto"/>
        <w:jc w:val="both"/>
        <w:rPr>
          <w:rFonts w:cs="Arial"/>
          <w:b/>
          <w:bCs/>
          <w:sz w:val="22"/>
          <w:szCs w:val="22"/>
        </w:rPr>
      </w:pPr>
    </w:p>
    <w:p w:rsidR="004B3917" w:rsidRPr="004461D8" w:rsidRDefault="009343EC" w:rsidP="00485734">
      <w:pPr>
        <w:autoSpaceDE w:val="0"/>
        <w:autoSpaceDN w:val="0"/>
        <w:adjustRightInd w:val="0"/>
        <w:spacing w:line="276" w:lineRule="auto"/>
        <w:jc w:val="both"/>
        <w:rPr>
          <w:rFonts w:cs="Arial"/>
          <w:bCs/>
          <w:sz w:val="24"/>
          <w:szCs w:val="24"/>
        </w:rPr>
      </w:pPr>
      <w:r w:rsidRPr="004461D8">
        <w:rPr>
          <w:rFonts w:cs="Arial"/>
          <w:b/>
          <w:bCs/>
          <w:sz w:val="24"/>
          <w:szCs w:val="24"/>
        </w:rPr>
        <w:t>4</w:t>
      </w:r>
      <w:r w:rsidR="00485734" w:rsidRPr="004461D8">
        <w:rPr>
          <w:rFonts w:cs="Arial"/>
          <w:b/>
          <w:bCs/>
          <w:sz w:val="24"/>
          <w:szCs w:val="24"/>
        </w:rPr>
        <w:t>.-</w:t>
      </w:r>
      <w:r w:rsidR="00485734" w:rsidRPr="004461D8">
        <w:rPr>
          <w:rFonts w:cs="Arial"/>
          <w:bCs/>
          <w:sz w:val="24"/>
          <w:szCs w:val="24"/>
        </w:rPr>
        <w:t xml:space="preserve">  Toda vez que no fue posible realizar la campaña de reforestación en el marco del Día Municipal de la Reforestación correspondiente al 05 de junio como se establece en el decreto, </w:t>
      </w:r>
      <w:r w:rsidR="0073255E" w:rsidRPr="004461D8">
        <w:rPr>
          <w:rFonts w:cs="Arial"/>
          <w:bCs/>
          <w:sz w:val="24"/>
          <w:szCs w:val="24"/>
        </w:rPr>
        <w:t>por factores de términos y procesos jurídicos establecidos en nuestras disposiciones normativas y además de la explicación</w:t>
      </w:r>
      <w:r w:rsidR="00485734" w:rsidRPr="004461D8">
        <w:rPr>
          <w:rFonts w:cs="Arial"/>
          <w:bCs/>
          <w:sz w:val="24"/>
          <w:szCs w:val="24"/>
        </w:rPr>
        <w:t xml:space="preserve"> técnica por parte de los titulares de las áreas operativas</w:t>
      </w:r>
      <w:r w:rsidR="00705429" w:rsidRPr="004461D8">
        <w:rPr>
          <w:rFonts w:cs="Arial"/>
          <w:bCs/>
          <w:sz w:val="24"/>
          <w:szCs w:val="24"/>
        </w:rPr>
        <w:t xml:space="preserve"> de </w:t>
      </w:r>
      <w:r w:rsidR="00485734" w:rsidRPr="004461D8">
        <w:rPr>
          <w:rFonts w:cs="Arial"/>
          <w:bCs/>
          <w:sz w:val="24"/>
          <w:szCs w:val="24"/>
        </w:rPr>
        <w:t xml:space="preserve">la inviabilidad de realizar una campaña de reforestación en </w:t>
      </w:r>
      <w:r w:rsidR="00705429" w:rsidRPr="004461D8">
        <w:rPr>
          <w:rFonts w:cs="Arial"/>
          <w:bCs/>
          <w:sz w:val="24"/>
          <w:szCs w:val="24"/>
        </w:rPr>
        <w:t xml:space="preserve">el mes de junio, </w:t>
      </w:r>
      <w:r w:rsidR="00485734" w:rsidRPr="004461D8">
        <w:rPr>
          <w:rFonts w:cs="Arial"/>
          <w:bCs/>
          <w:sz w:val="24"/>
          <w:szCs w:val="24"/>
        </w:rPr>
        <w:t xml:space="preserve">de acuerdo a lo citado en el punto 2 de los considerandos, </w:t>
      </w:r>
      <w:r w:rsidR="001829D2" w:rsidRPr="004461D8">
        <w:rPr>
          <w:rFonts w:cs="Arial"/>
          <w:bCs/>
          <w:sz w:val="24"/>
          <w:szCs w:val="24"/>
        </w:rPr>
        <w:t xml:space="preserve">se justifica </w:t>
      </w:r>
      <w:r w:rsidR="00485734" w:rsidRPr="004461D8">
        <w:rPr>
          <w:rFonts w:cs="Arial"/>
          <w:bCs/>
          <w:sz w:val="24"/>
          <w:szCs w:val="24"/>
        </w:rPr>
        <w:t xml:space="preserve">por lo que los integrantes de las comisiones dictaminadoras </w:t>
      </w:r>
      <w:r w:rsidR="001829D2" w:rsidRPr="004461D8">
        <w:rPr>
          <w:rFonts w:cs="Arial"/>
          <w:bCs/>
          <w:sz w:val="24"/>
          <w:szCs w:val="24"/>
        </w:rPr>
        <w:t xml:space="preserve">y </w:t>
      </w:r>
      <w:r w:rsidR="0073255E" w:rsidRPr="004461D8">
        <w:rPr>
          <w:rFonts w:cs="Arial"/>
          <w:bCs/>
          <w:sz w:val="24"/>
          <w:szCs w:val="24"/>
        </w:rPr>
        <w:t>se encuentran en la disposición de continuar con la conmemoración de este decreto municipal en el día del árbol, con las condiciones climáticas y técnicas necesarias para que la reforestación en el municipio sea exitosa.</w:t>
      </w:r>
    </w:p>
    <w:p w:rsidR="004B3917" w:rsidRDefault="004B3917" w:rsidP="003E4508">
      <w:pPr>
        <w:autoSpaceDE w:val="0"/>
        <w:autoSpaceDN w:val="0"/>
        <w:adjustRightInd w:val="0"/>
        <w:spacing w:line="276" w:lineRule="auto"/>
        <w:jc w:val="both"/>
        <w:rPr>
          <w:rFonts w:cs="Arial"/>
          <w:b/>
          <w:bCs/>
          <w:sz w:val="24"/>
          <w:szCs w:val="24"/>
        </w:rPr>
      </w:pPr>
    </w:p>
    <w:p w:rsidR="009343EC" w:rsidRDefault="009343EC" w:rsidP="003E4508">
      <w:pPr>
        <w:autoSpaceDE w:val="0"/>
        <w:autoSpaceDN w:val="0"/>
        <w:adjustRightInd w:val="0"/>
        <w:spacing w:line="276" w:lineRule="auto"/>
        <w:jc w:val="both"/>
        <w:rPr>
          <w:sz w:val="28"/>
          <w:szCs w:val="28"/>
        </w:rPr>
      </w:pPr>
      <w:r>
        <w:rPr>
          <w:rFonts w:cs="Arial"/>
          <w:b/>
          <w:bCs/>
          <w:sz w:val="24"/>
          <w:szCs w:val="24"/>
        </w:rPr>
        <w:t>5</w:t>
      </w:r>
      <w:r w:rsidRPr="009343EC">
        <w:rPr>
          <w:rFonts w:cs="Arial"/>
          <w:b/>
          <w:bCs/>
          <w:sz w:val="24"/>
          <w:szCs w:val="24"/>
        </w:rPr>
        <w:t>.-</w:t>
      </w:r>
      <w:r>
        <w:rPr>
          <w:rFonts w:cs="Arial"/>
          <w:bCs/>
          <w:sz w:val="24"/>
          <w:szCs w:val="24"/>
        </w:rPr>
        <w:t xml:space="preserve"> </w:t>
      </w:r>
      <w:r w:rsidR="0073255E">
        <w:rPr>
          <w:rFonts w:cs="Arial"/>
          <w:bCs/>
          <w:sz w:val="24"/>
          <w:szCs w:val="24"/>
        </w:rPr>
        <w:t>Además de determinar, la proyección d</w:t>
      </w:r>
      <w:r w:rsidR="001829D2">
        <w:rPr>
          <w:rFonts w:cs="Arial"/>
          <w:bCs/>
          <w:sz w:val="24"/>
          <w:szCs w:val="24"/>
        </w:rPr>
        <w:t>e esta campaña en zonas urbanas, donde la solicitud de ciudadanos, mesas directivas y grupos organizados soliciten la colaboración del gobierno municipal para la gestión de plantas y apoyo en la realización de estas actividades, como es el caso de un grupo de vecinos de la Delegación de El Fresnito, que de acuerdo a la agenda que la Dirección de Medio Ambiente y Desarrollo Sustentable defina p</w:t>
      </w:r>
      <w:r w:rsidR="0068054E">
        <w:rPr>
          <w:rFonts w:cs="Arial"/>
          <w:bCs/>
          <w:sz w:val="24"/>
          <w:szCs w:val="24"/>
        </w:rPr>
        <w:t>ara atender a estas solicitudes, y se realice la difusión a través de convocatorias abiertas para la motivación de la participación ciudadana de los habitantes del Municipio, logrando incentivar una cultura del cuidado del medio ambiente.</w:t>
      </w:r>
    </w:p>
    <w:p w:rsidR="003E4508" w:rsidRDefault="003E4508" w:rsidP="009343EC">
      <w:pPr>
        <w:autoSpaceDE w:val="0"/>
        <w:autoSpaceDN w:val="0"/>
        <w:adjustRightInd w:val="0"/>
        <w:spacing w:line="276" w:lineRule="auto"/>
        <w:ind w:left="360"/>
        <w:jc w:val="both"/>
        <w:rPr>
          <w:sz w:val="28"/>
          <w:szCs w:val="28"/>
        </w:rPr>
      </w:pPr>
    </w:p>
    <w:p w:rsidR="00415416" w:rsidRPr="004A65C0" w:rsidRDefault="00415416" w:rsidP="004A65C0">
      <w:pPr>
        <w:autoSpaceDE w:val="0"/>
        <w:autoSpaceDN w:val="0"/>
        <w:adjustRightInd w:val="0"/>
        <w:spacing w:line="276" w:lineRule="auto"/>
        <w:ind w:firstLine="708"/>
        <w:jc w:val="both"/>
        <w:rPr>
          <w:rFonts w:cs="Arial"/>
          <w:sz w:val="24"/>
          <w:szCs w:val="24"/>
        </w:rPr>
      </w:pPr>
      <w:r w:rsidRPr="004A65C0">
        <w:rPr>
          <w:rFonts w:cs="Arial"/>
          <w:bCs/>
          <w:sz w:val="24"/>
          <w:szCs w:val="24"/>
        </w:rPr>
        <w:t>Con fundamento en el artículo 41 fracción I</w:t>
      </w:r>
      <w:r w:rsidR="00DF6944">
        <w:rPr>
          <w:rFonts w:cs="Arial"/>
          <w:bCs/>
          <w:sz w:val="24"/>
          <w:szCs w:val="24"/>
        </w:rPr>
        <w:t>V</w:t>
      </w:r>
      <w:r w:rsidRPr="004A65C0">
        <w:rPr>
          <w:rFonts w:cs="Arial"/>
          <w:bCs/>
          <w:sz w:val="24"/>
          <w:szCs w:val="24"/>
        </w:rPr>
        <w:t xml:space="preserve"> de la Ley del Gobierno y la Administración Pública Municipal del Estado de Jalisco, 87 fracción </w:t>
      </w:r>
      <w:r w:rsidR="00DF6944">
        <w:rPr>
          <w:rFonts w:cs="Arial"/>
          <w:bCs/>
          <w:sz w:val="24"/>
          <w:szCs w:val="24"/>
        </w:rPr>
        <w:t>IV</w:t>
      </w:r>
      <w:r w:rsidRPr="004A65C0">
        <w:rPr>
          <w:rFonts w:cs="Arial"/>
          <w:bCs/>
          <w:sz w:val="24"/>
          <w:szCs w:val="24"/>
        </w:rPr>
        <w:t xml:space="preserve"> del Reglamento Interior del Ayuntamiento de Zapotlán el Grande, proponemos el </w:t>
      </w:r>
      <w:r w:rsidRPr="004A65C0">
        <w:rPr>
          <w:rFonts w:cs="Arial"/>
          <w:sz w:val="24"/>
          <w:szCs w:val="24"/>
        </w:rPr>
        <w:t>siguiente;</w:t>
      </w:r>
      <w:r w:rsidRPr="004A65C0">
        <w:rPr>
          <w:rFonts w:cs="Arial"/>
          <w:b/>
          <w:sz w:val="24"/>
          <w:szCs w:val="24"/>
        </w:rPr>
        <w:t xml:space="preserve"> </w:t>
      </w:r>
      <w:r w:rsidR="001829D2" w:rsidRPr="00383135">
        <w:rPr>
          <w:rFonts w:cs="Arial"/>
          <w:b/>
          <w:sz w:val="24"/>
          <w:szCs w:val="24"/>
        </w:rPr>
        <w:t xml:space="preserve">DICTAMEN </w:t>
      </w:r>
      <w:r w:rsidR="001829D2">
        <w:rPr>
          <w:rFonts w:cs="Arial"/>
          <w:b/>
          <w:sz w:val="24"/>
          <w:szCs w:val="24"/>
        </w:rPr>
        <w:t>QUE DETERMINA LA PROPUESTA DE CAMPAÑA DE REFORESTACIÓN EN EL MARCO DEL DÍA 05 DE JUNIO DÍA MUNDIAL DEL MEDIO AMBIENTE Y DÍA MUNICIPAL DE REFORESTACIÓN DE ZAPOTLÁN EL GRANDE, JALISCO</w:t>
      </w:r>
      <w:r w:rsidR="00CB07EB" w:rsidRPr="00383135">
        <w:rPr>
          <w:rFonts w:cs="Arial"/>
          <w:b/>
          <w:sz w:val="24"/>
          <w:szCs w:val="24"/>
        </w:rPr>
        <w:t>,</w:t>
      </w:r>
      <w:r w:rsidR="00CB07EB" w:rsidRPr="004A65C0">
        <w:rPr>
          <w:rFonts w:cs="Arial"/>
          <w:b/>
          <w:sz w:val="24"/>
          <w:szCs w:val="24"/>
        </w:rPr>
        <w:t xml:space="preserve"> </w:t>
      </w:r>
      <w:r w:rsidRPr="004A65C0">
        <w:rPr>
          <w:rFonts w:cs="Arial"/>
          <w:sz w:val="24"/>
          <w:szCs w:val="24"/>
        </w:rPr>
        <w:t>de conformidad a los siguientes:</w:t>
      </w:r>
    </w:p>
    <w:p w:rsidR="004E33FF" w:rsidRPr="004A65C0" w:rsidRDefault="004E33FF" w:rsidP="004A65C0">
      <w:pPr>
        <w:spacing w:line="276" w:lineRule="auto"/>
        <w:jc w:val="both"/>
        <w:rPr>
          <w:rFonts w:cs="Arial"/>
          <w:sz w:val="24"/>
          <w:szCs w:val="24"/>
        </w:rPr>
      </w:pPr>
    </w:p>
    <w:p w:rsidR="0068054E" w:rsidRDefault="00383135" w:rsidP="00061A77">
      <w:pPr>
        <w:jc w:val="both"/>
        <w:rPr>
          <w:rFonts w:cs="Arial"/>
          <w:b/>
          <w:sz w:val="24"/>
          <w:szCs w:val="24"/>
        </w:rPr>
      </w:pPr>
      <w:r>
        <w:rPr>
          <w:rFonts w:cs="Arial"/>
          <w:b/>
          <w:sz w:val="24"/>
          <w:szCs w:val="24"/>
        </w:rPr>
        <w:lastRenderedPageBreak/>
        <w:tab/>
      </w:r>
    </w:p>
    <w:p w:rsidR="0068054E" w:rsidRDefault="0068054E" w:rsidP="00061A77">
      <w:pPr>
        <w:jc w:val="both"/>
        <w:rPr>
          <w:rFonts w:cs="Arial"/>
          <w:b/>
          <w:sz w:val="24"/>
          <w:szCs w:val="24"/>
        </w:rPr>
      </w:pPr>
    </w:p>
    <w:p w:rsidR="00802DC2" w:rsidRDefault="005F7493" w:rsidP="0068054E">
      <w:pPr>
        <w:ind w:left="708"/>
        <w:jc w:val="both"/>
        <w:rPr>
          <w:rFonts w:cs="Arial"/>
          <w:sz w:val="24"/>
          <w:szCs w:val="24"/>
        </w:rPr>
      </w:pPr>
      <w:r w:rsidRPr="0068054E">
        <w:rPr>
          <w:rFonts w:cs="Arial"/>
          <w:b/>
          <w:sz w:val="24"/>
          <w:szCs w:val="24"/>
        </w:rPr>
        <w:t>PRIMERO.-</w:t>
      </w:r>
      <w:r w:rsidRPr="0068054E">
        <w:rPr>
          <w:rFonts w:cs="Arial"/>
          <w:sz w:val="24"/>
          <w:szCs w:val="24"/>
        </w:rPr>
        <w:t xml:space="preserve"> </w:t>
      </w:r>
      <w:r w:rsidR="001829D2" w:rsidRPr="0068054E">
        <w:rPr>
          <w:rFonts w:cs="Arial"/>
          <w:sz w:val="24"/>
          <w:szCs w:val="24"/>
        </w:rPr>
        <w:t>Se</w:t>
      </w:r>
      <w:r w:rsidR="001829D2">
        <w:rPr>
          <w:rFonts w:cs="Arial"/>
          <w:sz w:val="24"/>
          <w:szCs w:val="24"/>
        </w:rPr>
        <w:t xml:space="preserve"> aprueba la campaña de reforestación, </w:t>
      </w:r>
      <w:r w:rsidR="0068054E">
        <w:rPr>
          <w:rFonts w:cs="Arial"/>
          <w:sz w:val="24"/>
          <w:szCs w:val="24"/>
        </w:rPr>
        <w:t>en los términos propuestos por este dictamen.</w:t>
      </w:r>
    </w:p>
    <w:p w:rsidR="0071288F" w:rsidRDefault="0071288F" w:rsidP="004A65C0">
      <w:pPr>
        <w:tabs>
          <w:tab w:val="num" w:pos="720"/>
        </w:tabs>
        <w:autoSpaceDE w:val="0"/>
        <w:autoSpaceDN w:val="0"/>
        <w:adjustRightInd w:val="0"/>
        <w:spacing w:line="276" w:lineRule="auto"/>
        <w:jc w:val="both"/>
        <w:rPr>
          <w:rFonts w:cs="Arial"/>
          <w:sz w:val="24"/>
          <w:szCs w:val="24"/>
        </w:rPr>
      </w:pPr>
    </w:p>
    <w:p w:rsidR="0068054E" w:rsidRDefault="00383135" w:rsidP="0071288F">
      <w:pPr>
        <w:tabs>
          <w:tab w:val="num" w:pos="720"/>
        </w:tabs>
        <w:autoSpaceDE w:val="0"/>
        <w:autoSpaceDN w:val="0"/>
        <w:adjustRightInd w:val="0"/>
        <w:spacing w:line="276" w:lineRule="auto"/>
        <w:jc w:val="both"/>
        <w:rPr>
          <w:rFonts w:cs="Arial"/>
          <w:sz w:val="24"/>
          <w:szCs w:val="24"/>
        </w:rPr>
      </w:pPr>
      <w:r>
        <w:rPr>
          <w:rFonts w:cs="Arial"/>
          <w:b/>
          <w:sz w:val="24"/>
          <w:szCs w:val="24"/>
        </w:rPr>
        <w:tab/>
      </w:r>
      <w:r w:rsidR="0071288F" w:rsidRPr="0071288F">
        <w:rPr>
          <w:rFonts w:cs="Arial"/>
          <w:b/>
          <w:sz w:val="24"/>
          <w:szCs w:val="24"/>
        </w:rPr>
        <w:t>SEGUNDO.-</w:t>
      </w:r>
      <w:r w:rsidR="0071288F">
        <w:rPr>
          <w:rFonts w:cs="Arial"/>
          <w:sz w:val="24"/>
          <w:szCs w:val="24"/>
        </w:rPr>
        <w:t xml:space="preserve"> </w:t>
      </w:r>
      <w:r w:rsidR="00061A77">
        <w:rPr>
          <w:rFonts w:cs="Arial"/>
          <w:sz w:val="24"/>
          <w:szCs w:val="24"/>
        </w:rPr>
        <w:t xml:space="preserve"> </w:t>
      </w:r>
      <w:r w:rsidR="0068054E">
        <w:rPr>
          <w:rFonts w:cs="Arial"/>
          <w:sz w:val="24"/>
          <w:szCs w:val="24"/>
        </w:rPr>
        <w:t xml:space="preserve">Se notifique a la </w:t>
      </w:r>
      <w:r w:rsidR="0068054E">
        <w:rPr>
          <w:rFonts w:cs="Arial"/>
          <w:sz w:val="24"/>
          <w:szCs w:val="24"/>
        </w:rPr>
        <w:t>Dirección de Medio Ambiente y Desarrollo Sustentable</w:t>
      </w:r>
      <w:r w:rsidR="0068054E">
        <w:rPr>
          <w:rFonts w:cs="Arial"/>
          <w:sz w:val="24"/>
          <w:szCs w:val="24"/>
        </w:rPr>
        <w:t>, la responsabilidad operativa de esta campaña de reforestación en los términos descritos en el presente dictamen.</w:t>
      </w:r>
    </w:p>
    <w:p w:rsidR="0068054E" w:rsidRDefault="0068054E" w:rsidP="0071288F">
      <w:pPr>
        <w:tabs>
          <w:tab w:val="num" w:pos="720"/>
        </w:tabs>
        <w:autoSpaceDE w:val="0"/>
        <w:autoSpaceDN w:val="0"/>
        <w:adjustRightInd w:val="0"/>
        <w:spacing w:line="276" w:lineRule="auto"/>
        <w:jc w:val="both"/>
        <w:rPr>
          <w:rFonts w:cs="Arial"/>
          <w:sz w:val="24"/>
          <w:szCs w:val="24"/>
        </w:rPr>
      </w:pPr>
    </w:p>
    <w:p w:rsidR="00911258" w:rsidRDefault="0068054E" w:rsidP="0071288F">
      <w:pPr>
        <w:tabs>
          <w:tab w:val="num" w:pos="720"/>
        </w:tabs>
        <w:autoSpaceDE w:val="0"/>
        <w:autoSpaceDN w:val="0"/>
        <w:adjustRightInd w:val="0"/>
        <w:spacing w:line="276" w:lineRule="auto"/>
        <w:jc w:val="both"/>
        <w:rPr>
          <w:rFonts w:cs="Arial"/>
          <w:sz w:val="24"/>
          <w:szCs w:val="24"/>
        </w:rPr>
      </w:pPr>
      <w:r>
        <w:rPr>
          <w:rFonts w:cs="Arial"/>
          <w:sz w:val="24"/>
          <w:szCs w:val="24"/>
        </w:rPr>
        <w:tab/>
      </w:r>
      <w:r w:rsidRPr="0068054E">
        <w:rPr>
          <w:rFonts w:cs="Arial"/>
          <w:b/>
          <w:sz w:val="24"/>
          <w:szCs w:val="24"/>
        </w:rPr>
        <w:t>TERCERO.-</w:t>
      </w:r>
      <w:r>
        <w:rPr>
          <w:rFonts w:cs="Arial"/>
          <w:sz w:val="24"/>
          <w:szCs w:val="24"/>
        </w:rPr>
        <w:t xml:space="preserve"> Se instruya y se notifique a las áreas operativas relacionadas a esta campaña, como lo son la Coordinación de Servicios Públicos, Jefatura de parques, jardines y áreas deportivas, así como a la Unidad de Participación Ciudadana para que ejecuten y coadyuven con esta campaña de reforestación.</w:t>
      </w:r>
    </w:p>
    <w:p w:rsidR="0068054E" w:rsidRPr="0068054E" w:rsidRDefault="0068054E" w:rsidP="0071288F">
      <w:pPr>
        <w:tabs>
          <w:tab w:val="num" w:pos="720"/>
        </w:tabs>
        <w:autoSpaceDE w:val="0"/>
        <w:autoSpaceDN w:val="0"/>
        <w:adjustRightInd w:val="0"/>
        <w:spacing w:line="276" w:lineRule="auto"/>
        <w:jc w:val="both"/>
        <w:rPr>
          <w:rFonts w:cs="Arial"/>
          <w:b/>
          <w:sz w:val="24"/>
          <w:szCs w:val="24"/>
        </w:rPr>
      </w:pPr>
    </w:p>
    <w:p w:rsidR="0068054E" w:rsidRDefault="0068054E" w:rsidP="0071288F">
      <w:pPr>
        <w:tabs>
          <w:tab w:val="num" w:pos="720"/>
        </w:tabs>
        <w:autoSpaceDE w:val="0"/>
        <w:autoSpaceDN w:val="0"/>
        <w:adjustRightInd w:val="0"/>
        <w:spacing w:line="276" w:lineRule="auto"/>
        <w:jc w:val="both"/>
        <w:rPr>
          <w:rFonts w:cs="Arial"/>
          <w:sz w:val="24"/>
          <w:szCs w:val="24"/>
        </w:rPr>
      </w:pPr>
      <w:r>
        <w:rPr>
          <w:rFonts w:cs="Arial"/>
          <w:b/>
          <w:sz w:val="24"/>
          <w:szCs w:val="24"/>
        </w:rPr>
        <w:tab/>
      </w:r>
      <w:r w:rsidRPr="0068054E">
        <w:rPr>
          <w:rFonts w:cs="Arial"/>
          <w:b/>
          <w:sz w:val="24"/>
          <w:szCs w:val="24"/>
        </w:rPr>
        <w:t>CUARTO.-</w:t>
      </w:r>
      <w:r>
        <w:rPr>
          <w:rFonts w:cs="Arial"/>
          <w:sz w:val="24"/>
          <w:szCs w:val="24"/>
        </w:rPr>
        <w:t xml:space="preserve"> Se instruya al área de Comunicación Social para la difusión de la campaña de Reforestación en coordinación con la Dirección de Medio Ambiente y Desarrollo Sustentable. </w:t>
      </w:r>
    </w:p>
    <w:p w:rsidR="00061A77" w:rsidRDefault="00061A77" w:rsidP="0071288F">
      <w:pPr>
        <w:tabs>
          <w:tab w:val="num" w:pos="720"/>
        </w:tabs>
        <w:autoSpaceDE w:val="0"/>
        <w:autoSpaceDN w:val="0"/>
        <w:adjustRightInd w:val="0"/>
        <w:spacing w:line="276" w:lineRule="auto"/>
        <w:jc w:val="both"/>
        <w:rPr>
          <w:rFonts w:cs="Arial"/>
          <w:sz w:val="24"/>
          <w:szCs w:val="24"/>
        </w:rPr>
      </w:pPr>
      <w:r>
        <w:rPr>
          <w:rFonts w:cs="Arial"/>
          <w:sz w:val="24"/>
          <w:szCs w:val="24"/>
        </w:rPr>
        <w:t xml:space="preserve"> </w:t>
      </w:r>
    </w:p>
    <w:p w:rsidR="00061A77" w:rsidRDefault="00061A77" w:rsidP="0071288F">
      <w:pPr>
        <w:tabs>
          <w:tab w:val="num" w:pos="720"/>
        </w:tabs>
        <w:autoSpaceDE w:val="0"/>
        <w:autoSpaceDN w:val="0"/>
        <w:adjustRightInd w:val="0"/>
        <w:spacing w:line="276" w:lineRule="auto"/>
        <w:jc w:val="both"/>
        <w:rPr>
          <w:rFonts w:cs="Arial"/>
          <w:sz w:val="24"/>
          <w:szCs w:val="24"/>
        </w:rPr>
      </w:pPr>
    </w:p>
    <w:p w:rsidR="008C6BCC" w:rsidRPr="00A2046B" w:rsidRDefault="00061A77" w:rsidP="0068054E">
      <w:pPr>
        <w:tabs>
          <w:tab w:val="num" w:pos="720"/>
        </w:tabs>
        <w:spacing w:line="276" w:lineRule="auto"/>
        <w:jc w:val="center"/>
        <w:rPr>
          <w:rFonts w:cs="Arial"/>
          <w:b/>
          <w:sz w:val="24"/>
          <w:szCs w:val="24"/>
        </w:rPr>
      </w:pPr>
      <w:r>
        <w:rPr>
          <w:rFonts w:cs="Arial"/>
          <w:sz w:val="24"/>
          <w:szCs w:val="24"/>
        </w:rPr>
        <w:t>.</w:t>
      </w:r>
      <w:r w:rsidR="008C6BCC" w:rsidRPr="00A2046B">
        <w:rPr>
          <w:rFonts w:cs="Arial"/>
          <w:b/>
          <w:sz w:val="24"/>
          <w:szCs w:val="24"/>
        </w:rPr>
        <w:t>A</w:t>
      </w:r>
      <w:r w:rsidR="008C6BCC" w:rsidRPr="00A2046B">
        <w:rPr>
          <w:rFonts w:cs="Arial"/>
          <w:b/>
          <w:spacing w:val="-3"/>
          <w:sz w:val="24"/>
          <w:szCs w:val="24"/>
        </w:rPr>
        <w:t xml:space="preserve"> </w:t>
      </w:r>
      <w:r w:rsidR="008C6BCC" w:rsidRPr="00A2046B">
        <w:rPr>
          <w:rFonts w:cs="Arial"/>
          <w:b/>
          <w:sz w:val="24"/>
          <w:szCs w:val="24"/>
        </w:rPr>
        <w:t>T</w:t>
      </w:r>
      <w:r w:rsidR="008C6BCC" w:rsidRPr="00A2046B">
        <w:rPr>
          <w:rFonts w:cs="Arial"/>
          <w:b/>
          <w:spacing w:val="-1"/>
          <w:sz w:val="24"/>
          <w:szCs w:val="24"/>
        </w:rPr>
        <w:t xml:space="preserve"> </w:t>
      </w:r>
      <w:r w:rsidR="008C6BCC" w:rsidRPr="00A2046B">
        <w:rPr>
          <w:rFonts w:cs="Arial"/>
          <w:b/>
          <w:sz w:val="24"/>
          <w:szCs w:val="24"/>
        </w:rPr>
        <w:t>E N</w:t>
      </w:r>
      <w:r w:rsidR="008C6BCC" w:rsidRPr="00A2046B">
        <w:rPr>
          <w:rFonts w:cs="Arial"/>
          <w:b/>
          <w:spacing w:val="1"/>
          <w:sz w:val="24"/>
          <w:szCs w:val="24"/>
        </w:rPr>
        <w:t xml:space="preserve"> </w:t>
      </w:r>
      <w:r w:rsidR="008C6BCC" w:rsidRPr="00A2046B">
        <w:rPr>
          <w:rFonts w:cs="Arial"/>
          <w:b/>
          <w:sz w:val="24"/>
          <w:szCs w:val="24"/>
        </w:rPr>
        <w:t>T</w:t>
      </w:r>
      <w:r w:rsidR="008C6BCC" w:rsidRPr="00A2046B">
        <w:rPr>
          <w:rFonts w:cs="Arial"/>
          <w:b/>
          <w:spacing w:val="2"/>
          <w:sz w:val="24"/>
          <w:szCs w:val="24"/>
        </w:rPr>
        <w:t xml:space="preserve"> </w:t>
      </w:r>
      <w:r w:rsidR="008C6BCC" w:rsidRPr="00A2046B">
        <w:rPr>
          <w:rFonts w:cs="Arial"/>
          <w:b/>
          <w:sz w:val="24"/>
          <w:szCs w:val="24"/>
        </w:rPr>
        <w:t>A</w:t>
      </w:r>
      <w:r w:rsidR="008C6BCC" w:rsidRPr="00A2046B">
        <w:rPr>
          <w:rFonts w:cs="Arial"/>
          <w:b/>
          <w:spacing w:val="-4"/>
          <w:sz w:val="24"/>
          <w:szCs w:val="24"/>
        </w:rPr>
        <w:t xml:space="preserve"> </w:t>
      </w:r>
      <w:r w:rsidR="008C6BCC" w:rsidRPr="00A2046B">
        <w:rPr>
          <w:rFonts w:cs="Arial"/>
          <w:b/>
          <w:sz w:val="24"/>
          <w:szCs w:val="24"/>
        </w:rPr>
        <w:t>M</w:t>
      </w:r>
      <w:r w:rsidR="008C6BCC" w:rsidRPr="00A2046B">
        <w:rPr>
          <w:rFonts w:cs="Arial"/>
          <w:b/>
          <w:spacing w:val="1"/>
          <w:sz w:val="24"/>
          <w:szCs w:val="24"/>
        </w:rPr>
        <w:t xml:space="preserve"> </w:t>
      </w:r>
      <w:r w:rsidR="008C6BCC" w:rsidRPr="00A2046B">
        <w:rPr>
          <w:rFonts w:cs="Arial"/>
          <w:b/>
          <w:sz w:val="24"/>
          <w:szCs w:val="24"/>
        </w:rPr>
        <w:t>E</w:t>
      </w:r>
      <w:r w:rsidR="008C6BCC" w:rsidRPr="00A2046B">
        <w:rPr>
          <w:rFonts w:cs="Arial"/>
          <w:b/>
          <w:spacing w:val="1"/>
          <w:sz w:val="24"/>
          <w:szCs w:val="24"/>
        </w:rPr>
        <w:t xml:space="preserve"> </w:t>
      </w:r>
      <w:r w:rsidR="008C6BCC" w:rsidRPr="00A2046B">
        <w:rPr>
          <w:rFonts w:cs="Arial"/>
          <w:b/>
          <w:sz w:val="24"/>
          <w:szCs w:val="24"/>
        </w:rPr>
        <w:t>N T</w:t>
      </w:r>
      <w:r w:rsidR="008C6BCC" w:rsidRPr="00A2046B">
        <w:rPr>
          <w:rFonts w:cs="Arial"/>
          <w:b/>
          <w:spacing w:val="-1"/>
          <w:sz w:val="24"/>
          <w:szCs w:val="24"/>
        </w:rPr>
        <w:t xml:space="preserve"> </w:t>
      </w:r>
      <w:r w:rsidR="008C6BCC" w:rsidRPr="00A2046B">
        <w:rPr>
          <w:rFonts w:cs="Arial"/>
          <w:b/>
          <w:sz w:val="24"/>
          <w:szCs w:val="24"/>
        </w:rPr>
        <w:t>E</w:t>
      </w:r>
    </w:p>
    <w:p w:rsidR="008C6BCC" w:rsidRDefault="008C6BCC" w:rsidP="008C6BCC">
      <w:pPr>
        <w:ind w:left="365" w:right="477"/>
        <w:jc w:val="center"/>
        <w:rPr>
          <w:rFonts w:cs="Arial"/>
          <w:b/>
          <w:sz w:val="24"/>
          <w:szCs w:val="24"/>
        </w:rPr>
      </w:pPr>
    </w:p>
    <w:p w:rsidR="00911258" w:rsidRDefault="00911258" w:rsidP="008C6BCC">
      <w:pPr>
        <w:ind w:left="365" w:right="477"/>
        <w:jc w:val="center"/>
        <w:rPr>
          <w:rFonts w:cs="Arial"/>
          <w:b/>
          <w:sz w:val="24"/>
          <w:szCs w:val="24"/>
        </w:rPr>
      </w:pPr>
    </w:p>
    <w:p w:rsidR="00911258" w:rsidRPr="00A2046B" w:rsidRDefault="00911258" w:rsidP="008C6BCC">
      <w:pPr>
        <w:ind w:left="365" w:right="477"/>
        <w:jc w:val="center"/>
        <w:rPr>
          <w:rFonts w:cs="Arial"/>
          <w:b/>
          <w:sz w:val="24"/>
          <w:szCs w:val="24"/>
        </w:rPr>
      </w:pPr>
    </w:p>
    <w:p w:rsidR="008C6BCC" w:rsidRPr="00A2046B" w:rsidRDefault="008C6BCC" w:rsidP="008C6BCC">
      <w:pPr>
        <w:pStyle w:val="Textoindependiente"/>
        <w:spacing w:before="1"/>
        <w:jc w:val="center"/>
        <w:rPr>
          <w:rFonts w:cs="Arial"/>
          <w:b/>
          <w:sz w:val="24"/>
          <w:szCs w:val="24"/>
          <w:lang w:val="es-MX"/>
        </w:rPr>
      </w:pPr>
      <w:r w:rsidRPr="00A2046B">
        <w:rPr>
          <w:rFonts w:cs="Arial"/>
          <w:b/>
          <w:sz w:val="24"/>
          <w:szCs w:val="24"/>
          <w:lang w:val="es-MX"/>
        </w:rPr>
        <w:t>“2022, AÑO DE LA ATENCIÓN INTEGRAL A NIÑAS, NIÑOS Y ADOLESCENTES CON CÁNCER EN JALISCO”</w:t>
      </w:r>
    </w:p>
    <w:p w:rsidR="008C6BCC" w:rsidRPr="00A2046B" w:rsidRDefault="008C6BCC" w:rsidP="008C6BCC">
      <w:pPr>
        <w:ind w:left="361" w:right="479"/>
        <w:jc w:val="center"/>
        <w:rPr>
          <w:rFonts w:cs="Arial"/>
          <w:b/>
          <w:i/>
          <w:sz w:val="24"/>
          <w:szCs w:val="24"/>
        </w:rPr>
      </w:pPr>
      <w:r w:rsidRPr="00A2046B">
        <w:rPr>
          <w:rFonts w:cs="Arial"/>
          <w:b/>
          <w:i/>
          <w:sz w:val="24"/>
          <w:szCs w:val="24"/>
        </w:rPr>
        <w:t>“2022, AÑO DEL CINCUENTA ANIVERSARIO DEL INSTITUTO TECNOLÓGIO DE CIUDAD GUZMÁN”</w:t>
      </w:r>
    </w:p>
    <w:p w:rsidR="008C6BCC" w:rsidRPr="00A2046B" w:rsidRDefault="008C6BCC" w:rsidP="008C6BCC">
      <w:pPr>
        <w:ind w:left="361" w:right="479"/>
        <w:jc w:val="center"/>
        <w:rPr>
          <w:rFonts w:cs="Arial"/>
          <w:b/>
          <w:i/>
          <w:sz w:val="24"/>
          <w:szCs w:val="24"/>
        </w:rPr>
      </w:pPr>
    </w:p>
    <w:p w:rsidR="008C6BCC" w:rsidRPr="00A2046B" w:rsidRDefault="008C6BCC" w:rsidP="008C6BCC">
      <w:pPr>
        <w:spacing w:before="1"/>
        <w:ind w:left="318" w:right="367"/>
        <w:jc w:val="center"/>
        <w:rPr>
          <w:rFonts w:cs="Arial"/>
          <w:sz w:val="24"/>
          <w:szCs w:val="24"/>
        </w:rPr>
      </w:pPr>
      <w:r w:rsidRPr="00A2046B">
        <w:rPr>
          <w:rFonts w:cs="Arial"/>
          <w:sz w:val="24"/>
          <w:szCs w:val="24"/>
        </w:rPr>
        <w:t>Ciudad</w:t>
      </w:r>
      <w:r w:rsidRPr="00A2046B">
        <w:rPr>
          <w:rFonts w:cs="Arial"/>
          <w:spacing w:val="-2"/>
          <w:sz w:val="24"/>
          <w:szCs w:val="24"/>
        </w:rPr>
        <w:t xml:space="preserve"> </w:t>
      </w:r>
      <w:r w:rsidRPr="00A2046B">
        <w:rPr>
          <w:rFonts w:cs="Arial"/>
          <w:sz w:val="24"/>
          <w:szCs w:val="24"/>
        </w:rPr>
        <w:t>Guzmán,</w:t>
      </w:r>
      <w:r w:rsidRPr="00A2046B">
        <w:rPr>
          <w:rFonts w:cs="Arial"/>
          <w:spacing w:val="1"/>
          <w:sz w:val="24"/>
          <w:szCs w:val="24"/>
        </w:rPr>
        <w:t xml:space="preserve"> </w:t>
      </w:r>
      <w:r w:rsidRPr="00A2046B">
        <w:rPr>
          <w:rFonts w:cs="Arial"/>
          <w:sz w:val="24"/>
          <w:szCs w:val="24"/>
        </w:rPr>
        <w:t>Municipio</w:t>
      </w:r>
      <w:r w:rsidRPr="00A2046B">
        <w:rPr>
          <w:rFonts w:cs="Arial"/>
          <w:spacing w:val="-1"/>
          <w:sz w:val="24"/>
          <w:szCs w:val="24"/>
        </w:rPr>
        <w:t xml:space="preserve"> </w:t>
      </w:r>
      <w:r w:rsidRPr="00A2046B">
        <w:rPr>
          <w:rFonts w:cs="Arial"/>
          <w:sz w:val="24"/>
          <w:szCs w:val="24"/>
        </w:rPr>
        <w:t>de</w:t>
      </w:r>
      <w:r w:rsidRPr="00A2046B">
        <w:rPr>
          <w:rFonts w:cs="Arial"/>
          <w:spacing w:val="-1"/>
          <w:sz w:val="24"/>
          <w:szCs w:val="24"/>
        </w:rPr>
        <w:t xml:space="preserve"> </w:t>
      </w:r>
      <w:r w:rsidRPr="00A2046B">
        <w:rPr>
          <w:rFonts w:cs="Arial"/>
          <w:sz w:val="24"/>
          <w:szCs w:val="24"/>
        </w:rPr>
        <w:t>Zapotlán</w:t>
      </w:r>
      <w:r w:rsidRPr="00A2046B">
        <w:rPr>
          <w:rFonts w:cs="Arial"/>
          <w:spacing w:val="-3"/>
          <w:sz w:val="24"/>
          <w:szCs w:val="24"/>
        </w:rPr>
        <w:t xml:space="preserve"> </w:t>
      </w:r>
      <w:r w:rsidRPr="00A2046B">
        <w:rPr>
          <w:rFonts w:cs="Arial"/>
          <w:sz w:val="24"/>
          <w:szCs w:val="24"/>
        </w:rPr>
        <w:t>el</w:t>
      </w:r>
      <w:r w:rsidRPr="00A2046B">
        <w:rPr>
          <w:rFonts w:cs="Arial"/>
          <w:spacing w:val="-2"/>
          <w:sz w:val="24"/>
          <w:szCs w:val="24"/>
        </w:rPr>
        <w:t xml:space="preserve"> </w:t>
      </w:r>
      <w:r w:rsidRPr="00A2046B">
        <w:rPr>
          <w:rFonts w:cs="Arial"/>
          <w:sz w:val="24"/>
          <w:szCs w:val="24"/>
        </w:rPr>
        <w:t>Grande, Jalisco;</w:t>
      </w:r>
      <w:r w:rsidRPr="00A2046B">
        <w:rPr>
          <w:rFonts w:cs="Arial"/>
          <w:spacing w:val="-4"/>
          <w:sz w:val="24"/>
          <w:szCs w:val="24"/>
        </w:rPr>
        <w:t xml:space="preserve"> </w:t>
      </w:r>
      <w:r w:rsidR="0068054E">
        <w:rPr>
          <w:rFonts w:cs="Arial"/>
          <w:sz w:val="24"/>
          <w:szCs w:val="24"/>
        </w:rPr>
        <w:t>22</w:t>
      </w:r>
      <w:r w:rsidR="004461D8">
        <w:rPr>
          <w:rFonts w:cs="Arial"/>
          <w:sz w:val="24"/>
          <w:szCs w:val="24"/>
        </w:rPr>
        <w:t xml:space="preserve"> de junio</w:t>
      </w:r>
      <w:r w:rsidRPr="00A2046B">
        <w:rPr>
          <w:rFonts w:cs="Arial"/>
          <w:b/>
          <w:sz w:val="24"/>
          <w:szCs w:val="24"/>
        </w:rPr>
        <w:t xml:space="preserve"> </w:t>
      </w:r>
      <w:r w:rsidRPr="00A2046B">
        <w:rPr>
          <w:rFonts w:cs="Arial"/>
          <w:sz w:val="24"/>
          <w:szCs w:val="24"/>
        </w:rPr>
        <w:t>del</w:t>
      </w:r>
      <w:r w:rsidRPr="00A2046B">
        <w:rPr>
          <w:rFonts w:cs="Arial"/>
          <w:spacing w:val="-1"/>
          <w:sz w:val="24"/>
          <w:szCs w:val="24"/>
        </w:rPr>
        <w:t xml:space="preserve"> </w:t>
      </w:r>
      <w:r w:rsidRPr="00A2046B">
        <w:rPr>
          <w:rFonts w:cs="Arial"/>
          <w:sz w:val="24"/>
          <w:szCs w:val="24"/>
        </w:rPr>
        <w:t>año</w:t>
      </w:r>
      <w:r w:rsidRPr="00A2046B">
        <w:rPr>
          <w:rFonts w:cs="Arial"/>
          <w:spacing w:val="-1"/>
          <w:sz w:val="24"/>
          <w:szCs w:val="24"/>
        </w:rPr>
        <w:t xml:space="preserve"> </w:t>
      </w:r>
      <w:r w:rsidRPr="00A2046B">
        <w:rPr>
          <w:rFonts w:cs="Arial"/>
          <w:sz w:val="24"/>
          <w:szCs w:val="24"/>
        </w:rPr>
        <w:t>2022.</w:t>
      </w:r>
    </w:p>
    <w:p w:rsidR="00061A77" w:rsidRPr="00A2046B" w:rsidRDefault="00061A77" w:rsidP="008C6BCC">
      <w:pPr>
        <w:spacing w:before="1"/>
        <w:ind w:left="318" w:right="367"/>
        <w:jc w:val="center"/>
        <w:rPr>
          <w:rFonts w:cs="Arial"/>
          <w:sz w:val="24"/>
          <w:szCs w:val="24"/>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8"/>
      </w:tblGrid>
      <w:tr w:rsidR="004461D8" w:rsidRPr="00C518F2" w:rsidTr="009440DF">
        <w:tc>
          <w:tcPr>
            <w:tcW w:w="4792" w:type="dxa"/>
          </w:tcPr>
          <w:p w:rsidR="004461D8" w:rsidRDefault="004461D8" w:rsidP="004461D8">
            <w:pPr>
              <w:pStyle w:val="Textoindependiente2"/>
              <w:spacing w:line="276" w:lineRule="auto"/>
              <w:jc w:val="center"/>
              <w:rPr>
                <w:rFonts w:cs="Arial"/>
                <w:b/>
                <w:bCs/>
                <w:sz w:val="24"/>
                <w:szCs w:val="24"/>
              </w:rPr>
            </w:pPr>
          </w:p>
          <w:p w:rsidR="004461D8" w:rsidRDefault="004461D8" w:rsidP="004461D8">
            <w:pPr>
              <w:pStyle w:val="Textoindependiente2"/>
              <w:spacing w:line="276" w:lineRule="auto"/>
              <w:jc w:val="center"/>
              <w:rPr>
                <w:rFonts w:cs="Arial"/>
                <w:b/>
                <w:bCs/>
                <w:sz w:val="24"/>
                <w:szCs w:val="24"/>
              </w:rPr>
            </w:pPr>
          </w:p>
          <w:p w:rsidR="004461D8" w:rsidRDefault="004461D8" w:rsidP="004461D8">
            <w:pPr>
              <w:pStyle w:val="Textoindependiente2"/>
              <w:spacing w:line="276" w:lineRule="auto"/>
              <w:jc w:val="center"/>
              <w:rPr>
                <w:rFonts w:cs="Arial"/>
                <w:b/>
                <w:bCs/>
                <w:sz w:val="24"/>
                <w:szCs w:val="24"/>
              </w:rPr>
            </w:pPr>
          </w:p>
          <w:p w:rsidR="004461D8" w:rsidRPr="00C518F2" w:rsidRDefault="004461D8" w:rsidP="004461D8">
            <w:pPr>
              <w:pStyle w:val="Textoindependiente2"/>
              <w:spacing w:line="276" w:lineRule="auto"/>
              <w:jc w:val="center"/>
              <w:rPr>
                <w:rFonts w:cs="Arial"/>
                <w:b/>
                <w:bCs/>
                <w:sz w:val="24"/>
                <w:szCs w:val="24"/>
              </w:rPr>
            </w:pPr>
          </w:p>
          <w:p w:rsidR="004461D8" w:rsidRDefault="004461D8" w:rsidP="004461D8">
            <w:pPr>
              <w:pStyle w:val="Textoindependiente2"/>
              <w:spacing w:line="276" w:lineRule="auto"/>
              <w:jc w:val="center"/>
              <w:rPr>
                <w:rFonts w:cs="Arial"/>
                <w:bCs/>
                <w:sz w:val="24"/>
                <w:szCs w:val="24"/>
              </w:rPr>
            </w:pPr>
            <w:r w:rsidRPr="00C518F2">
              <w:rPr>
                <w:rFonts w:cs="Arial"/>
                <w:b/>
                <w:bCs/>
                <w:sz w:val="24"/>
                <w:szCs w:val="24"/>
              </w:rPr>
              <w:t>C. SARA MORENO RAMÍREZ</w:t>
            </w:r>
            <w:r w:rsidRPr="00C518F2">
              <w:rPr>
                <w:rFonts w:cs="Arial"/>
                <w:bCs/>
                <w:sz w:val="24"/>
                <w:szCs w:val="24"/>
              </w:rPr>
              <w:t xml:space="preserve"> </w:t>
            </w:r>
          </w:p>
          <w:p w:rsidR="004461D8" w:rsidRPr="00C518F2" w:rsidRDefault="004461D8" w:rsidP="004461D8">
            <w:pPr>
              <w:pStyle w:val="Textoindependiente2"/>
              <w:spacing w:line="276" w:lineRule="auto"/>
              <w:jc w:val="center"/>
              <w:rPr>
                <w:rFonts w:cs="Arial"/>
                <w:bCs/>
                <w:sz w:val="24"/>
                <w:szCs w:val="24"/>
                <w:lang w:val="es-ES"/>
              </w:rPr>
            </w:pPr>
            <w:r w:rsidRPr="00C518F2">
              <w:rPr>
                <w:rFonts w:cs="Arial"/>
                <w:bCs/>
                <w:sz w:val="24"/>
                <w:szCs w:val="24"/>
              </w:rPr>
              <w:t>Regidora Presidenta</w:t>
            </w:r>
            <w:r>
              <w:rPr>
                <w:rFonts w:cs="Arial"/>
                <w:bCs/>
                <w:sz w:val="24"/>
                <w:szCs w:val="24"/>
              </w:rPr>
              <w:t xml:space="preserve"> de la Comisión Edilicia de Limpia, Áreas Verdes, Medio Ambiente y Ecología</w:t>
            </w:r>
          </w:p>
        </w:tc>
        <w:tc>
          <w:tcPr>
            <w:tcW w:w="4848" w:type="dxa"/>
          </w:tcPr>
          <w:p w:rsidR="004461D8" w:rsidRDefault="004461D8" w:rsidP="00346CC1">
            <w:pPr>
              <w:pStyle w:val="Textoindependiente2"/>
              <w:spacing w:line="276" w:lineRule="auto"/>
              <w:jc w:val="center"/>
              <w:rPr>
                <w:rFonts w:cs="Arial"/>
                <w:b/>
                <w:bCs/>
                <w:sz w:val="24"/>
                <w:szCs w:val="24"/>
                <w:lang w:val="es-ES"/>
              </w:rPr>
            </w:pPr>
          </w:p>
          <w:p w:rsidR="004461D8" w:rsidRDefault="004461D8" w:rsidP="00346CC1">
            <w:pPr>
              <w:pStyle w:val="Textoindependiente2"/>
              <w:spacing w:line="276" w:lineRule="auto"/>
              <w:jc w:val="center"/>
              <w:rPr>
                <w:rFonts w:cs="Arial"/>
                <w:b/>
                <w:bCs/>
                <w:sz w:val="24"/>
                <w:szCs w:val="24"/>
                <w:lang w:val="es-ES"/>
              </w:rPr>
            </w:pPr>
          </w:p>
          <w:p w:rsidR="004461D8" w:rsidRDefault="004461D8" w:rsidP="00346CC1">
            <w:pPr>
              <w:pStyle w:val="Textoindependiente2"/>
              <w:spacing w:line="276" w:lineRule="auto"/>
              <w:jc w:val="center"/>
              <w:rPr>
                <w:rFonts w:cs="Arial"/>
                <w:b/>
                <w:bCs/>
                <w:sz w:val="24"/>
                <w:szCs w:val="24"/>
                <w:lang w:val="es-ES"/>
              </w:rPr>
            </w:pPr>
          </w:p>
          <w:p w:rsidR="004461D8" w:rsidRDefault="004461D8" w:rsidP="00346CC1">
            <w:pPr>
              <w:pStyle w:val="Textoindependiente2"/>
              <w:spacing w:line="276" w:lineRule="auto"/>
              <w:jc w:val="center"/>
              <w:rPr>
                <w:rFonts w:cs="Arial"/>
                <w:b/>
                <w:bCs/>
                <w:sz w:val="24"/>
                <w:szCs w:val="24"/>
                <w:lang w:val="es-ES"/>
              </w:rPr>
            </w:pPr>
          </w:p>
          <w:p w:rsidR="004461D8" w:rsidRDefault="004461D8" w:rsidP="00346CC1">
            <w:pPr>
              <w:pStyle w:val="Textoindependiente2"/>
              <w:spacing w:line="276" w:lineRule="auto"/>
              <w:jc w:val="center"/>
              <w:rPr>
                <w:rFonts w:cs="Arial"/>
                <w:b/>
                <w:bCs/>
                <w:sz w:val="24"/>
                <w:szCs w:val="24"/>
                <w:lang w:val="es-ES"/>
              </w:rPr>
            </w:pPr>
            <w:r w:rsidRPr="00C518F2">
              <w:rPr>
                <w:rFonts w:cs="Arial"/>
                <w:b/>
                <w:bCs/>
                <w:sz w:val="24"/>
                <w:szCs w:val="24"/>
                <w:lang w:val="es-ES"/>
              </w:rPr>
              <w:t>LIC. FRANCISCO IGNACIO CARRILLO GÓMEZ</w:t>
            </w:r>
          </w:p>
          <w:p w:rsidR="004461D8" w:rsidRPr="00C518F2" w:rsidRDefault="004461D8" w:rsidP="00346CC1">
            <w:pPr>
              <w:pStyle w:val="Textoindependiente2"/>
              <w:spacing w:line="276" w:lineRule="auto"/>
              <w:jc w:val="center"/>
              <w:rPr>
                <w:rFonts w:cs="Arial"/>
                <w:bCs/>
                <w:sz w:val="24"/>
                <w:szCs w:val="24"/>
                <w:lang w:val="es-ES"/>
              </w:rPr>
            </w:pPr>
            <w:r w:rsidRPr="00C518F2">
              <w:rPr>
                <w:rFonts w:cs="Arial"/>
                <w:bCs/>
                <w:sz w:val="24"/>
                <w:szCs w:val="24"/>
                <w:lang w:val="es-ES"/>
              </w:rPr>
              <w:t>Regidor Vocal</w:t>
            </w:r>
            <w:r>
              <w:rPr>
                <w:rFonts w:cs="Arial"/>
                <w:bCs/>
                <w:sz w:val="24"/>
                <w:szCs w:val="24"/>
                <w:lang w:val="es-ES"/>
              </w:rPr>
              <w:t xml:space="preserve"> </w:t>
            </w:r>
            <w:r>
              <w:rPr>
                <w:rFonts w:cs="Arial"/>
                <w:bCs/>
                <w:sz w:val="24"/>
                <w:szCs w:val="24"/>
              </w:rPr>
              <w:t>de la Comisión Edilicia de Limpia, Áreas Verdes, Medio Ambiente y Ecología</w:t>
            </w:r>
          </w:p>
        </w:tc>
      </w:tr>
      <w:tr w:rsidR="004461D8" w:rsidRPr="00C518F2" w:rsidTr="009440DF">
        <w:tc>
          <w:tcPr>
            <w:tcW w:w="4792" w:type="dxa"/>
          </w:tcPr>
          <w:p w:rsidR="004461D8" w:rsidRDefault="004461D8" w:rsidP="004461D8">
            <w:pPr>
              <w:pStyle w:val="Textoindependiente2"/>
              <w:spacing w:line="276" w:lineRule="auto"/>
              <w:ind w:right="-234"/>
              <w:jc w:val="center"/>
              <w:rPr>
                <w:rFonts w:cs="Arial"/>
                <w:b/>
                <w:bCs/>
                <w:sz w:val="24"/>
                <w:szCs w:val="24"/>
                <w:lang w:val="es-ES"/>
              </w:rPr>
            </w:pPr>
          </w:p>
          <w:p w:rsidR="004461D8" w:rsidRDefault="004461D8" w:rsidP="004461D8">
            <w:pPr>
              <w:pStyle w:val="Textoindependiente2"/>
              <w:spacing w:line="276" w:lineRule="auto"/>
              <w:ind w:right="-234"/>
              <w:jc w:val="center"/>
              <w:rPr>
                <w:rFonts w:cs="Arial"/>
                <w:b/>
                <w:bCs/>
                <w:sz w:val="24"/>
                <w:szCs w:val="24"/>
                <w:lang w:val="es-ES"/>
              </w:rPr>
            </w:pPr>
          </w:p>
          <w:p w:rsidR="009440DF" w:rsidRDefault="009440DF" w:rsidP="004461D8">
            <w:pPr>
              <w:pStyle w:val="Textoindependiente2"/>
              <w:spacing w:line="276" w:lineRule="auto"/>
              <w:ind w:right="-234"/>
              <w:jc w:val="center"/>
              <w:rPr>
                <w:rFonts w:cs="Arial"/>
                <w:b/>
                <w:bCs/>
                <w:sz w:val="24"/>
                <w:szCs w:val="24"/>
                <w:lang w:val="es-ES"/>
              </w:rPr>
            </w:pPr>
          </w:p>
          <w:p w:rsidR="004461D8" w:rsidRDefault="004461D8" w:rsidP="004461D8">
            <w:pPr>
              <w:pStyle w:val="Textoindependiente2"/>
              <w:spacing w:line="276" w:lineRule="auto"/>
              <w:ind w:right="-234"/>
              <w:jc w:val="center"/>
              <w:rPr>
                <w:rFonts w:cs="Arial"/>
                <w:b/>
                <w:bCs/>
                <w:sz w:val="24"/>
                <w:szCs w:val="24"/>
                <w:lang w:val="es-ES"/>
              </w:rPr>
            </w:pPr>
          </w:p>
          <w:p w:rsidR="004461D8" w:rsidRPr="00C518F2" w:rsidRDefault="004461D8" w:rsidP="004461D8">
            <w:pPr>
              <w:pStyle w:val="Textoindependiente2"/>
              <w:spacing w:line="276" w:lineRule="auto"/>
              <w:ind w:right="-234"/>
              <w:jc w:val="center"/>
              <w:rPr>
                <w:rFonts w:cs="Arial"/>
                <w:b/>
                <w:bCs/>
                <w:sz w:val="24"/>
                <w:szCs w:val="24"/>
                <w:lang w:val="es-ES"/>
              </w:rPr>
            </w:pPr>
            <w:r w:rsidRPr="00C518F2">
              <w:rPr>
                <w:rFonts w:cs="Arial"/>
                <w:b/>
                <w:bCs/>
                <w:sz w:val="24"/>
                <w:szCs w:val="24"/>
                <w:lang w:val="es-ES"/>
              </w:rPr>
              <w:t>TAE. MÓNICA REYNOSO ROMERO</w:t>
            </w:r>
            <w:r w:rsidRPr="00C518F2">
              <w:rPr>
                <w:rFonts w:cs="Arial"/>
                <w:bCs/>
                <w:sz w:val="24"/>
                <w:szCs w:val="24"/>
                <w:lang w:val="es-ES"/>
              </w:rPr>
              <w:t xml:space="preserve"> </w:t>
            </w:r>
            <w:r w:rsidRPr="00C518F2">
              <w:rPr>
                <w:rFonts w:cs="Arial"/>
                <w:bCs/>
                <w:sz w:val="24"/>
                <w:szCs w:val="24"/>
                <w:lang w:val="es-ES"/>
              </w:rPr>
              <w:t>Regidora Vocal</w:t>
            </w:r>
            <w:r>
              <w:rPr>
                <w:rFonts w:cs="Arial"/>
                <w:bCs/>
                <w:sz w:val="24"/>
                <w:szCs w:val="24"/>
                <w:lang w:val="es-ES"/>
              </w:rPr>
              <w:t xml:space="preserve"> </w:t>
            </w:r>
            <w:r>
              <w:rPr>
                <w:rFonts w:cs="Arial"/>
                <w:bCs/>
                <w:sz w:val="24"/>
                <w:szCs w:val="24"/>
              </w:rPr>
              <w:t>de la Comisión Edilicia de Limpia, Áreas Verdes, Medio Ambiente y Ecología</w:t>
            </w:r>
          </w:p>
        </w:tc>
        <w:tc>
          <w:tcPr>
            <w:tcW w:w="4848" w:type="dxa"/>
          </w:tcPr>
          <w:p w:rsidR="004461D8" w:rsidRDefault="004461D8" w:rsidP="004461D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4461D8" w:rsidRDefault="004461D8" w:rsidP="004461D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4461D8" w:rsidRDefault="004461D8" w:rsidP="004461D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9440DF" w:rsidRDefault="009440DF" w:rsidP="004461D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4461D8" w:rsidRDefault="004461D8" w:rsidP="004461D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4461D8" w:rsidRPr="00A21A18" w:rsidRDefault="004461D8" w:rsidP="004461D8">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Pr>
                <w:rFonts w:eastAsia="Calibri" w:cs="Arial"/>
                <w:b/>
                <w:bCs/>
                <w:color w:val="000000"/>
                <w:sz w:val="24"/>
                <w:szCs w:val="24"/>
                <w:u w:color="000000"/>
                <w:bdr w:val="nil"/>
              </w:rPr>
              <w:t>MTRA. TANIA MAGDALENA BERNARDINO JUÁREZ</w:t>
            </w:r>
          </w:p>
          <w:p w:rsidR="004461D8" w:rsidRPr="00C518F2" w:rsidRDefault="004461D8" w:rsidP="004461D8">
            <w:pPr>
              <w:pStyle w:val="Textoindependiente2"/>
              <w:spacing w:line="276" w:lineRule="auto"/>
              <w:ind w:right="-234"/>
              <w:jc w:val="center"/>
              <w:rPr>
                <w:rFonts w:cs="Arial"/>
                <w:b/>
                <w:bCs/>
                <w:sz w:val="24"/>
                <w:szCs w:val="24"/>
                <w:lang w:val="es-ES"/>
              </w:rPr>
            </w:pPr>
            <w:r w:rsidRPr="00A21A18">
              <w:rPr>
                <w:rFonts w:eastAsia="Calibri" w:cs="Arial"/>
                <w:bCs/>
                <w:color w:val="000000"/>
                <w:sz w:val="24"/>
                <w:szCs w:val="24"/>
                <w:u w:color="000000"/>
                <w:bdr w:val="nil"/>
              </w:rPr>
              <w:t>Regidor</w:t>
            </w:r>
            <w:r>
              <w:rPr>
                <w:rFonts w:eastAsia="Calibri" w:cs="Arial"/>
                <w:bCs/>
                <w:color w:val="000000"/>
                <w:sz w:val="24"/>
                <w:szCs w:val="24"/>
                <w:u w:color="000000"/>
                <w:bdr w:val="nil"/>
              </w:rPr>
              <w:t>a</w:t>
            </w:r>
            <w:r w:rsidRPr="00A21A18">
              <w:rPr>
                <w:rFonts w:eastAsia="Calibri" w:cs="Arial"/>
                <w:bCs/>
                <w:color w:val="000000"/>
                <w:sz w:val="24"/>
                <w:szCs w:val="24"/>
                <w:u w:color="000000"/>
                <w:bdr w:val="nil"/>
              </w:rPr>
              <w:t xml:space="preserve"> President</w:t>
            </w:r>
            <w:r>
              <w:rPr>
                <w:rFonts w:eastAsia="Calibri" w:cs="Arial"/>
                <w:bCs/>
                <w:color w:val="000000"/>
                <w:sz w:val="24"/>
                <w:szCs w:val="24"/>
                <w:u w:color="000000"/>
                <w:bdr w:val="nil"/>
              </w:rPr>
              <w:t>a</w:t>
            </w:r>
            <w:r w:rsidRPr="00A21A18">
              <w:rPr>
                <w:rFonts w:eastAsia="Calibri" w:cs="Arial"/>
                <w:bCs/>
                <w:color w:val="000000"/>
                <w:sz w:val="24"/>
                <w:szCs w:val="24"/>
                <w:u w:color="000000"/>
                <w:bdr w:val="nil"/>
              </w:rPr>
              <w:t xml:space="preserve"> </w:t>
            </w:r>
            <w:r w:rsidRPr="00A21A18">
              <w:rPr>
                <w:rFonts w:eastAsia="Arial Unicode MS" w:cs="Arial"/>
                <w:sz w:val="24"/>
                <w:szCs w:val="24"/>
                <w:bdr w:val="nil"/>
              </w:rPr>
              <w:t>d</w:t>
            </w:r>
            <w:r w:rsidRPr="00A21A18">
              <w:rPr>
                <w:rFonts w:eastAsia="Calibri" w:cs="Arial"/>
                <w:bCs/>
                <w:color w:val="000000"/>
                <w:sz w:val="24"/>
                <w:szCs w:val="24"/>
                <w:u w:color="000000"/>
                <w:bdr w:val="nil"/>
              </w:rPr>
              <w:t>e la Comisión</w:t>
            </w:r>
            <w:r>
              <w:rPr>
                <w:rFonts w:eastAsia="Calibri" w:cs="Arial"/>
                <w:bCs/>
                <w:color w:val="000000"/>
                <w:sz w:val="24"/>
                <w:szCs w:val="24"/>
                <w:u w:color="000000"/>
                <w:bdr w:val="nil"/>
              </w:rPr>
              <w:t xml:space="preserve"> Edilicia </w:t>
            </w:r>
            <w:r w:rsidRPr="00A21A18">
              <w:rPr>
                <w:rFonts w:eastAsia="Calibri" w:cs="Arial"/>
                <w:bCs/>
                <w:color w:val="000000"/>
                <w:sz w:val="24"/>
                <w:szCs w:val="24"/>
                <w:u w:color="000000"/>
                <w:bdr w:val="nil"/>
              </w:rPr>
              <w:t xml:space="preserve">de </w:t>
            </w:r>
            <w:r>
              <w:rPr>
                <w:rFonts w:eastAsia="Calibri" w:cs="Arial"/>
                <w:bCs/>
                <w:color w:val="000000"/>
                <w:sz w:val="24"/>
                <w:szCs w:val="24"/>
                <w:u w:color="000000"/>
                <w:bdr w:val="nil"/>
              </w:rPr>
              <w:t>Desarrollo Agropecuario e Industrial</w:t>
            </w:r>
            <w:r w:rsidRPr="00A21A18">
              <w:rPr>
                <w:rFonts w:eastAsia="Calibri" w:cs="Arial"/>
                <w:bCs/>
                <w:color w:val="000000"/>
                <w:sz w:val="24"/>
                <w:szCs w:val="24"/>
                <w:u w:color="000000"/>
                <w:bdr w:val="nil"/>
              </w:rPr>
              <w:t>.</w:t>
            </w:r>
          </w:p>
        </w:tc>
      </w:tr>
      <w:tr w:rsidR="00A21A18" w:rsidTr="009440DF">
        <w:tc>
          <w:tcPr>
            <w:tcW w:w="4792" w:type="dxa"/>
          </w:tcPr>
          <w:p w:rsidR="00A2046B" w:rsidRDefault="00A2046B" w:rsidP="00A21A18">
            <w:pPr>
              <w:spacing w:line="276" w:lineRule="auto"/>
              <w:jc w:val="both"/>
              <w:rPr>
                <w:rFonts w:eastAsia="Arial Unicode MS" w:cs="Arial"/>
                <w:b/>
                <w:sz w:val="24"/>
                <w:szCs w:val="24"/>
                <w:bdr w:val="nil"/>
              </w:rPr>
            </w:pPr>
          </w:p>
          <w:p w:rsidR="00A2046B" w:rsidRDefault="00A2046B" w:rsidP="00A21A18">
            <w:pPr>
              <w:spacing w:line="276" w:lineRule="auto"/>
              <w:jc w:val="both"/>
              <w:rPr>
                <w:rFonts w:eastAsia="Arial Unicode MS" w:cs="Arial"/>
                <w:b/>
                <w:sz w:val="24"/>
                <w:szCs w:val="24"/>
                <w:bdr w:val="nil"/>
              </w:rPr>
            </w:pPr>
          </w:p>
          <w:p w:rsidR="009440DF" w:rsidRDefault="009440DF" w:rsidP="00A21A18">
            <w:pPr>
              <w:spacing w:line="276" w:lineRule="auto"/>
              <w:jc w:val="both"/>
              <w:rPr>
                <w:rFonts w:eastAsia="Arial Unicode MS" w:cs="Arial"/>
                <w:b/>
                <w:sz w:val="24"/>
                <w:szCs w:val="24"/>
                <w:bdr w:val="nil"/>
              </w:rPr>
            </w:pPr>
          </w:p>
          <w:p w:rsidR="009440DF" w:rsidRDefault="009440DF" w:rsidP="00A21A18">
            <w:pPr>
              <w:spacing w:line="276" w:lineRule="auto"/>
              <w:jc w:val="both"/>
              <w:rPr>
                <w:rFonts w:eastAsia="Arial Unicode MS" w:cs="Arial"/>
                <w:b/>
                <w:sz w:val="24"/>
                <w:szCs w:val="24"/>
                <w:bdr w:val="nil"/>
              </w:rPr>
            </w:pPr>
          </w:p>
          <w:p w:rsidR="009440DF" w:rsidRDefault="009440DF" w:rsidP="00A21A18">
            <w:pPr>
              <w:spacing w:line="276" w:lineRule="auto"/>
              <w:jc w:val="both"/>
              <w:rPr>
                <w:rFonts w:eastAsia="Arial Unicode MS" w:cs="Arial"/>
                <w:b/>
                <w:sz w:val="24"/>
                <w:szCs w:val="24"/>
                <w:bdr w:val="nil"/>
              </w:rPr>
            </w:pPr>
          </w:p>
          <w:p w:rsidR="00A2046B" w:rsidRDefault="00A2046B" w:rsidP="004461D8">
            <w:pPr>
              <w:spacing w:line="276" w:lineRule="auto"/>
              <w:jc w:val="center"/>
              <w:rPr>
                <w:rFonts w:eastAsia="Arial Unicode MS" w:cs="Arial"/>
                <w:b/>
                <w:sz w:val="24"/>
                <w:szCs w:val="24"/>
                <w:bdr w:val="nil"/>
              </w:rPr>
            </w:pPr>
          </w:p>
          <w:p w:rsidR="00A21A18" w:rsidRPr="00A21A18" w:rsidRDefault="004461D8" w:rsidP="004461D8">
            <w:pPr>
              <w:spacing w:line="276" w:lineRule="auto"/>
              <w:jc w:val="center"/>
              <w:rPr>
                <w:rFonts w:eastAsia="Arial Unicode MS" w:cs="Arial"/>
                <w:b/>
                <w:sz w:val="24"/>
                <w:szCs w:val="24"/>
                <w:bdr w:val="nil"/>
              </w:rPr>
            </w:pPr>
            <w:r>
              <w:rPr>
                <w:rFonts w:eastAsia="Arial Unicode MS" w:cs="Arial"/>
                <w:b/>
                <w:sz w:val="24"/>
                <w:szCs w:val="24"/>
                <w:bdr w:val="nil"/>
              </w:rPr>
              <w:t>ING. JESUS RAMÍREZ SÁNCHEZ</w:t>
            </w:r>
          </w:p>
          <w:p w:rsidR="00A21A18" w:rsidRDefault="00A21A18" w:rsidP="004461D8">
            <w:pPr>
              <w:pStyle w:val="Sinespaciado"/>
              <w:spacing w:line="276" w:lineRule="auto"/>
              <w:jc w:val="center"/>
              <w:rPr>
                <w:rFonts w:eastAsia="Calibri" w:cs="Arial"/>
                <w:bCs/>
                <w:color w:val="000000"/>
                <w:sz w:val="24"/>
                <w:szCs w:val="24"/>
                <w:u w:color="000000"/>
                <w:bdr w:val="nil"/>
                <w:lang w:val="es-MX"/>
              </w:rPr>
            </w:pPr>
            <w:r w:rsidRPr="008371A5">
              <w:rPr>
                <w:rFonts w:eastAsia="Arial Unicode MS" w:cs="Arial"/>
                <w:sz w:val="24"/>
                <w:szCs w:val="24"/>
                <w:bdr w:val="nil"/>
                <w:lang w:val="es-MX"/>
              </w:rPr>
              <w:t>Regidora integrante d</w:t>
            </w:r>
            <w:r w:rsidRPr="008371A5">
              <w:rPr>
                <w:rFonts w:eastAsia="Calibri" w:cs="Arial"/>
                <w:bCs/>
                <w:color w:val="000000"/>
                <w:sz w:val="24"/>
                <w:szCs w:val="24"/>
                <w:u w:color="000000"/>
                <w:bdr w:val="nil"/>
                <w:lang w:val="es-MX"/>
              </w:rPr>
              <w:t>e la Comisión</w:t>
            </w:r>
            <w:r w:rsidR="00A2046B">
              <w:rPr>
                <w:rFonts w:eastAsia="Calibri" w:cs="Arial"/>
                <w:bCs/>
                <w:color w:val="000000"/>
                <w:sz w:val="24"/>
                <w:szCs w:val="24"/>
                <w:u w:color="000000"/>
                <w:bdr w:val="nil"/>
                <w:lang w:val="es-MX"/>
              </w:rPr>
              <w:t xml:space="preserve"> Edilicia</w:t>
            </w:r>
            <w:r w:rsidRPr="008371A5">
              <w:rPr>
                <w:rFonts w:eastAsia="Calibri" w:cs="Arial"/>
                <w:bCs/>
                <w:color w:val="000000"/>
                <w:sz w:val="24"/>
                <w:szCs w:val="24"/>
                <w:u w:color="000000"/>
                <w:bdr w:val="nil"/>
                <w:lang w:val="es-MX"/>
              </w:rPr>
              <w:t xml:space="preserve"> de </w:t>
            </w:r>
            <w:r w:rsidR="004461D8">
              <w:rPr>
                <w:rFonts w:eastAsia="Calibri" w:cs="Arial"/>
                <w:bCs/>
                <w:color w:val="000000"/>
                <w:sz w:val="24"/>
                <w:szCs w:val="24"/>
                <w:u w:color="000000"/>
                <w:bdr w:val="nil"/>
                <w:lang w:val="es-MX"/>
              </w:rPr>
              <w:t>Desarrollo Agropecuario e Industrial</w:t>
            </w:r>
            <w:r w:rsidR="004461D8" w:rsidRPr="00A21A18">
              <w:rPr>
                <w:rFonts w:eastAsia="Calibri" w:cs="Arial"/>
                <w:bCs/>
                <w:color w:val="000000"/>
                <w:sz w:val="24"/>
                <w:szCs w:val="24"/>
                <w:u w:color="000000"/>
                <w:bdr w:val="nil"/>
                <w:lang w:val="es-MX"/>
              </w:rPr>
              <w:t>.</w:t>
            </w:r>
          </w:p>
        </w:tc>
        <w:tc>
          <w:tcPr>
            <w:tcW w:w="4848" w:type="dxa"/>
          </w:tcPr>
          <w:p w:rsidR="00A21A18" w:rsidRDefault="00A21A18"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9440DF" w:rsidRDefault="009440DF" w:rsidP="00A21A18">
            <w:pPr>
              <w:spacing w:line="276" w:lineRule="auto"/>
              <w:jc w:val="center"/>
              <w:rPr>
                <w:rFonts w:eastAsia="Arial Unicode MS" w:cs="Arial"/>
                <w:b/>
                <w:sz w:val="24"/>
                <w:szCs w:val="24"/>
                <w:bdr w:val="nil"/>
              </w:rPr>
            </w:pPr>
          </w:p>
          <w:p w:rsidR="009440DF" w:rsidRDefault="009440DF" w:rsidP="00A21A18">
            <w:pPr>
              <w:spacing w:line="276" w:lineRule="auto"/>
              <w:jc w:val="center"/>
              <w:rPr>
                <w:rFonts w:eastAsia="Arial Unicode MS" w:cs="Arial"/>
                <w:b/>
                <w:sz w:val="24"/>
                <w:szCs w:val="24"/>
                <w:bdr w:val="nil"/>
              </w:rPr>
            </w:pPr>
          </w:p>
          <w:p w:rsidR="00A2046B" w:rsidRDefault="00A2046B" w:rsidP="00A21A18">
            <w:pPr>
              <w:spacing w:line="276" w:lineRule="auto"/>
              <w:jc w:val="center"/>
              <w:rPr>
                <w:rFonts w:eastAsia="Arial Unicode MS" w:cs="Arial"/>
                <w:b/>
                <w:sz w:val="24"/>
                <w:szCs w:val="24"/>
                <w:bdr w:val="nil"/>
              </w:rPr>
            </w:pPr>
          </w:p>
          <w:p w:rsidR="00A21A18" w:rsidRPr="00A21A18" w:rsidRDefault="004461D8" w:rsidP="00A21A18">
            <w:pPr>
              <w:spacing w:line="276" w:lineRule="auto"/>
              <w:jc w:val="center"/>
              <w:rPr>
                <w:rFonts w:eastAsia="Arial Unicode MS" w:cs="Arial"/>
                <w:b/>
                <w:sz w:val="24"/>
                <w:szCs w:val="24"/>
                <w:bdr w:val="nil"/>
              </w:rPr>
            </w:pPr>
            <w:r>
              <w:rPr>
                <w:rFonts w:eastAsia="Arial Unicode MS" w:cs="Arial"/>
                <w:b/>
                <w:sz w:val="24"/>
                <w:szCs w:val="24"/>
                <w:bdr w:val="nil"/>
              </w:rPr>
              <w:t>PROFRA. BETSY MAGALY CAMPOS CORONA</w:t>
            </w:r>
          </w:p>
          <w:p w:rsidR="00A21A18" w:rsidRDefault="00A21A18" w:rsidP="00A21A18">
            <w:pPr>
              <w:pStyle w:val="Sinespaciado"/>
              <w:spacing w:line="276" w:lineRule="auto"/>
              <w:jc w:val="center"/>
              <w:rPr>
                <w:rFonts w:eastAsia="Calibri" w:cs="Arial"/>
                <w:bCs/>
                <w:color w:val="000000"/>
                <w:sz w:val="24"/>
                <w:szCs w:val="24"/>
                <w:u w:color="000000"/>
                <w:bdr w:val="nil"/>
                <w:lang w:val="es-MX"/>
              </w:rPr>
            </w:pPr>
            <w:r w:rsidRPr="008371A5">
              <w:rPr>
                <w:rFonts w:eastAsia="Arial Unicode MS" w:cs="Arial"/>
                <w:sz w:val="24"/>
                <w:szCs w:val="24"/>
                <w:bdr w:val="nil"/>
                <w:lang w:val="es-MX"/>
              </w:rPr>
              <w:t>Regidor integrante d</w:t>
            </w:r>
            <w:r w:rsidRPr="008371A5">
              <w:rPr>
                <w:rFonts w:eastAsia="Calibri" w:cs="Arial"/>
                <w:bCs/>
                <w:color w:val="000000"/>
                <w:sz w:val="24"/>
                <w:szCs w:val="24"/>
                <w:u w:color="000000"/>
                <w:bdr w:val="nil"/>
                <w:lang w:val="es-MX"/>
              </w:rPr>
              <w:t xml:space="preserve">e la Comisión </w:t>
            </w:r>
            <w:r w:rsidR="00A2046B">
              <w:rPr>
                <w:rFonts w:eastAsia="Calibri" w:cs="Arial"/>
                <w:bCs/>
                <w:color w:val="000000"/>
                <w:sz w:val="24"/>
                <w:szCs w:val="24"/>
                <w:u w:color="000000"/>
                <w:bdr w:val="nil"/>
                <w:lang w:val="es-MX"/>
              </w:rPr>
              <w:t xml:space="preserve">Edilicia </w:t>
            </w:r>
            <w:r w:rsidRPr="008371A5">
              <w:rPr>
                <w:rFonts w:eastAsia="Calibri" w:cs="Arial"/>
                <w:bCs/>
                <w:color w:val="000000"/>
                <w:sz w:val="24"/>
                <w:szCs w:val="24"/>
                <w:u w:color="000000"/>
                <w:bdr w:val="nil"/>
                <w:lang w:val="es-MX"/>
              </w:rPr>
              <w:t xml:space="preserve">de </w:t>
            </w:r>
            <w:r w:rsidR="004461D8">
              <w:rPr>
                <w:rFonts w:eastAsia="Calibri" w:cs="Arial"/>
                <w:bCs/>
                <w:color w:val="000000"/>
                <w:sz w:val="24"/>
                <w:szCs w:val="24"/>
                <w:u w:color="000000"/>
                <w:bdr w:val="nil"/>
                <w:lang w:val="es-MX"/>
              </w:rPr>
              <w:t>Desarrollo Agropecuario e Industrial</w:t>
            </w:r>
            <w:r w:rsidR="004461D8" w:rsidRPr="00A21A18">
              <w:rPr>
                <w:rFonts w:eastAsia="Calibri" w:cs="Arial"/>
                <w:bCs/>
                <w:color w:val="000000"/>
                <w:sz w:val="24"/>
                <w:szCs w:val="24"/>
                <w:u w:color="000000"/>
                <w:bdr w:val="nil"/>
                <w:lang w:val="es-MX"/>
              </w:rPr>
              <w:t>.</w:t>
            </w:r>
          </w:p>
        </w:tc>
      </w:tr>
      <w:tr w:rsidR="004461D8" w:rsidTr="009440DF">
        <w:tc>
          <w:tcPr>
            <w:tcW w:w="4792" w:type="dxa"/>
          </w:tcPr>
          <w:p w:rsidR="004461D8" w:rsidRDefault="004461D8" w:rsidP="00A21A18">
            <w:pPr>
              <w:spacing w:line="276" w:lineRule="auto"/>
              <w:jc w:val="both"/>
              <w:rPr>
                <w:rFonts w:eastAsia="Arial Unicode MS" w:cs="Arial"/>
                <w:b/>
                <w:sz w:val="24"/>
                <w:szCs w:val="24"/>
                <w:bdr w:val="nil"/>
              </w:rPr>
            </w:pPr>
          </w:p>
          <w:p w:rsidR="004461D8" w:rsidRDefault="004461D8" w:rsidP="00A21A18">
            <w:pPr>
              <w:spacing w:line="276" w:lineRule="auto"/>
              <w:jc w:val="both"/>
              <w:rPr>
                <w:rFonts w:eastAsia="Arial Unicode MS" w:cs="Arial"/>
                <w:b/>
                <w:sz w:val="24"/>
                <w:szCs w:val="24"/>
                <w:bdr w:val="nil"/>
              </w:rPr>
            </w:pPr>
          </w:p>
          <w:p w:rsidR="004461D8" w:rsidRDefault="004461D8" w:rsidP="00A21A18">
            <w:pPr>
              <w:spacing w:line="276" w:lineRule="auto"/>
              <w:jc w:val="both"/>
              <w:rPr>
                <w:rFonts w:eastAsia="Arial Unicode MS" w:cs="Arial"/>
                <w:b/>
                <w:sz w:val="24"/>
                <w:szCs w:val="24"/>
                <w:bdr w:val="nil"/>
              </w:rPr>
            </w:pPr>
          </w:p>
          <w:p w:rsidR="004461D8" w:rsidRDefault="004461D8" w:rsidP="00A21A18">
            <w:pPr>
              <w:spacing w:line="276" w:lineRule="auto"/>
              <w:jc w:val="both"/>
              <w:rPr>
                <w:rFonts w:eastAsia="Arial Unicode MS" w:cs="Arial"/>
                <w:b/>
                <w:sz w:val="24"/>
                <w:szCs w:val="24"/>
                <w:bdr w:val="nil"/>
              </w:rPr>
            </w:pPr>
          </w:p>
          <w:p w:rsidR="009440DF" w:rsidRDefault="009440DF" w:rsidP="00A21A18">
            <w:pPr>
              <w:spacing w:line="276" w:lineRule="auto"/>
              <w:jc w:val="both"/>
              <w:rPr>
                <w:rFonts w:eastAsia="Arial Unicode MS" w:cs="Arial"/>
                <w:b/>
                <w:sz w:val="24"/>
                <w:szCs w:val="24"/>
                <w:bdr w:val="nil"/>
              </w:rPr>
            </w:pPr>
          </w:p>
          <w:p w:rsidR="004461D8" w:rsidRPr="00A21A18" w:rsidRDefault="004461D8" w:rsidP="004461D8">
            <w:pPr>
              <w:spacing w:line="276" w:lineRule="auto"/>
              <w:jc w:val="center"/>
              <w:rPr>
                <w:rFonts w:eastAsia="Arial Unicode MS" w:cs="Arial"/>
                <w:b/>
                <w:sz w:val="24"/>
                <w:szCs w:val="24"/>
                <w:bdr w:val="nil"/>
              </w:rPr>
            </w:pPr>
            <w:r>
              <w:rPr>
                <w:rFonts w:eastAsia="Arial Unicode MS" w:cs="Arial"/>
                <w:b/>
                <w:sz w:val="24"/>
                <w:szCs w:val="24"/>
                <w:bdr w:val="nil"/>
              </w:rPr>
              <w:t>LIC. EDGAR JOEL SALVADOR BAUTISTA</w:t>
            </w:r>
          </w:p>
          <w:p w:rsidR="004461D8" w:rsidRDefault="004461D8" w:rsidP="00A21A18">
            <w:pPr>
              <w:spacing w:line="276" w:lineRule="auto"/>
              <w:jc w:val="both"/>
              <w:rPr>
                <w:rFonts w:eastAsia="Arial Unicode MS" w:cs="Arial"/>
                <w:b/>
                <w:sz w:val="24"/>
                <w:szCs w:val="24"/>
                <w:bdr w:val="nil"/>
              </w:rPr>
            </w:pPr>
            <w:r w:rsidRPr="008371A5">
              <w:rPr>
                <w:rFonts w:eastAsia="Arial Unicode MS" w:cs="Arial"/>
                <w:sz w:val="24"/>
                <w:szCs w:val="24"/>
                <w:bdr w:val="nil"/>
              </w:rPr>
              <w:t>Regidora integrante d</w:t>
            </w:r>
            <w:r w:rsidRPr="008371A5">
              <w:rPr>
                <w:rFonts w:eastAsia="Calibri" w:cs="Arial"/>
                <w:bCs/>
                <w:color w:val="000000"/>
                <w:sz w:val="24"/>
                <w:szCs w:val="24"/>
                <w:u w:color="000000"/>
                <w:bdr w:val="nil"/>
              </w:rPr>
              <w:t>e la Comisión</w:t>
            </w:r>
            <w:r>
              <w:rPr>
                <w:rFonts w:eastAsia="Calibri" w:cs="Arial"/>
                <w:bCs/>
                <w:color w:val="000000"/>
                <w:sz w:val="24"/>
                <w:szCs w:val="24"/>
                <w:u w:color="000000"/>
                <w:bdr w:val="nil"/>
              </w:rPr>
              <w:t xml:space="preserve"> Edilicia</w:t>
            </w:r>
            <w:r w:rsidRPr="008371A5">
              <w:rPr>
                <w:rFonts w:eastAsia="Calibri" w:cs="Arial"/>
                <w:bCs/>
                <w:color w:val="000000"/>
                <w:sz w:val="24"/>
                <w:szCs w:val="24"/>
                <w:u w:color="000000"/>
                <w:bdr w:val="nil"/>
              </w:rPr>
              <w:t xml:space="preserve"> de </w:t>
            </w:r>
            <w:r>
              <w:rPr>
                <w:rFonts w:eastAsia="Calibri" w:cs="Arial"/>
                <w:bCs/>
                <w:color w:val="000000"/>
                <w:sz w:val="24"/>
                <w:szCs w:val="24"/>
                <w:u w:color="000000"/>
                <w:bdr w:val="nil"/>
              </w:rPr>
              <w:t>Desarrollo Agropecuario e Industrial</w:t>
            </w:r>
            <w:r w:rsidRPr="00A21A18">
              <w:rPr>
                <w:rFonts w:eastAsia="Calibri" w:cs="Arial"/>
                <w:bCs/>
                <w:color w:val="000000"/>
                <w:sz w:val="24"/>
                <w:szCs w:val="24"/>
                <w:u w:color="000000"/>
                <w:bdr w:val="nil"/>
              </w:rPr>
              <w:t>.</w:t>
            </w:r>
          </w:p>
        </w:tc>
        <w:tc>
          <w:tcPr>
            <w:tcW w:w="4848" w:type="dxa"/>
          </w:tcPr>
          <w:p w:rsidR="004461D8" w:rsidRDefault="004461D8" w:rsidP="004461D8">
            <w:pPr>
              <w:spacing w:line="276" w:lineRule="auto"/>
              <w:jc w:val="center"/>
              <w:rPr>
                <w:rFonts w:eastAsia="Arial Unicode MS" w:cs="Arial"/>
                <w:b/>
                <w:sz w:val="24"/>
                <w:szCs w:val="24"/>
                <w:bdr w:val="nil"/>
              </w:rPr>
            </w:pPr>
          </w:p>
          <w:p w:rsidR="004461D8" w:rsidRDefault="004461D8" w:rsidP="004461D8">
            <w:pPr>
              <w:spacing w:line="276" w:lineRule="auto"/>
              <w:jc w:val="center"/>
              <w:rPr>
                <w:rFonts w:eastAsia="Arial Unicode MS" w:cs="Arial"/>
                <w:b/>
                <w:sz w:val="24"/>
                <w:szCs w:val="24"/>
                <w:bdr w:val="nil"/>
              </w:rPr>
            </w:pPr>
          </w:p>
          <w:p w:rsidR="009440DF" w:rsidRDefault="009440DF" w:rsidP="004461D8">
            <w:pPr>
              <w:spacing w:line="276" w:lineRule="auto"/>
              <w:jc w:val="center"/>
              <w:rPr>
                <w:rFonts w:eastAsia="Arial Unicode MS" w:cs="Arial"/>
                <w:b/>
                <w:sz w:val="24"/>
                <w:szCs w:val="24"/>
                <w:bdr w:val="nil"/>
              </w:rPr>
            </w:pPr>
          </w:p>
          <w:p w:rsidR="004461D8" w:rsidRDefault="004461D8" w:rsidP="004461D8">
            <w:pPr>
              <w:spacing w:line="276" w:lineRule="auto"/>
              <w:jc w:val="center"/>
              <w:rPr>
                <w:rFonts w:eastAsia="Arial Unicode MS" w:cs="Arial"/>
                <w:b/>
                <w:sz w:val="24"/>
                <w:szCs w:val="24"/>
                <w:bdr w:val="nil"/>
              </w:rPr>
            </w:pPr>
          </w:p>
          <w:p w:rsidR="004461D8" w:rsidRDefault="004461D8" w:rsidP="004461D8">
            <w:pPr>
              <w:spacing w:line="276" w:lineRule="auto"/>
              <w:jc w:val="center"/>
              <w:rPr>
                <w:rFonts w:eastAsia="Arial Unicode MS" w:cs="Arial"/>
                <w:b/>
                <w:sz w:val="24"/>
                <w:szCs w:val="24"/>
                <w:bdr w:val="nil"/>
              </w:rPr>
            </w:pPr>
          </w:p>
          <w:p w:rsidR="004461D8" w:rsidRPr="00A21A18" w:rsidRDefault="004461D8" w:rsidP="004461D8">
            <w:pPr>
              <w:spacing w:line="276" w:lineRule="auto"/>
              <w:jc w:val="center"/>
              <w:rPr>
                <w:rFonts w:eastAsia="Arial Unicode MS" w:cs="Arial"/>
                <w:b/>
                <w:sz w:val="24"/>
                <w:szCs w:val="24"/>
                <w:bdr w:val="nil"/>
              </w:rPr>
            </w:pPr>
            <w:r>
              <w:rPr>
                <w:rFonts w:eastAsia="Arial Unicode MS" w:cs="Arial"/>
                <w:b/>
                <w:sz w:val="24"/>
                <w:szCs w:val="24"/>
                <w:bdr w:val="nil"/>
              </w:rPr>
              <w:t xml:space="preserve">PROFRA. </w:t>
            </w:r>
            <w:r>
              <w:rPr>
                <w:rFonts w:eastAsia="Arial Unicode MS" w:cs="Arial"/>
                <w:b/>
                <w:sz w:val="24"/>
                <w:szCs w:val="24"/>
                <w:bdr w:val="nil"/>
              </w:rPr>
              <w:t>MARISOL MENDOZA PINTO</w:t>
            </w:r>
          </w:p>
          <w:p w:rsidR="004461D8" w:rsidRDefault="004461D8" w:rsidP="004461D8">
            <w:pPr>
              <w:spacing w:line="276" w:lineRule="auto"/>
              <w:jc w:val="center"/>
              <w:rPr>
                <w:rFonts w:eastAsia="Arial Unicode MS" w:cs="Arial"/>
                <w:b/>
                <w:sz w:val="24"/>
                <w:szCs w:val="24"/>
                <w:bdr w:val="nil"/>
              </w:rPr>
            </w:pPr>
            <w:r w:rsidRPr="008371A5">
              <w:rPr>
                <w:rFonts w:eastAsia="Arial Unicode MS" w:cs="Arial"/>
                <w:sz w:val="24"/>
                <w:szCs w:val="24"/>
                <w:bdr w:val="nil"/>
              </w:rPr>
              <w:t>Regidor integrante d</w:t>
            </w:r>
            <w:r w:rsidRPr="008371A5">
              <w:rPr>
                <w:rFonts w:eastAsia="Calibri" w:cs="Arial"/>
                <w:bCs/>
                <w:color w:val="000000"/>
                <w:sz w:val="24"/>
                <w:szCs w:val="24"/>
                <w:u w:color="000000"/>
                <w:bdr w:val="nil"/>
              </w:rPr>
              <w:t xml:space="preserve">e la Comisión </w:t>
            </w:r>
            <w:r>
              <w:rPr>
                <w:rFonts w:eastAsia="Calibri" w:cs="Arial"/>
                <w:bCs/>
                <w:color w:val="000000"/>
                <w:sz w:val="24"/>
                <w:szCs w:val="24"/>
                <w:u w:color="000000"/>
                <w:bdr w:val="nil"/>
              </w:rPr>
              <w:t xml:space="preserve">Edilicia </w:t>
            </w:r>
            <w:r w:rsidRPr="008371A5">
              <w:rPr>
                <w:rFonts w:eastAsia="Calibri" w:cs="Arial"/>
                <w:bCs/>
                <w:color w:val="000000"/>
                <w:sz w:val="24"/>
                <w:szCs w:val="24"/>
                <w:u w:color="000000"/>
                <w:bdr w:val="nil"/>
              </w:rPr>
              <w:t xml:space="preserve">de </w:t>
            </w:r>
            <w:r>
              <w:rPr>
                <w:rFonts w:eastAsia="Calibri" w:cs="Arial"/>
                <w:bCs/>
                <w:color w:val="000000"/>
                <w:sz w:val="24"/>
                <w:szCs w:val="24"/>
                <w:u w:color="000000"/>
                <w:bdr w:val="nil"/>
              </w:rPr>
              <w:t>Desarrollo Agropecuario e Industrial</w:t>
            </w:r>
            <w:r w:rsidRPr="00A21A18">
              <w:rPr>
                <w:rFonts w:eastAsia="Calibri" w:cs="Arial"/>
                <w:bCs/>
                <w:color w:val="000000"/>
                <w:sz w:val="24"/>
                <w:szCs w:val="24"/>
                <w:u w:color="000000"/>
                <w:bdr w:val="nil"/>
              </w:rPr>
              <w:t>.</w:t>
            </w:r>
          </w:p>
        </w:tc>
      </w:tr>
    </w:tbl>
    <w:p w:rsidR="00A0202B" w:rsidRDefault="00A0202B" w:rsidP="00B25B44">
      <w:pPr>
        <w:spacing w:line="276" w:lineRule="auto"/>
        <w:jc w:val="both"/>
        <w:rPr>
          <w:rFonts w:eastAsia="Arial Unicode MS" w:cs="Arial"/>
          <w:sz w:val="16"/>
          <w:szCs w:val="24"/>
          <w:bdr w:val="nil"/>
        </w:rPr>
      </w:pPr>
    </w:p>
    <w:p w:rsidR="009440DF" w:rsidRDefault="009440DF" w:rsidP="00B25B44">
      <w:pPr>
        <w:spacing w:line="276" w:lineRule="auto"/>
        <w:jc w:val="both"/>
        <w:rPr>
          <w:rFonts w:eastAsia="Arial Unicode MS" w:cs="Arial"/>
          <w:sz w:val="16"/>
          <w:szCs w:val="24"/>
          <w:bdr w:val="nil"/>
        </w:rPr>
      </w:pPr>
    </w:p>
    <w:p w:rsidR="009440DF" w:rsidRDefault="009440DF" w:rsidP="00B25B44">
      <w:pPr>
        <w:spacing w:line="276" w:lineRule="auto"/>
        <w:jc w:val="both"/>
        <w:rPr>
          <w:rFonts w:eastAsia="Arial Unicode MS" w:cs="Arial"/>
          <w:sz w:val="16"/>
          <w:szCs w:val="24"/>
          <w:bdr w:val="nil"/>
        </w:rPr>
      </w:pPr>
    </w:p>
    <w:p w:rsidR="009440DF" w:rsidRDefault="009440DF" w:rsidP="009440DF">
      <w:pPr>
        <w:spacing w:line="276" w:lineRule="auto"/>
        <w:jc w:val="both"/>
        <w:rPr>
          <w:rFonts w:eastAsia="Arial Unicode MS" w:cs="Arial"/>
          <w:sz w:val="16"/>
          <w:szCs w:val="24"/>
          <w:bdr w:val="nil"/>
        </w:rPr>
      </w:pPr>
      <w:r>
        <w:rPr>
          <w:rFonts w:eastAsia="Arial Unicode MS" w:cs="Arial"/>
          <w:sz w:val="16"/>
          <w:szCs w:val="24"/>
          <w:bdr w:val="nil"/>
        </w:rPr>
        <w:t>SMR/KCT/</w:t>
      </w:r>
      <w:proofErr w:type="spellStart"/>
      <w:r>
        <w:rPr>
          <w:rFonts w:eastAsia="Arial Unicode MS" w:cs="Arial"/>
          <w:sz w:val="16"/>
          <w:szCs w:val="24"/>
          <w:bdr w:val="nil"/>
        </w:rPr>
        <w:t>lgpp</w:t>
      </w:r>
      <w:proofErr w:type="spellEnd"/>
    </w:p>
    <w:p w:rsidR="009440DF" w:rsidRDefault="009440DF" w:rsidP="00B25B44">
      <w:pPr>
        <w:spacing w:line="276" w:lineRule="auto"/>
        <w:jc w:val="both"/>
        <w:rPr>
          <w:rFonts w:eastAsia="Arial Unicode MS" w:cs="Arial"/>
          <w:sz w:val="16"/>
          <w:szCs w:val="24"/>
          <w:bdr w:val="nil"/>
        </w:rPr>
      </w:pPr>
    </w:p>
    <w:p w:rsidR="009440DF" w:rsidRDefault="009440DF" w:rsidP="00B25B44">
      <w:pPr>
        <w:spacing w:line="276" w:lineRule="auto"/>
        <w:jc w:val="both"/>
        <w:rPr>
          <w:rFonts w:eastAsia="Arial Unicode MS" w:cs="Arial"/>
          <w:sz w:val="16"/>
          <w:szCs w:val="24"/>
          <w:bdr w:val="nil"/>
        </w:rPr>
      </w:pPr>
    </w:p>
    <w:p w:rsidR="009440DF" w:rsidRDefault="009440DF" w:rsidP="00B25B44">
      <w:pPr>
        <w:spacing w:line="276" w:lineRule="auto"/>
        <w:jc w:val="both"/>
        <w:rPr>
          <w:rFonts w:eastAsia="Arial Unicode MS" w:cs="Arial"/>
          <w:sz w:val="16"/>
          <w:szCs w:val="24"/>
          <w:bdr w:val="nil"/>
        </w:rPr>
      </w:pPr>
    </w:p>
    <w:p w:rsidR="009440DF" w:rsidRDefault="009440DF" w:rsidP="00B25B44">
      <w:pPr>
        <w:spacing w:line="276" w:lineRule="auto"/>
        <w:jc w:val="both"/>
        <w:rPr>
          <w:rFonts w:eastAsia="Arial Unicode MS" w:cs="Arial"/>
          <w:sz w:val="16"/>
          <w:szCs w:val="24"/>
          <w:bdr w:val="nil"/>
        </w:rPr>
      </w:pPr>
    </w:p>
    <w:p w:rsidR="009440DF" w:rsidRDefault="009440DF" w:rsidP="00B25B44">
      <w:pPr>
        <w:spacing w:line="276" w:lineRule="auto"/>
        <w:jc w:val="both"/>
        <w:rPr>
          <w:rFonts w:eastAsia="Arial Unicode MS" w:cs="Arial"/>
          <w:sz w:val="16"/>
          <w:szCs w:val="24"/>
          <w:bdr w:val="nil"/>
        </w:rPr>
      </w:pPr>
    </w:p>
    <w:p w:rsidR="009440DF" w:rsidRDefault="009440DF" w:rsidP="00B25B44">
      <w:pPr>
        <w:spacing w:line="276" w:lineRule="auto"/>
        <w:jc w:val="both"/>
        <w:rPr>
          <w:rFonts w:eastAsia="Arial Unicode MS" w:cs="Arial"/>
          <w:sz w:val="16"/>
          <w:szCs w:val="24"/>
          <w:bdr w:val="nil"/>
        </w:rPr>
      </w:pPr>
    </w:p>
    <w:p w:rsidR="00A2046B" w:rsidRPr="009440DF" w:rsidRDefault="00A2046B" w:rsidP="00B25B44">
      <w:pPr>
        <w:spacing w:line="276" w:lineRule="auto"/>
        <w:jc w:val="both"/>
        <w:rPr>
          <w:rFonts w:eastAsia="Arial Unicode MS" w:cs="Arial"/>
          <w:sz w:val="16"/>
          <w:szCs w:val="16"/>
          <w:bdr w:val="nil"/>
        </w:rPr>
      </w:pPr>
      <w:r>
        <w:rPr>
          <w:rFonts w:eastAsia="Arial Unicode MS" w:cs="Arial"/>
          <w:sz w:val="16"/>
          <w:szCs w:val="24"/>
          <w:bdr w:val="nil"/>
        </w:rPr>
        <w:t xml:space="preserve">Esta foja de firmas pertenece al </w:t>
      </w:r>
      <w:r w:rsidR="009440DF">
        <w:rPr>
          <w:rFonts w:cs="Arial"/>
          <w:sz w:val="16"/>
          <w:szCs w:val="16"/>
        </w:rPr>
        <w:t>d</w:t>
      </w:r>
      <w:r w:rsidR="009440DF" w:rsidRPr="009440DF">
        <w:rPr>
          <w:rFonts w:cs="Arial"/>
          <w:sz w:val="16"/>
          <w:szCs w:val="16"/>
        </w:rPr>
        <w:t xml:space="preserve">ictamen que determina la propuesta de campaña de reforestación en el marco del día 05 de junio día mundial del medio ambiente y día municipal de reforestación de Zapotlán el </w:t>
      </w:r>
      <w:r w:rsidR="009440DF">
        <w:rPr>
          <w:rFonts w:cs="Arial"/>
          <w:sz w:val="16"/>
          <w:szCs w:val="16"/>
        </w:rPr>
        <w:t>G</w:t>
      </w:r>
      <w:r w:rsidR="009440DF" w:rsidRPr="009440DF">
        <w:rPr>
          <w:rFonts w:cs="Arial"/>
          <w:sz w:val="16"/>
          <w:szCs w:val="16"/>
        </w:rPr>
        <w:t>rande, Jalisco</w:t>
      </w:r>
      <w:r w:rsidR="009440DF">
        <w:rPr>
          <w:rFonts w:cs="Arial"/>
          <w:sz w:val="16"/>
          <w:szCs w:val="16"/>
        </w:rPr>
        <w:t>.</w:t>
      </w:r>
      <w:r w:rsidR="009440DF">
        <w:rPr>
          <w:rFonts w:eastAsia="Arial Unicode MS" w:cs="Arial"/>
          <w:sz w:val="16"/>
          <w:szCs w:val="16"/>
          <w:bdr w:val="nil"/>
        </w:rPr>
        <w:t xml:space="preserve"> </w:t>
      </w:r>
      <w:proofErr w:type="gramStart"/>
      <w:r w:rsidR="009440DF">
        <w:rPr>
          <w:rFonts w:eastAsia="Arial Unicode MS" w:cs="Arial"/>
          <w:sz w:val="16"/>
          <w:szCs w:val="16"/>
          <w:bdr w:val="nil"/>
        </w:rPr>
        <w:t>de</w:t>
      </w:r>
      <w:proofErr w:type="gramEnd"/>
      <w:r w:rsidR="009440DF">
        <w:rPr>
          <w:rFonts w:eastAsia="Arial Unicode MS" w:cs="Arial"/>
          <w:sz w:val="16"/>
          <w:szCs w:val="16"/>
          <w:bdr w:val="nil"/>
        </w:rPr>
        <w:t xml:space="preserve"> </w:t>
      </w:r>
      <w:r>
        <w:rPr>
          <w:rFonts w:eastAsia="Arial Unicode MS" w:cs="Arial"/>
          <w:sz w:val="16"/>
          <w:szCs w:val="24"/>
          <w:bdr w:val="nil"/>
        </w:rPr>
        <w:t>fecha 2</w:t>
      </w:r>
      <w:r w:rsidR="009440DF">
        <w:rPr>
          <w:rFonts w:eastAsia="Arial Unicode MS" w:cs="Arial"/>
          <w:sz w:val="16"/>
          <w:szCs w:val="24"/>
          <w:bdr w:val="nil"/>
        </w:rPr>
        <w:t>2</w:t>
      </w:r>
      <w:r>
        <w:rPr>
          <w:rFonts w:eastAsia="Arial Unicode MS" w:cs="Arial"/>
          <w:sz w:val="16"/>
          <w:szCs w:val="24"/>
          <w:bdr w:val="nil"/>
        </w:rPr>
        <w:t xml:space="preserve"> de </w:t>
      </w:r>
      <w:r w:rsidR="009440DF">
        <w:rPr>
          <w:rFonts w:eastAsia="Arial Unicode MS" w:cs="Arial"/>
          <w:sz w:val="16"/>
          <w:szCs w:val="24"/>
          <w:bdr w:val="nil"/>
        </w:rPr>
        <w:t>junio</w:t>
      </w:r>
      <w:r>
        <w:rPr>
          <w:rFonts w:eastAsia="Arial Unicode MS" w:cs="Arial"/>
          <w:sz w:val="16"/>
          <w:szCs w:val="24"/>
          <w:bdr w:val="nil"/>
        </w:rPr>
        <w:t xml:space="preserve"> del  2022.</w:t>
      </w:r>
    </w:p>
    <w:p w:rsidR="00A2046B" w:rsidRDefault="00A2046B"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11258" w:rsidRDefault="00911258" w:rsidP="00B25B44">
      <w:pPr>
        <w:spacing w:line="276" w:lineRule="auto"/>
        <w:jc w:val="both"/>
        <w:rPr>
          <w:rFonts w:eastAsia="Arial Unicode MS" w:cs="Arial"/>
          <w:sz w:val="16"/>
          <w:szCs w:val="24"/>
          <w:bdr w:val="nil"/>
        </w:rPr>
      </w:pPr>
    </w:p>
    <w:p w:rsidR="009440DF" w:rsidRDefault="009440DF">
      <w:pPr>
        <w:spacing w:line="276" w:lineRule="auto"/>
        <w:jc w:val="both"/>
        <w:rPr>
          <w:rFonts w:eastAsia="Arial Unicode MS" w:cs="Arial"/>
          <w:sz w:val="16"/>
          <w:szCs w:val="24"/>
          <w:bdr w:val="nil"/>
        </w:rPr>
      </w:pPr>
    </w:p>
    <w:sectPr w:rsidR="009440DF">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24" w:rsidRDefault="00E15524" w:rsidP="00120BC3">
      <w:r>
        <w:separator/>
      </w:r>
    </w:p>
  </w:endnote>
  <w:endnote w:type="continuationSeparator" w:id="0">
    <w:p w:rsidR="00E15524" w:rsidRDefault="00E15524"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6421">
      <w:rPr>
        <w:rStyle w:val="Nmerodepgina"/>
        <w:noProof/>
      </w:rPr>
      <w:t>8</w:t>
    </w:r>
    <w:r>
      <w:rPr>
        <w:rStyle w:val="Nmerodepgina"/>
      </w:rPr>
      <w:fldChar w:fldCharType="end"/>
    </w:r>
  </w:p>
  <w:p w:rsidR="00726D4A" w:rsidRDefault="00726D4A" w:rsidP="00726D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24" w:rsidRDefault="00E15524" w:rsidP="00120BC3">
      <w:r>
        <w:separator/>
      </w:r>
    </w:p>
  </w:footnote>
  <w:footnote w:type="continuationSeparator" w:id="0">
    <w:p w:rsidR="00E15524" w:rsidRDefault="00E15524" w:rsidP="00120BC3">
      <w:r>
        <w:continuationSeparator/>
      </w:r>
    </w:p>
  </w:footnote>
  <w:footnote w:id="1">
    <w:p w:rsidR="00926FA6" w:rsidRPr="00D47A45" w:rsidRDefault="00926FA6" w:rsidP="00926FA6">
      <w:pPr>
        <w:numPr>
          <w:ilvl w:val="0"/>
          <w:numId w:val="33"/>
        </w:numPr>
        <w:spacing w:before="100" w:beforeAutospacing="1" w:after="100" w:afterAutospacing="1"/>
        <w:jc w:val="both"/>
        <w:rPr>
          <w:rFonts w:asciiTheme="minorHAnsi" w:hAnsiTheme="minorHAnsi" w:cstheme="minorHAnsi"/>
          <w:color w:val="212529"/>
          <w:szCs w:val="24"/>
          <w:lang w:eastAsia="es-MX"/>
        </w:rPr>
      </w:pPr>
      <w:r w:rsidRPr="00D47A45">
        <w:rPr>
          <w:rFonts w:asciiTheme="minorHAnsi" w:hAnsiTheme="minorHAnsi" w:cstheme="minorHAnsi"/>
          <w:color w:val="212529"/>
          <w:szCs w:val="24"/>
          <w:lang w:eastAsia="es-MX"/>
        </w:rPr>
        <w:t>2010. </w:t>
      </w:r>
      <w:r w:rsidRPr="00D47A45">
        <w:rPr>
          <w:rFonts w:asciiTheme="minorHAnsi" w:hAnsiTheme="minorHAnsi" w:cstheme="minorHAnsi"/>
          <w:b/>
          <w:bCs/>
          <w:color w:val="212529"/>
          <w:szCs w:val="24"/>
          <w:lang w:eastAsia="es-MX"/>
        </w:rPr>
        <w:t>Prácticas de reforestación. Manual básico</w:t>
      </w:r>
      <w:r w:rsidRPr="00D47A45">
        <w:rPr>
          <w:rFonts w:asciiTheme="minorHAnsi" w:hAnsiTheme="minorHAnsi" w:cstheme="minorHAnsi"/>
          <w:color w:val="212529"/>
          <w:szCs w:val="24"/>
          <w:lang w:eastAsia="es-MX"/>
        </w:rPr>
        <w:t xml:space="preserve">. Comisión Nacional Forestal, Secretaria de Medio ambiente y Recursos Naturales. Jalisco, México. 64 pp. Consulta página web Biodiversidad Mexicana. </w:t>
      </w:r>
      <w:hyperlink r:id="rId1" w:history="1">
        <w:r w:rsidRPr="00676425">
          <w:rPr>
            <w:rStyle w:val="Hipervnculo"/>
            <w:rFonts w:asciiTheme="minorHAnsi" w:hAnsiTheme="minorHAnsi" w:cstheme="minorHAnsi"/>
            <w:szCs w:val="24"/>
            <w:lang w:eastAsia="es-MX"/>
          </w:rPr>
          <w:t>https://www.biodiversidad.gob.mx/diversidad/reforestacion</w:t>
        </w:r>
      </w:hyperlink>
    </w:p>
  </w:footnote>
  <w:footnote w:id="2">
    <w:p w:rsidR="00926FA6" w:rsidRPr="00D47A45" w:rsidRDefault="00926FA6" w:rsidP="00926FA6">
      <w:pPr>
        <w:pStyle w:val="Textonotapie"/>
        <w:jc w:val="both"/>
        <w:rPr>
          <w:rFonts w:asciiTheme="minorHAnsi" w:hAnsiTheme="minorHAnsi" w:cstheme="minorHAnsi"/>
        </w:rPr>
      </w:pPr>
      <w:r w:rsidRPr="00D47A45">
        <w:rPr>
          <w:rStyle w:val="Refdenotaalpie"/>
          <w:rFonts w:asciiTheme="minorHAnsi" w:hAnsiTheme="minorHAnsi" w:cstheme="minorHAnsi"/>
        </w:rPr>
        <w:footnoteRef/>
      </w:r>
      <w:r w:rsidRPr="00D47A45">
        <w:rPr>
          <w:rFonts w:asciiTheme="minorHAnsi" w:hAnsiTheme="minorHAnsi" w:cstheme="minorHAnsi"/>
        </w:rPr>
        <w:t xml:space="preserve"> </w:t>
      </w:r>
      <w:r w:rsidRPr="00D47A45">
        <w:rPr>
          <w:rFonts w:asciiTheme="minorHAnsi" w:hAnsiTheme="minorHAnsi" w:cstheme="minorHAnsi"/>
          <w:b/>
        </w:rPr>
        <w:t xml:space="preserve">Deforestación. </w:t>
      </w:r>
      <w:proofErr w:type="spellStart"/>
      <w:r w:rsidRPr="00D47A45">
        <w:rPr>
          <w:rFonts w:asciiTheme="minorHAnsi" w:hAnsiTheme="minorHAnsi" w:cstheme="minorHAnsi"/>
          <w:b/>
        </w:rPr>
        <w:t>National</w:t>
      </w:r>
      <w:proofErr w:type="spellEnd"/>
      <w:r w:rsidRPr="00D47A45">
        <w:rPr>
          <w:rFonts w:asciiTheme="minorHAnsi" w:hAnsiTheme="minorHAnsi" w:cstheme="minorHAnsi"/>
          <w:b/>
        </w:rPr>
        <w:t xml:space="preserve"> </w:t>
      </w:r>
      <w:proofErr w:type="spellStart"/>
      <w:r w:rsidRPr="00D47A45">
        <w:rPr>
          <w:rFonts w:asciiTheme="minorHAnsi" w:hAnsiTheme="minorHAnsi" w:cstheme="minorHAnsi"/>
          <w:b/>
        </w:rPr>
        <w:t>Geographic</w:t>
      </w:r>
      <w:proofErr w:type="spellEnd"/>
      <w:r w:rsidRPr="00D47A45">
        <w:rPr>
          <w:rFonts w:asciiTheme="minorHAnsi" w:hAnsiTheme="minorHAnsi" w:cstheme="minorHAnsi"/>
        </w:rPr>
        <w:t xml:space="preserve">. Consulta página web </w:t>
      </w:r>
      <w:hyperlink r:id="rId2" w:anchor=":~:text=El%20impacto%20m%C3%A1s%20dram%C3%A1tico%20es,factor%20coadyuvante%20del%20cambio%20clim%C3%A1tico" w:history="1">
        <w:r w:rsidRPr="00D47A45">
          <w:rPr>
            <w:rStyle w:val="Hipervnculo"/>
            <w:rFonts w:asciiTheme="minorHAnsi" w:hAnsiTheme="minorHAnsi" w:cstheme="minorHAnsi"/>
          </w:rPr>
          <w:t>https://www.nationalgeographic.es/medio-ambiente/deforestacion#:~:text=El%20impacto%20m%C3%A1s%20dram%C3%A1tico%20es,factor%20coadyuvante%20del%20cambio%20clim%C3%A1tico</w:t>
        </w:r>
      </w:hyperlink>
      <w:r w:rsidRPr="00D47A45">
        <w:rPr>
          <w:rFonts w:asciiTheme="minorHAnsi" w:hAnsiTheme="minorHAnsi" w:cstheme="minorHAnsi"/>
        </w:rPr>
        <w:t>.</w:t>
      </w:r>
    </w:p>
    <w:p w:rsidR="00926FA6" w:rsidRDefault="00926FA6" w:rsidP="00926FA6">
      <w:pPr>
        <w:pStyle w:val="Textonotapie"/>
      </w:pPr>
    </w:p>
  </w:footnote>
  <w:footnote w:id="3">
    <w:p w:rsidR="00E67645" w:rsidRDefault="00E67645" w:rsidP="00E67645">
      <w:pPr>
        <w:pStyle w:val="Ttulo1"/>
        <w:shd w:val="clear" w:color="auto" w:fill="FFFFFF"/>
        <w:rPr>
          <w:rStyle w:val="SinespaciadoCar"/>
          <w:rFonts w:asciiTheme="minorHAnsi" w:eastAsiaTheme="majorEastAsia" w:hAnsiTheme="minorHAnsi" w:cstheme="minorHAnsi"/>
          <w:color w:val="auto"/>
          <w:lang w:val="es-MX"/>
        </w:rPr>
      </w:pPr>
      <w:r w:rsidRPr="00E67645">
        <w:rPr>
          <w:rStyle w:val="Refdenotaalpie"/>
          <w:rFonts w:asciiTheme="minorHAnsi" w:hAnsiTheme="minorHAnsi" w:cstheme="minorHAnsi"/>
          <w:color w:val="auto"/>
          <w:sz w:val="20"/>
          <w:szCs w:val="20"/>
        </w:rPr>
        <w:footnoteRef/>
      </w:r>
      <w:r w:rsidRPr="00E67645">
        <w:rPr>
          <w:rFonts w:asciiTheme="minorHAnsi" w:hAnsiTheme="minorHAnsi" w:cstheme="minorHAnsi"/>
          <w:color w:val="auto"/>
          <w:sz w:val="20"/>
          <w:szCs w:val="20"/>
        </w:rPr>
        <w:t xml:space="preserve"> </w:t>
      </w:r>
      <w:r w:rsidRPr="00E67645">
        <w:rPr>
          <w:rStyle w:val="SinespaciadoCar"/>
          <w:rFonts w:asciiTheme="minorHAnsi" w:eastAsiaTheme="majorEastAsia" w:hAnsiTheme="minorHAnsi" w:cstheme="minorHAnsi"/>
          <w:color w:val="auto"/>
          <w:lang w:val="es-MX"/>
        </w:rPr>
        <w:t xml:space="preserve">El Día Mundial del Árbol, es una jornada para reflexionar sobre la importancia de los bosques en México y en el mundo. </w:t>
      </w:r>
      <w:r>
        <w:rPr>
          <w:rStyle w:val="SinespaciadoCar"/>
          <w:rFonts w:asciiTheme="minorHAnsi" w:eastAsiaTheme="majorEastAsia" w:hAnsiTheme="minorHAnsi" w:cstheme="minorHAnsi"/>
          <w:color w:val="auto"/>
          <w:lang w:val="es-MX"/>
        </w:rPr>
        <w:t xml:space="preserve">Consulta página web </w:t>
      </w:r>
      <w:hyperlink r:id="rId3" w:history="1">
        <w:r w:rsidRPr="00676425">
          <w:rPr>
            <w:rStyle w:val="Hipervnculo"/>
            <w:rFonts w:asciiTheme="minorHAnsi" w:hAnsiTheme="minorHAnsi" w:cstheme="minorHAnsi"/>
            <w:sz w:val="20"/>
            <w:szCs w:val="20"/>
          </w:rPr>
          <w:t>https://www.gob.mx/agroasemex/articulos/en-el-dia-mundial-del-arbol-y-es-una-jornada-para-reflexionar-sobre-la-importancia-de-los-bosques-en-el-mundo?idiom=es</w:t>
        </w:r>
      </w:hyperlink>
    </w:p>
    <w:p w:rsidR="00E67645" w:rsidRPr="00E67645" w:rsidRDefault="00E67645" w:rsidP="00E67645"/>
    <w:p w:rsidR="00E67645" w:rsidRDefault="00E6764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E15524">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0A"/>
    <w:multiLevelType w:val="hybridMultilevel"/>
    <w:tmpl w:val="75D268C8"/>
    <w:lvl w:ilvl="0" w:tplc="4CAE469E">
      <w:start w:val="1"/>
      <w:numFmt w:val="bullet"/>
      <w:lvlText w:val="•"/>
      <w:lvlJc w:val="left"/>
      <w:pPr>
        <w:tabs>
          <w:tab w:val="num" w:pos="720"/>
        </w:tabs>
        <w:ind w:left="720" w:hanging="360"/>
      </w:pPr>
      <w:rPr>
        <w:rFonts w:ascii="Arial" w:hAnsi="Arial" w:hint="default"/>
      </w:rPr>
    </w:lvl>
    <w:lvl w:ilvl="1" w:tplc="68B20FFA" w:tentative="1">
      <w:start w:val="1"/>
      <w:numFmt w:val="bullet"/>
      <w:lvlText w:val="•"/>
      <w:lvlJc w:val="left"/>
      <w:pPr>
        <w:tabs>
          <w:tab w:val="num" w:pos="1440"/>
        </w:tabs>
        <w:ind w:left="1440" w:hanging="360"/>
      </w:pPr>
      <w:rPr>
        <w:rFonts w:ascii="Arial" w:hAnsi="Arial" w:hint="default"/>
      </w:rPr>
    </w:lvl>
    <w:lvl w:ilvl="2" w:tplc="6B2CF22E" w:tentative="1">
      <w:start w:val="1"/>
      <w:numFmt w:val="bullet"/>
      <w:lvlText w:val="•"/>
      <w:lvlJc w:val="left"/>
      <w:pPr>
        <w:tabs>
          <w:tab w:val="num" w:pos="2160"/>
        </w:tabs>
        <w:ind w:left="2160" w:hanging="360"/>
      </w:pPr>
      <w:rPr>
        <w:rFonts w:ascii="Arial" w:hAnsi="Arial" w:hint="default"/>
      </w:rPr>
    </w:lvl>
    <w:lvl w:ilvl="3" w:tplc="5CC6957E" w:tentative="1">
      <w:start w:val="1"/>
      <w:numFmt w:val="bullet"/>
      <w:lvlText w:val="•"/>
      <w:lvlJc w:val="left"/>
      <w:pPr>
        <w:tabs>
          <w:tab w:val="num" w:pos="2880"/>
        </w:tabs>
        <w:ind w:left="2880" w:hanging="360"/>
      </w:pPr>
      <w:rPr>
        <w:rFonts w:ascii="Arial" w:hAnsi="Arial" w:hint="default"/>
      </w:rPr>
    </w:lvl>
    <w:lvl w:ilvl="4" w:tplc="6AB41632" w:tentative="1">
      <w:start w:val="1"/>
      <w:numFmt w:val="bullet"/>
      <w:lvlText w:val="•"/>
      <w:lvlJc w:val="left"/>
      <w:pPr>
        <w:tabs>
          <w:tab w:val="num" w:pos="3600"/>
        </w:tabs>
        <w:ind w:left="3600" w:hanging="360"/>
      </w:pPr>
      <w:rPr>
        <w:rFonts w:ascii="Arial" w:hAnsi="Arial" w:hint="default"/>
      </w:rPr>
    </w:lvl>
    <w:lvl w:ilvl="5" w:tplc="04AE049A" w:tentative="1">
      <w:start w:val="1"/>
      <w:numFmt w:val="bullet"/>
      <w:lvlText w:val="•"/>
      <w:lvlJc w:val="left"/>
      <w:pPr>
        <w:tabs>
          <w:tab w:val="num" w:pos="4320"/>
        </w:tabs>
        <w:ind w:left="4320" w:hanging="360"/>
      </w:pPr>
      <w:rPr>
        <w:rFonts w:ascii="Arial" w:hAnsi="Arial" w:hint="default"/>
      </w:rPr>
    </w:lvl>
    <w:lvl w:ilvl="6" w:tplc="D9A067D0" w:tentative="1">
      <w:start w:val="1"/>
      <w:numFmt w:val="bullet"/>
      <w:lvlText w:val="•"/>
      <w:lvlJc w:val="left"/>
      <w:pPr>
        <w:tabs>
          <w:tab w:val="num" w:pos="5040"/>
        </w:tabs>
        <w:ind w:left="5040" w:hanging="360"/>
      </w:pPr>
      <w:rPr>
        <w:rFonts w:ascii="Arial" w:hAnsi="Arial" w:hint="default"/>
      </w:rPr>
    </w:lvl>
    <w:lvl w:ilvl="7" w:tplc="33F4A5FA" w:tentative="1">
      <w:start w:val="1"/>
      <w:numFmt w:val="bullet"/>
      <w:lvlText w:val="•"/>
      <w:lvlJc w:val="left"/>
      <w:pPr>
        <w:tabs>
          <w:tab w:val="num" w:pos="5760"/>
        </w:tabs>
        <w:ind w:left="5760" w:hanging="360"/>
      </w:pPr>
      <w:rPr>
        <w:rFonts w:ascii="Arial" w:hAnsi="Arial" w:hint="default"/>
      </w:rPr>
    </w:lvl>
    <w:lvl w:ilvl="8" w:tplc="FD5684C8" w:tentative="1">
      <w:start w:val="1"/>
      <w:numFmt w:val="bullet"/>
      <w:lvlText w:val="•"/>
      <w:lvlJc w:val="left"/>
      <w:pPr>
        <w:tabs>
          <w:tab w:val="num" w:pos="6480"/>
        </w:tabs>
        <w:ind w:left="6480" w:hanging="360"/>
      </w:pPr>
      <w:rPr>
        <w:rFonts w:ascii="Arial" w:hAnsi="Arial" w:hint="default"/>
      </w:rPr>
    </w:lvl>
  </w:abstractNum>
  <w:abstractNum w:abstractNumId="1">
    <w:nsid w:val="074A491A"/>
    <w:multiLevelType w:val="multilevel"/>
    <w:tmpl w:val="638C630E"/>
    <w:lvl w:ilvl="0">
      <w:start w:val="1"/>
      <w:numFmt w:val="upp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8DB68F5"/>
    <w:multiLevelType w:val="hybridMultilevel"/>
    <w:tmpl w:val="BD921188"/>
    <w:lvl w:ilvl="0" w:tplc="FF843038">
      <w:start w:val="1"/>
      <w:numFmt w:val="bullet"/>
      <w:lvlText w:val="•"/>
      <w:lvlJc w:val="left"/>
      <w:pPr>
        <w:tabs>
          <w:tab w:val="num" w:pos="720"/>
        </w:tabs>
        <w:ind w:left="720" w:hanging="360"/>
      </w:pPr>
      <w:rPr>
        <w:rFonts w:ascii="Arial" w:hAnsi="Arial" w:hint="default"/>
      </w:rPr>
    </w:lvl>
    <w:lvl w:ilvl="1" w:tplc="36885C6A" w:tentative="1">
      <w:start w:val="1"/>
      <w:numFmt w:val="bullet"/>
      <w:lvlText w:val="•"/>
      <w:lvlJc w:val="left"/>
      <w:pPr>
        <w:tabs>
          <w:tab w:val="num" w:pos="1440"/>
        </w:tabs>
        <w:ind w:left="1440" w:hanging="360"/>
      </w:pPr>
      <w:rPr>
        <w:rFonts w:ascii="Arial" w:hAnsi="Arial" w:hint="default"/>
      </w:rPr>
    </w:lvl>
    <w:lvl w:ilvl="2" w:tplc="E05CA9B8" w:tentative="1">
      <w:start w:val="1"/>
      <w:numFmt w:val="bullet"/>
      <w:lvlText w:val="•"/>
      <w:lvlJc w:val="left"/>
      <w:pPr>
        <w:tabs>
          <w:tab w:val="num" w:pos="2160"/>
        </w:tabs>
        <w:ind w:left="2160" w:hanging="360"/>
      </w:pPr>
      <w:rPr>
        <w:rFonts w:ascii="Arial" w:hAnsi="Arial" w:hint="default"/>
      </w:rPr>
    </w:lvl>
    <w:lvl w:ilvl="3" w:tplc="6F849CAE" w:tentative="1">
      <w:start w:val="1"/>
      <w:numFmt w:val="bullet"/>
      <w:lvlText w:val="•"/>
      <w:lvlJc w:val="left"/>
      <w:pPr>
        <w:tabs>
          <w:tab w:val="num" w:pos="2880"/>
        </w:tabs>
        <w:ind w:left="2880" w:hanging="360"/>
      </w:pPr>
      <w:rPr>
        <w:rFonts w:ascii="Arial" w:hAnsi="Arial" w:hint="default"/>
      </w:rPr>
    </w:lvl>
    <w:lvl w:ilvl="4" w:tplc="4C388E86" w:tentative="1">
      <w:start w:val="1"/>
      <w:numFmt w:val="bullet"/>
      <w:lvlText w:val="•"/>
      <w:lvlJc w:val="left"/>
      <w:pPr>
        <w:tabs>
          <w:tab w:val="num" w:pos="3600"/>
        </w:tabs>
        <w:ind w:left="3600" w:hanging="360"/>
      </w:pPr>
      <w:rPr>
        <w:rFonts w:ascii="Arial" w:hAnsi="Arial" w:hint="default"/>
      </w:rPr>
    </w:lvl>
    <w:lvl w:ilvl="5" w:tplc="268E9C02" w:tentative="1">
      <w:start w:val="1"/>
      <w:numFmt w:val="bullet"/>
      <w:lvlText w:val="•"/>
      <w:lvlJc w:val="left"/>
      <w:pPr>
        <w:tabs>
          <w:tab w:val="num" w:pos="4320"/>
        </w:tabs>
        <w:ind w:left="4320" w:hanging="360"/>
      </w:pPr>
      <w:rPr>
        <w:rFonts w:ascii="Arial" w:hAnsi="Arial" w:hint="default"/>
      </w:rPr>
    </w:lvl>
    <w:lvl w:ilvl="6" w:tplc="7714A296" w:tentative="1">
      <w:start w:val="1"/>
      <w:numFmt w:val="bullet"/>
      <w:lvlText w:val="•"/>
      <w:lvlJc w:val="left"/>
      <w:pPr>
        <w:tabs>
          <w:tab w:val="num" w:pos="5040"/>
        </w:tabs>
        <w:ind w:left="5040" w:hanging="360"/>
      </w:pPr>
      <w:rPr>
        <w:rFonts w:ascii="Arial" w:hAnsi="Arial" w:hint="default"/>
      </w:rPr>
    </w:lvl>
    <w:lvl w:ilvl="7" w:tplc="E8D49CE0" w:tentative="1">
      <w:start w:val="1"/>
      <w:numFmt w:val="bullet"/>
      <w:lvlText w:val="•"/>
      <w:lvlJc w:val="left"/>
      <w:pPr>
        <w:tabs>
          <w:tab w:val="num" w:pos="5760"/>
        </w:tabs>
        <w:ind w:left="5760" w:hanging="360"/>
      </w:pPr>
      <w:rPr>
        <w:rFonts w:ascii="Arial" w:hAnsi="Arial" w:hint="default"/>
      </w:rPr>
    </w:lvl>
    <w:lvl w:ilvl="8" w:tplc="CACA1BF0" w:tentative="1">
      <w:start w:val="1"/>
      <w:numFmt w:val="bullet"/>
      <w:lvlText w:val="•"/>
      <w:lvlJc w:val="left"/>
      <w:pPr>
        <w:tabs>
          <w:tab w:val="num" w:pos="6480"/>
        </w:tabs>
        <w:ind w:left="6480" w:hanging="360"/>
      </w:pPr>
      <w:rPr>
        <w:rFonts w:ascii="Arial" w:hAnsi="Arial" w:hint="default"/>
      </w:rPr>
    </w:lvl>
  </w:abstractNum>
  <w:abstractNum w:abstractNumId="3">
    <w:nsid w:val="098F536B"/>
    <w:multiLevelType w:val="hybridMultilevel"/>
    <w:tmpl w:val="703E7394"/>
    <w:lvl w:ilvl="0" w:tplc="9B2E9E9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0D82846"/>
    <w:multiLevelType w:val="hybridMultilevel"/>
    <w:tmpl w:val="9B1A9A8C"/>
    <w:lvl w:ilvl="0" w:tplc="82C8A770">
      <w:start w:val="1"/>
      <w:numFmt w:val="bullet"/>
      <w:lvlText w:val="•"/>
      <w:lvlJc w:val="left"/>
      <w:pPr>
        <w:tabs>
          <w:tab w:val="num" w:pos="720"/>
        </w:tabs>
        <w:ind w:left="720" w:hanging="360"/>
      </w:pPr>
      <w:rPr>
        <w:rFonts w:ascii="Arial" w:hAnsi="Arial" w:hint="default"/>
      </w:rPr>
    </w:lvl>
    <w:lvl w:ilvl="1" w:tplc="EC8C3F7A" w:tentative="1">
      <w:start w:val="1"/>
      <w:numFmt w:val="bullet"/>
      <w:lvlText w:val="•"/>
      <w:lvlJc w:val="left"/>
      <w:pPr>
        <w:tabs>
          <w:tab w:val="num" w:pos="1440"/>
        </w:tabs>
        <w:ind w:left="1440" w:hanging="360"/>
      </w:pPr>
      <w:rPr>
        <w:rFonts w:ascii="Arial" w:hAnsi="Arial" w:hint="default"/>
      </w:rPr>
    </w:lvl>
    <w:lvl w:ilvl="2" w:tplc="A4AAB7E6" w:tentative="1">
      <w:start w:val="1"/>
      <w:numFmt w:val="bullet"/>
      <w:lvlText w:val="•"/>
      <w:lvlJc w:val="left"/>
      <w:pPr>
        <w:tabs>
          <w:tab w:val="num" w:pos="2160"/>
        </w:tabs>
        <w:ind w:left="2160" w:hanging="360"/>
      </w:pPr>
      <w:rPr>
        <w:rFonts w:ascii="Arial" w:hAnsi="Arial" w:hint="default"/>
      </w:rPr>
    </w:lvl>
    <w:lvl w:ilvl="3" w:tplc="6AB06820" w:tentative="1">
      <w:start w:val="1"/>
      <w:numFmt w:val="bullet"/>
      <w:lvlText w:val="•"/>
      <w:lvlJc w:val="left"/>
      <w:pPr>
        <w:tabs>
          <w:tab w:val="num" w:pos="2880"/>
        </w:tabs>
        <w:ind w:left="2880" w:hanging="360"/>
      </w:pPr>
      <w:rPr>
        <w:rFonts w:ascii="Arial" w:hAnsi="Arial" w:hint="default"/>
      </w:rPr>
    </w:lvl>
    <w:lvl w:ilvl="4" w:tplc="1284BBA2" w:tentative="1">
      <w:start w:val="1"/>
      <w:numFmt w:val="bullet"/>
      <w:lvlText w:val="•"/>
      <w:lvlJc w:val="left"/>
      <w:pPr>
        <w:tabs>
          <w:tab w:val="num" w:pos="3600"/>
        </w:tabs>
        <w:ind w:left="3600" w:hanging="360"/>
      </w:pPr>
      <w:rPr>
        <w:rFonts w:ascii="Arial" w:hAnsi="Arial" w:hint="default"/>
      </w:rPr>
    </w:lvl>
    <w:lvl w:ilvl="5" w:tplc="D3D63258" w:tentative="1">
      <w:start w:val="1"/>
      <w:numFmt w:val="bullet"/>
      <w:lvlText w:val="•"/>
      <w:lvlJc w:val="left"/>
      <w:pPr>
        <w:tabs>
          <w:tab w:val="num" w:pos="4320"/>
        </w:tabs>
        <w:ind w:left="4320" w:hanging="360"/>
      </w:pPr>
      <w:rPr>
        <w:rFonts w:ascii="Arial" w:hAnsi="Arial" w:hint="default"/>
      </w:rPr>
    </w:lvl>
    <w:lvl w:ilvl="6" w:tplc="A5E83034" w:tentative="1">
      <w:start w:val="1"/>
      <w:numFmt w:val="bullet"/>
      <w:lvlText w:val="•"/>
      <w:lvlJc w:val="left"/>
      <w:pPr>
        <w:tabs>
          <w:tab w:val="num" w:pos="5040"/>
        </w:tabs>
        <w:ind w:left="5040" w:hanging="360"/>
      </w:pPr>
      <w:rPr>
        <w:rFonts w:ascii="Arial" w:hAnsi="Arial" w:hint="default"/>
      </w:rPr>
    </w:lvl>
    <w:lvl w:ilvl="7" w:tplc="90463C68" w:tentative="1">
      <w:start w:val="1"/>
      <w:numFmt w:val="bullet"/>
      <w:lvlText w:val="•"/>
      <w:lvlJc w:val="left"/>
      <w:pPr>
        <w:tabs>
          <w:tab w:val="num" w:pos="5760"/>
        </w:tabs>
        <w:ind w:left="5760" w:hanging="360"/>
      </w:pPr>
      <w:rPr>
        <w:rFonts w:ascii="Arial" w:hAnsi="Arial" w:hint="default"/>
      </w:rPr>
    </w:lvl>
    <w:lvl w:ilvl="8" w:tplc="CD70C75A" w:tentative="1">
      <w:start w:val="1"/>
      <w:numFmt w:val="bullet"/>
      <w:lvlText w:val="•"/>
      <w:lvlJc w:val="left"/>
      <w:pPr>
        <w:tabs>
          <w:tab w:val="num" w:pos="6480"/>
        </w:tabs>
        <w:ind w:left="6480" w:hanging="360"/>
      </w:pPr>
      <w:rPr>
        <w:rFonts w:ascii="Arial" w:hAnsi="Arial" w:hint="default"/>
      </w:rPr>
    </w:lvl>
  </w:abstractNum>
  <w:abstractNum w:abstractNumId="5">
    <w:nsid w:val="21097E9B"/>
    <w:multiLevelType w:val="multilevel"/>
    <w:tmpl w:val="98EABC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0D138A"/>
    <w:multiLevelType w:val="hybridMultilevel"/>
    <w:tmpl w:val="ACD87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6D6EA2"/>
    <w:multiLevelType w:val="hybridMultilevel"/>
    <w:tmpl w:val="30848A58"/>
    <w:lvl w:ilvl="0" w:tplc="BE101A4C">
      <w:start w:val="1"/>
      <w:numFmt w:val="bullet"/>
      <w:lvlText w:val="•"/>
      <w:lvlJc w:val="left"/>
      <w:pPr>
        <w:tabs>
          <w:tab w:val="num" w:pos="720"/>
        </w:tabs>
        <w:ind w:left="720" w:hanging="360"/>
      </w:pPr>
      <w:rPr>
        <w:rFonts w:ascii="Arial" w:hAnsi="Arial" w:hint="default"/>
      </w:rPr>
    </w:lvl>
    <w:lvl w:ilvl="1" w:tplc="193A0B48" w:tentative="1">
      <w:start w:val="1"/>
      <w:numFmt w:val="bullet"/>
      <w:lvlText w:val="•"/>
      <w:lvlJc w:val="left"/>
      <w:pPr>
        <w:tabs>
          <w:tab w:val="num" w:pos="1440"/>
        </w:tabs>
        <w:ind w:left="1440" w:hanging="360"/>
      </w:pPr>
      <w:rPr>
        <w:rFonts w:ascii="Arial" w:hAnsi="Arial" w:hint="default"/>
      </w:rPr>
    </w:lvl>
    <w:lvl w:ilvl="2" w:tplc="331E7ED6" w:tentative="1">
      <w:start w:val="1"/>
      <w:numFmt w:val="bullet"/>
      <w:lvlText w:val="•"/>
      <w:lvlJc w:val="left"/>
      <w:pPr>
        <w:tabs>
          <w:tab w:val="num" w:pos="2160"/>
        </w:tabs>
        <w:ind w:left="2160" w:hanging="360"/>
      </w:pPr>
      <w:rPr>
        <w:rFonts w:ascii="Arial" w:hAnsi="Arial" w:hint="default"/>
      </w:rPr>
    </w:lvl>
    <w:lvl w:ilvl="3" w:tplc="607E4D4E" w:tentative="1">
      <w:start w:val="1"/>
      <w:numFmt w:val="bullet"/>
      <w:lvlText w:val="•"/>
      <w:lvlJc w:val="left"/>
      <w:pPr>
        <w:tabs>
          <w:tab w:val="num" w:pos="2880"/>
        </w:tabs>
        <w:ind w:left="2880" w:hanging="360"/>
      </w:pPr>
      <w:rPr>
        <w:rFonts w:ascii="Arial" w:hAnsi="Arial" w:hint="default"/>
      </w:rPr>
    </w:lvl>
    <w:lvl w:ilvl="4" w:tplc="40380E60" w:tentative="1">
      <w:start w:val="1"/>
      <w:numFmt w:val="bullet"/>
      <w:lvlText w:val="•"/>
      <w:lvlJc w:val="left"/>
      <w:pPr>
        <w:tabs>
          <w:tab w:val="num" w:pos="3600"/>
        </w:tabs>
        <w:ind w:left="3600" w:hanging="360"/>
      </w:pPr>
      <w:rPr>
        <w:rFonts w:ascii="Arial" w:hAnsi="Arial" w:hint="default"/>
      </w:rPr>
    </w:lvl>
    <w:lvl w:ilvl="5" w:tplc="D0B4058E" w:tentative="1">
      <w:start w:val="1"/>
      <w:numFmt w:val="bullet"/>
      <w:lvlText w:val="•"/>
      <w:lvlJc w:val="left"/>
      <w:pPr>
        <w:tabs>
          <w:tab w:val="num" w:pos="4320"/>
        </w:tabs>
        <w:ind w:left="4320" w:hanging="360"/>
      </w:pPr>
      <w:rPr>
        <w:rFonts w:ascii="Arial" w:hAnsi="Arial" w:hint="default"/>
      </w:rPr>
    </w:lvl>
    <w:lvl w:ilvl="6" w:tplc="64EE7890" w:tentative="1">
      <w:start w:val="1"/>
      <w:numFmt w:val="bullet"/>
      <w:lvlText w:val="•"/>
      <w:lvlJc w:val="left"/>
      <w:pPr>
        <w:tabs>
          <w:tab w:val="num" w:pos="5040"/>
        </w:tabs>
        <w:ind w:left="5040" w:hanging="360"/>
      </w:pPr>
      <w:rPr>
        <w:rFonts w:ascii="Arial" w:hAnsi="Arial" w:hint="default"/>
      </w:rPr>
    </w:lvl>
    <w:lvl w:ilvl="7" w:tplc="C6183B2E" w:tentative="1">
      <w:start w:val="1"/>
      <w:numFmt w:val="bullet"/>
      <w:lvlText w:val="•"/>
      <w:lvlJc w:val="left"/>
      <w:pPr>
        <w:tabs>
          <w:tab w:val="num" w:pos="5760"/>
        </w:tabs>
        <w:ind w:left="5760" w:hanging="360"/>
      </w:pPr>
      <w:rPr>
        <w:rFonts w:ascii="Arial" w:hAnsi="Arial" w:hint="default"/>
      </w:rPr>
    </w:lvl>
    <w:lvl w:ilvl="8" w:tplc="A086B5DA" w:tentative="1">
      <w:start w:val="1"/>
      <w:numFmt w:val="bullet"/>
      <w:lvlText w:val="•"/>
      <w:lvlJc w:val="left"/>
      <w:pPr>
        <w:tabs>
          <w:tab w:val="num" w:pos="6480"/>
        </w:tabs>
        <w:ind w:left="6480" w:hanging="360"/>
      </w:pPr>
      <w:rPr>
        <w:rFonts w:ascii="Arial" w:hAnsi="Arial" w:hint="default"/>
      </w:rPr>
    </w:lvl>
  </w:abstractNum>
  <w:abstractNum w:abstractNumId="9">
    <w:nsid w:val="31D15839"/>
    <w:multiLevelType w:val="hybridMultilevel"/>
    <w:tmpl w:val="9A7CF45A"/>
    <w:lvl w:ilvl="0" w:tplc="EA3A725E">
      <w:start w:val="1"/>
      <w:numFmt w:val="bullet"/>
      <w:lvlText w:val="•"/>
      <w:lvlJc w:val="left"/>
      <w:pPr>
        <w:tabs>
          <w:tab w:val="num" w:pos="720"/>
        </w:tabs>
        <w:ind w:left="720" w:hanging="360"/>
      </w:pPr>
      <w:rPr>
        <w:rFonts w:ascii="Arial" w:hAnsi="Arial" w:hint="default"/>
      </w:rPr>
    </w:lvl>
    <w:lvl w:ilvl="1" w:tplc="F142FA12" w:tentative="1">
      <w:start w:val="1"/>
      <w:numFmt w:val="bullet"/>
      <w:lvlText w:val="•"/>
      <w:lvlJc w:val="left"/>
      <w:pPr>
        <w:tabs>
          <w:tab w:val="num" w:pos="1440"/>
        </w:tabs>
        <w:ind w:left="1440" w:hanging="360"/>
      </w:pPr>
      <w:rPr>
        <w:rFonts w:ascii="Arial" w:hAnsi="Arial" w:hint="default"/>
      </w:rPr>
    </w:lvl>
    <w:lvl w:ilvl="2" w:tplc="44FA7DF0" w:tentative="1">
      <w:start w:val="1"/>
      <w:numFmt w:val="bullet"/>
      <w:lvlText w:val="•"/>
      <w:lvlJc w:val="left"/>
      <w:pPr>
        <w:tabs>
          <w:tab w:val="num" w:pos="2160"/>
        </w:tabs>
        <w:ind w:left="2160" w:hanging="360"/>
      </w:pPr>
      <w:rPr>
        <w:rFonts w:ascii="Arial" w:hAnsi="Arial" w:hint="default"/>
      </w:rPr>
    </w:lvl>
    <w:lvl w:ilvl="3" w:tplc="D0B09576" w:tentative="1">
      <w:start w:val="1"/>
      <w:numFmt w:val="bullet"/>
      <w:lvlText w:val="•"/>
      <w:lvlJc w:val="left"/>
      <w:pPr>
        <w:tabs>
          <w:tab w:val="num" w:pos="2880"/>
        </w:tabs>
        <w:ind w:left="2880" w:hanging="360"/>
      </w:pPr>
      <w:rPr>
        <w:rFonts w:ascii="Arial" w:hAnsi="Arial" w:hint="default"/>
      </w:rPr>
    </w:lvl>
    <w:lvl w:ilvl="4" w:tplc="729EAF32" w:tentative="1">
      <w:start w:val="1"/>
      <w:numFmt w:val="bullet"/>
      <w:lvlText w:val="•"/>
      <w:lvlJc w:val="left"/>
      <w:pPr>
        <w:tabs>
          <w:tab w:val="num" w:pos="3600"/>
        </w:tabs>
        <w:ind w:left="3600" w:hanging="360"/>
      </w:pPr>
      <w:rPr>
        <w:rFonts w:ascii="Arial" w:hAnsi="Arial" w:hint="default"/>
      </w:rPr>
    </w:lvl>
    <w:lvl w:ilvl="5" w:tplc="8A406512" w:tentative="1">
      <w:start w:val="1"/>
      <w:numFmt w:val="bullet"/>
      <w:lvlText w:val="•"/>
      <w:lvlJc w:val="left"/>
      <w:pPr>
        <w:tabs>
          <w:tab w:val="num" w:pos="4320"/>
        </w:tabs>
        <w:ind w:left="4320" w:hanging="360"/>
      </w:pPr>
      <w:rPr>
        <w:rFonts w:ascii="Arial" w:hAnsi="Arial" w:hint="default"/>
      </w:rPr>
    </w:lvl>
    <w:lvl w:ilvl="6" w:tplc="DF2077F8" w:tentative="1">
      <w:start w:val="1"/>
      <w:numFmt w:val="bullet"/>
      <w:lvlText w:val="•"/>
      <w:lvlJc w:val="left"/>
      <w:pPr>
        <w:tabs>
          <w:tab w:val="num" w:pos="5040"/>
        </w:tabs>
        <w:ind w:left="5040" w:hanging="360"/>
      </w:pPr>
      <w:rPr>
        <w:rFonts w:ascii="Arial" w:hAnsi="Arial" w:hint="default"/>
      </w:rPr>
    </w:lvl>
    <w:lvl w:ilvl="7" w:tplc="0610F444" w:tentative="1">
      <w:start w:val="1"/>
      <w:numFmt w:val="bullet"/>
      <w:lvlText w:val="•"/>
      <w:lvlJc w:val="left"/>
      <w:pPr>
        <w:tabs>
          <w:tab w:val="num" w:pos="5760"/>
        </w:tabs>
        <w:ind w:left="5760" w:hanging="360"/>
      </w:pPr>
      <w:rPr>
        <w:rFonts w:ascii="Arial" w:hAnsi="Arial" w:hint="default"/>
      </w:rPr>
    </w:lvl>
    <w:lvl w:ilvl="8" w:tplc="92987F30" w:tentative="1">
      <w:start w:val="1"/>
      <w:numFmt w:val="bullet"/>
      <w:lvlText w:val="•"/>
      <w:lvlJc w:val="left"/>
      <w:pPr>
        <w:tabs>
          <w:tab w:val="num" w:pos="6480"/>
        </w:tabs>
        <w:ind w:left="6480" w:hanging="360"/>
      </w:pPr>
      <w:rPr>
        <w:rFonts w:ascii="Arial" w:hAnsi="Arial" w:hint="default"/>
      </w:rPr>
    </w:lvl>
  </w:abstractNum>
  <w:abstractNum w:abstractNumId="10">
    <w:nsid w:val="331B4CAB"/>
    <w:multiLevelType w:val="hybridMultilevel"/>
    <w:tmpl w:val="03FC37DE"/>
    <w:lvl w:ilvl="0" w:tplc="AEE4FD06">
      <w:start w:val="1"/>
      <w:numFmt w:val="bullet"/>
      <w:lvlText w:val="•"/>
      <w:lvlJc w:val="left"/>
      <w:pPr>
        <w:tabs>
          <w:tab w:val="num" w:pos="720"/>
        </w:tabs>
        <w:ind w:left="720" w:hanging="360"/>
      </w:pPr>
      <w:rPr>
        <w:rFonts w:ascii="Arial" w:hAnsi="Arial" w:hint="default"/>
      </w:rPr>
    </w:lvl>
    <w:lvl w:ilvl="1" w:tplc="801EA1C2" w:tentative="1">
      <w:start w:val="1"/>
      <w:numFmt w:val="bullet"/>
      <w:lvlText w:val="•"/>
      <w:lvlJc w:val="left"/>
      <w:pPr>
        <w:tabs>
          <w:tab w:val="num" w:pos="1440"/>
        </w:tabs>
        <w:ind w:left="1440" w:hanging="360"/>
      </w:pPr>
      <w:rPr>
        <w:rFonts w:ascii="Arial" w:hAnsi="Arial" w:hint="default"/>
      </w:rPr>
    </w:lvl>
    <w:lvl w:ilvl="2" w:tplc="2C8C3D82" w:tentative="1">
      <w:start w:val="1"/>
      <w:numFmt w:val="bullet"/>
      <w:lvlText w:val="•"/>
      <w:lvlJc w:val="left"/>
      <w:pPr>
        <w:tabs>
          <w:tab w:val="num" w:pos="2160"/>
        </w:tabs>
        <w:ind w:left="2160" w:hanging="360"/>
      </w:pPr>
      <w:rPr>
        <w:rFonts w:ascii="Arial" w:hAnsi="Arial" w:hint="default"/>
      </w:rPr>
    </w:lvl>
    <w:lvl w:ilvl="3" w:tplc="13A89054" w:tentative="1">
      <w:start w:val="1"/>
      <w:numFmt w:val="bullet"/>
      <w:lvlText w:val="•"/>
      <w:lvlJc w:val="left"/>
      <w:pPr>
        <w:tabs>
          <w:tab w:val="num" w:pos="2880"/>
        </w:tabs>
        <w:ind w:left="2880" w:hanging="360"/>
      </w:pPr>
      <w:rPr>
        <w:rFonts w:ascii="Arial" w:hAnsi="Arial" w:hint="default"/>
      </w:rPr>
    </w:lvl>
    <w:lvl w:ilvl="4" w:tplc="93EAF02C" w:tentative="1">
      <w:start w:val="1"/>
      <w:numFmt w:val="bullet"/>
      <w:lvlText w:val="•"/>
      <w:lvlJc w:val="left"/>
      <w:pPr>
        <w:tabs>
          <w:tab w:val="num" w:pos="3600"/>
        </w:tabs>
        <w:ind w:left="3600" w:hanging="360"/>
      </w:pPr>
      <w:rPr>
        <w:rFonts w:ascii="Arial" w:hAnsi="Arial" w:hint="default"/>
      </w:rPr>
    </w:lvl>
    <w:lvl w:ilvl="5" w:tplc="886ADF52" w:tentative="1">
      <w:start w:val="1"/>
      <w:numFmt w:val="bullet"/>
      <w:lvlText w:val="•"/>
      <w:lvlJc w:val="left"/>
      <w:pPr>
        <w:tabs>
          <w:tab w:val="num" w:pos="4320"/>
        </w:tabs>
        <w:ind w:left="4320" w:hanging="360"/>
      </w:pPr>
      <w:rPr>
        <w:rFonts w:ascii="Arial" w:hAnsi="Arial" w:hint="default"/>
      </w:rPr>
    </w:lvl>
    <w:lvl w:ilvl="6" w:tplc="ED127368" w:tentative="1">
      <w:start w:val="1"/>
      <w:numFmt w:val="bullet"/>
      <w:lvlText w:val="•"/>
      <w:lvlJc w:val="left"/>
      <w:pPr>
        <w:tabs>
          <w:tab w:val="num" w:pos="5040"/>
        </w:tabs>
        <w:ind w:left="5040" w:hanging="360"/>
      </w:pPr>
      <w:rPr>
        <w:rFonts w:ascii="Arial" w:hAnsi="Arial" w:hint="default"/>
      </w:rPr>
    </w:lvl>
    <w:lvl w:ilvl="7" w:tplc="ED28CB54" w:tentative="1">
      <w:start w:val="1"/>
      <w:numFmt w:val="bullet"/>
      <w:lvlText w:val="•"/>
      <w:lvlJc w:val="left"/>
      <w:pPr>
        <w:tabs>
          <w:tab w:val="num" w:pos="5760"/>
        </w:tabs>
        <w:ind w:left="5760" w:hanging="360"/>
      </w:pPr>
      <w:rPr>
        <w:rFonts w:ascii="Arial" w:hAnsi="Arial" w:hint="default"/>
      </w:rPr>
    </w:lvl>
    <w:lvl w:ilvl="8" w:tplc="F7BA5848" w:tentative="1">
      <w:start w:val="1"/>
      <w:numFmt w:val="bullet"/>
      <w:lvlText w:val="•"/>
      <w:lvlJc w:val="left"/>
      <w:pPr>
        <w:tabs>
          <w:tab w:val="num" w:pos="6480"/>
        </w:tabs>
        <w:ind w:left="6480" w:hanging="360"/>
      </w:pPr>
      <w:rPr>
        <w:rFonts w:ascii="Arial" w:hAnsi="Arial" w:hint="default"/>
      </w:rPr>
    </w:lvl>
  </w:abstractNum>
  <w:abstractNum w:abstractNumId="11">
    <w:nsid w:val="3634324A"/>
    <w:multiLevelType w:val="hybridMultilevel"/>
    <w:tmpl w:val="710C5542"/>
    <w:lvl w:ilvl="0" w:tplc="E806B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B5B44A8"/>
    <w:multiLevelType w:val="hybridMultilevel"/>
    <w:tmpl w:val="5C327B62"/>
    <w:lvl w:ilvl="0" w:tplc="EE62B6C4">
      <w:start w:val="1"/>
      <w:numFmt w:val="bullet"/>
      <w:lvlText w:val="•"/>
      <w:lvlJc w:val="left"/>
      <w:pPr>
        <w:tabs>
          <w:tab w:val="num" w:pos="720"/>
        </w:tabs>
        <w:ind w:left="720" w:hanging="360"/>
      </w:pPr>
      <w:rPr>
        <w:rFonts w:ascii="Arial" w:hAnsi="Arial" w:hint="default"/>
      </w:rPr>
    </w:lvl>
    <w:lvl w:ilvl="1" w:tplc="F5962830" w:tentative="1">
      <w:start w:val="1"/>
      <w:numFmt w:val="bullet"/>
      <w:lvlText w:val="•"/>
      <w:lvlJc w:val="left"/>
      <w:pPr>
        <w:tabs>
          <w:tab w:val="num" w:pos="1440"/>
        </w:tabs>
        <w:ind w:left="1440" w:hanging="360"/>
      </w:pPr>
      <w:rPr>
        <w:rFonts w:ascii="Arial" w:hAnsi="Arial" w:hint="default"/>
      </w:rPr>
    </w:lvl>
    <w:lvl w:ilvl="2" w:tplc="43FA6248" w:tentative="1">
      <w:start w:val="1"/>
      <w:numFmt w:val="bullet"/>
      <w:lvlText w:val="•"/>
      <w:lvlJc w:val="left"/>
      <w:pPr>
        <w:tabs>
          <w:tab w:val="num" w:pos="2160"/>
        </w:tabs>
        <w:ind w:left="2160" w:hanging="360"/>
      </w:pPr>
      <w:rPr>
        <w:rFonts w:ascii="Arial" w:hAnsi="Arial" w:hint="default"/>
      </w:rPr>
    </w:lvl>
    <w:lvl w:ilvl="3" w:tplc="E1D06FBA" w:tentative="1">
      <w:start w:val="1"/>
      <w:numFmt w:val="bullet"/>
      <w:lvlText w:val="•"/>
      <w:lvlJc w:val="left"/>
      <w:pPr>
        <w:tabs>
          <w:tab w:val="num" w:pos="2880"/>
        </w:tabs>
        <w:ind w:left="2880" w:hanging="360"/>
      </w:pPr>
      <w:rPr>
        <w:rFonts w:ascii="Arial" w:hAnsi="Arial" w:hint="default"/>
      </w:rPr>
    </w:lvl>
    <w:lvl w:ilvl="4" w:tplc="C0C00EA2" w:tentative="1">
      <w:start w:val="1"/>
      <w:numFmt w:val="bullet"/>
      <w:lvlText w:val="•"/>
      <w:lvlJc w:val="left"/>
      <w:pPr>
        <w:tabs>
          <w:tab w:val="num" w:pos="3600"/>
        </w:tabs>
        <w:ind w:left="3600" w:hanging="360"/>
      </w:pPr>
      <w:rPr>
        <w:rFonts w:ascii="Arial" w:hAnsi="Arial" w:hint="default"/>
      </w:rPr>
    </w:lvl>
    <w:lvl w:ilvl="5" w:tplc="B00EAD68" w:tentative="1">
      <w:start w:val="1"/>
      <w:numFmt w:val="bullet"/>
      <w:lvlText w:val="•"/>
      <w:lvlJc w:val="left"/>
      <w:pPr>
        <w:tabs>
          <w:tab w:val="num" w:pos="4320"/>
        </w:tabs>
        <w:ind w:left="4320" w:hanging="360"/>
      </w:pPr>
      <w:rPr>
        <w:rFonts w:ascii="Arial" w:hAnsi="Arial" w:hint="default"/>
      </w:rPr>
    </w:lvl>
    <w:lvl w:ilvl="6" w:tplc="F57E7F18" w:tentative="1">
      <w:start w:val="1"/>
      <w:numFmt w:val="bullet"/>
      <w:lvlText w:val="•"/>
      <w:lvlJc w:val="left"/>
      <w:pPr>
        <w:tabs>
          <w:tab w:val="num" w:pos="5040"/>
        </w:tabs>
        <w:ind w:left="5040" w:hanging="360"/>
      </w:pPr>
      <w:rPr>
        <w:rFonts w:ascii="Arial" w:hAnsi="Arial" w:hint="default"/>
      </w:rPr>
    </w:lvl>
    <w:lvl w:ilvl="7" w:tplc="64685880" w:tentative="1">
      <w:start w:val="1"/>
      <w:numFmt w:val="bullet"/>
      <w:lvlText w:val="•"/>
      <w:lvlJc w:val="left"/>
      <w:pPr>
        <w:tabs>
          <w:tab w:val="num" w:pos="5760"/>
        </w:tabs>
        <w:ind w:left="5760" w:hanging="360"/>
      </w:pPr>
      <w:rPr>
        <w:rFonts w:ascii="Arial" w:hAnsi="Arial" w:hint="default"/>
      </w:rPr>
    </w:lvl>
    <w:lvl w:ilvl="8" w:tplc="8FAEA018" w:tentative="1">
      <w:start w:val="1"/>
      <w:numFmt w:val="bullet"/>
      <w:lvlText w:val="•"/>
      <w:lvlJc w:val="left"/>
      <w:pPr>
        <w:tabs>
          <w:tab w:val="num" w:pos="6480"/>
        </w:tabs>
        <w:ind w:left="6480" w:hanging="360"/>
      </w:pPr>
      <w:rPr>
        <w:rFonts w:ascii="Arial" w:hAnsi="Arial" w:hint="default"/>
      </w:rPr>
    </w:lvl>
  </w:abstractNum>
  <w:abstractNum w:abstractNumId="14">
    <w:nsid w:val="42962D9B"/>
    <w:multiLevelType w:val="hybridMultilevel"/>
    <w:tmpl w:val="A0682B92"/>
    <w:lvl w:ilvl="0" w:tplc="F21A87F8">
      <w:start w:val="1"/>
      <w:numFmt w:val="bullet"/>
      <w:lvlText w:val="•"/>
      <w:lvlJc w:val="left"/>
      <w:pPr>
        <w:tabs>
          <w:tab w:val="num" w:pos="720"/>
        </w:tabs>
        <w:ind w:left="720" w:hanging="360"/>
      </w:pPr>
      <w:rPr>
        <w:rFonts w:ascii="Arial" w:hAnsi="Arial" w:hint="default"/>
      </w:rPr>
    </w:lvl>
    <w:lvl w:ilvl="1" w:tplc="BAF61C9A" w:tentative="1">
      <w:start w:val="1"/>
      <w:numFmt w:val="bullet"/>
      <w:lvlText w:val="•"/>
      <w:lvlJc w:val="left"/>
      <w:pPr>
        <w:tabs>
          <w:tab w:val="num" w:pos="1440"/>
        </w:tabs>
        <w:ind w:left="1440" w:hanging="360"/>
      </w:pPr>
      <w:rPr>
        <w:rFonts w:ascii="Arial" w:hAnsi="Arial" w:hint="default"/>
      </w:rPr>
    </w:lvl>
    <w:lvl w:ilvl="2" w:tplc="9DFE8036" w:tentative="1">
      <w:start w:val="1"/>
      <w:numFmt w:val="bullet"/>
      <w:lvlText w:val="•"/>
      <w:lvlJc w:val="left"/>
      <w:pPr>
        <w:tabs>
          <w:tab w:val="num" w:pos="2160"/>
        </w:tabs>
        <w:ind w:left="2160" w:hanging="360"/>
      </w:pPr>
      <w:rPr>
        <w:rFonts w:ascii="Arial" w:hAnsi="Arial" w:hint="default"/>
      </w:rPr>
    </w:lvl>
    <w:lvl w:ilvl="3" w:tplc="2DA0B9D4" w:tentative="1">
      <w:start w:val="1"/>
      <w:numFmt w:val="bullet"/>
      <w:lvlText w:val="•"/>
      <w:lvlJc w:val="left"/>
      <w:pPr>
        <w:tabs>
          <w:tab w:val="num" w:pos="2880"/>
        </w:tabs>
        <w:ind w:left="2880" w:hanging="360"/>
      </w:pPr>
      <w:rPr>
        <w:rFonts w:ascii="Arial" w:hAnsi="Arial" w:hint="default"/>
      </w:rPr>
    </w:lvl>
    <w:lvl w:ilvl="4" w:tplc="B29A5E58" w:tentative="1">
      <w:start w:val="1"/>
      <w:numFmt w:val="bullet"/>
      <w:lvlText w:val="•"/>
      <w:lvlJc w:val="left"/>
      <w:pPr>
        <w:tabs>
          <w:tab w:val="num" w:pos="3600"/>
        </w:tabs>
        <w:ind w:left="3600" w:hanging="360"/>
      </w:pPr>
      <w:rPr>
        <w:rFonts w:ascii="Arial" w:hAnsi="Arial" w:hint="default"/>
      </w:rPr>
    </w:lvl>
    <w:lvl w:ilvl="5" w:tplc="D0F25A46" w:tentative="1">
      <w:start w:val="1"/>
      <w:numFmt w:val="bullet"/>
      <w:lvlText w:val="•"/>
      <w:lvlJc w:val="left"/>
      <w:pPr>
        <w:tabs>
          <w:tab w:val="num" w:pos="4320"/>
        </w:tabs>
        <w:ind w:left="4320" w:hanging="360"/>
      </w:pPr>
      <w:rPr>
        <w:rFonts w:ascii="Arial" w:hAnsi="Arial" w:hint="default"/>
      </w:rPr>
    </w:lvl>
    <w:lvl w:ilvl="6" w:tplc="86B8DDD8" w:tentative="1">
      <w:start w:val="1"/>
      <w:numFmt w:val="bullet"/>
      <w:lvlText w:val="•"/>
      <w:lvlJc w:val="left"/>
      <w:pPr>
        <w:tabs>
          <w:tab w:val="num" w:pos="5040"/>
        </w:tabs>
        <w:ind w:left="5040" w:hanging="360"/>
      </w:pPr>
      <w:rPr>
        <w:rFonts w:ascii="Arial" w:hAnsi="Arial" w:hint="default"/>
      </w:rPr>
    </w:lvl>
    <w:lvl w:ilvl="7" w:tplc="2BD05860" w:tentative="1">
      <w:start w:val="1"/>
      <w:numFmt w:val="bullet"/>
      <w:lvlText w:val="•"/>
      <w:lvlJc w:val="left"/>
      <w:pPr>
        <w:tabs>
          <w:tab w:val="num" w:pos="5760"/>
        </w:tabs>
        <w:ind w:left="5760" w:hanging="360"/>
      </w:pPr>
      <w:rPr>
        <w:rFonts w:ascii="Arial" w:hAnsi="Arial" w:hint="default"/>
      </w:rPr>
    </w:lvl>
    <w:lvl w:ilvl="8" w:tplc="F47605AA" w:tentative="1">
      <w:start w:val="1"/>
      <w:numFmt w:val="bullet"/>
      <w:lvlText w:val="•"/>
      <w:lvlJc w:val="left"/>
      <w:pPr>
        <w:tabs>
          <w:tab w:val="num" w:pos="6480"/>
        </w:tabs>
        <w:ind w:left="6480" w:hanging="360"/>
      </w:pPr>
      <w:rPr>
        <w:rFonts w:ascii="Arial" w:hAnsi="Arial" w:hint="default"/>
      </w:rPr>
    </w:lvl>
  </w:abstractNum>
  <w:abstractNum w:abstractNumId="15">
    <w:nsid w:val="43583C39"/>
    <w:multiLevelType w:val="hybridMultilevel"/>
    <w:tmpl w:val="487875B6"/>
    <w:lvl w:ilvl="0" w:tplc="60A62CA2">
      <w:start w:val="1"/>
      <w:numFmt w:val="bullet"/>
      <w:lvlText w:val="•"/>
      <w:lvlJc w:val="left"/>
      <w:pPr>
        <w:tabs>
          <w:tab w:val="num" w:pos="720"/>
        </w:tabs>
        <w:ind w:left="720" w:hanging="360"/>
      </w:pPr>
      <w:rPr>
        <w:rFonts w:ascii="Arial" w:hAnsi="Arial" w:hint="default"/>
      </w:rPr>
    </w:lvl>
    <w:lvl w:ilvl="1" w:tplc="C7A0D804" w:tentative="1">
      <w:start w:val="1"/>
      <w:numFmt w:val="bullet"/>
      <w:lvlText w:val="•"/>
      <w:lvlJc w:val="left"/>
      <w:pPr>
        <w:tabs>
          <w:tab w:val="num" w:pos="1440"/>
        </w:tabs>
        <w:ind w:left="1440" w:hanging="360"/>
      </w:pPr>
      <w:rPr>
        <w:rFonts w:ascii="Arial" w:hAnsi="Arial" w:hint="default"/>
      </w:rPr>
    </w:lvl>
    <w:lvl w:ilvl="2" w:tplc="8AE26C0C" w:tentative="1">
      <w:start w:val="1"/>
      <w:numFmt w:val="bullet"/>
      <w:lvlText w:val="•"/>
      <w:lvlJc w:val="left"/>
      <w:pPr>
        <w:tabs>
          <w:tab w:val="num" w:pos="2160"/>
        </w:tabs>
        <w:ind w:left="2160" w:hanging="360"/>
      </w:pPr>
      <w:rPr>
        <w:rFonts w:ascii="Arial" w:hAnsi="Arial" w:hint="default"/>
      </w:rPr>
    </w:lvl>
    <w:lvl w:ilvl="3" w:tplc="703E7838" w:tentative="1">
      <w:start w:val="1"/>
      <w:numFmt w:val="bullet"/>
      <w:lvlText w:val="•"/>
      <w:lvlJc w:val="left"/>
      <w:pPr>
        <w:tabs>
          <w:tab w:val="num" w:pos="2880"/>
        </w:tabs>
        <w:ind w:left="2880" w:hanging="360"/>
      </w:pPr>
      <w:rPr>
        <w:rFonts w:ascii="Arial" w:hAnsi="Arial" w:hint="default"/>
      </w:rPr>
    </w:lvl>
    <w:lvl w:ilvl="4" w:tplc="5F54B5CE" w:tentative="1">
      <w:start w:val="1"/>
      <w:numFmt w:val="bullet"/>
      <w:lvlText w:val="•"/>
      <w:lvlJc w:val="left"/>
      <w:pPr>
        <w:tabs>
          <w:tab w:val="num" w:pos="3600"/>
        </w:tabs>
        <w:ind w:left="3600" w:hanging="360"/>
      </w:pPr>
      <w:rPr>
        <w:rFonts w:ascii="Arial" w:hAnsi="Arial" w:hint="default"/>
      </w:rPr>
    </w:lvl>
    <w:lvl w:ilvl="5" w:tplc="16D6767E" w:tentative="1">
      <w:start w:val="1"/>
      <w:numFmt w:val="bullet"/>
      <w:lvlText w:val="•"/>
      <w:lvlJc w:val="left"/>
      <w:pPr>
        <w:tabs>
          <w:tab w:val="num" w:pos="4320"/>
        </w:tabs>
        <w:ind w:left="4320" w:hanging="360"/>
      </w:pPr>
      <w:rPr>
        <w:rFonts w:ascii="Arial" w:hAnsi="Arial" w:hint="default"/>
      </w:rPr>
    </w:lvl>
    <w:lvl w:ilvl="6" w:tplc="334670E8" w:tentative="1">
      <w:start w:val="1"/>
      <w:numFmt w:val="bullet"/>
      <w:lvlText w:val="•"/>
      <w:lvlJc w:val="left"/>
      <w:pPr>
        <w:tabs>
          <w:tab w:val="num" w:pos="5040"/>
        </w:tabs>
        <w:ind w:left="5040" w:hanging="360"/>
      </w:pPr>
      <w:rPr>
        <w:rFonts w:ascii="Arial" w:hAnsi="Arial" w:hint="default"/>
      </w:rPr>
    </w:lvl>
    <w:lvl w:ilvl="7" w:tplc="DD942288" w:tentative="1">
      <w:start w:val="1"/>
      <w:numFmt w:val="bullet"/>
      <w:lvlText w:val="•"/>
      <w:lvlJc w:val="left"/>
      <w:pPr>
        <w:tabs>
          <w:tab w:val="num" w:pos="5760"/>
        </w:tabs>
        <w:ind w:left="5760" w:hanging="360"/>
      </w:pPr>
      <w:rPr>
        <w:rFonts w:ascii="Arial" w:hAnsi="Arial" w:hint="default"/>
      </w:rPr>
    </w:lvl>
    <w:lvl w:ilvl="8" w:tplc="FC841BD0" w:tentative="1">
      <w:start w:val="1"/>
      <w:numFmt w:val="bullet"/>
      <w:lvlText w:val="•"/>
      <w:lvlJc w:val="left"/>
      <w:pPr>
        <w:tabs>
          <w:tab w:val="num" w:pos="6480"/>
        </w:tabs>
        <w:ind w:left="6480" w:hanging="360"/>
      </w:pPr>
      <w:rPr>
        <w:rFonts w:ascii="Arial" w:hAnsi="Arial" w:hint="default"/>
      </w:rPr>
    </w:lvl>
  </w:abstractNum>
  <w:abstractNum w:abstractNumId="16">
    <w:nsid w:val="44B763AC"/>
    <w:multiLevelType w:val="multilevel"/>
    <w:tmpl w:val="30D0FA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4D6EAC"/>
    <w:multiLevelType w:val="hybridMultilevel"/>
    <w:tmpl w:val="F37430FA"/>
    <w:lvl w:ilvl="0" w:tplc="4DD2FF9E">
      <w:start w:val="1"/>
      <w:numFmt w:val="bullet"/>
      <w:lvlText w:val="•"/>
      <w:lvlJc w:val="left"/>
      <w:pPr>
        <w:tabs>
          <w:tab w:val="num" w:pos="720"/>
        </w:tabs>
        <w:ind w:left="720" w:hanging="360"/>
      </w:pPr>
      <w:rPr>
        <w:rFonts w:ascii="Arial" w:hAnsi="Arial" w:hint="default"/>
      </w:rPr>
    </w:lvl>
    <w:lvl w:ilvl="1" w:tplc="DCAE8C4E" w:tentative="1">
      <w:start w:val="1"/>
      <w:numFmt w:val="bullet"/>
      <w:lvlText w:val="•"/>
      <w:lvlJc w:val="left"/>
      <w:pPr>
        <w:tabs>
          <w:tab w:val="num" w:pos="1440"/>
        </w:tabs>
        <w:ind w:left="1440" w:hanging="360"/>
      </w:pPr>
      <w:rPr>
        <w:rFonts w:ascii="Arial" w:hAnsi="Arial" w:hint="default"/>
      </w:rPr>
    </w:lvl>
    <w:lvl w:ilvl="2" w:tplc="31D073B2" w:tentative="1">
      <w:start w:val="1"/>
      <w:numFmt w:val="bullet"/>
      <w:lvlText w:val="•"/>
      <w:lvlJc w:val="left"/>
      <w:pPr>
        <w:tabs>
          <w:tab w:val="num" w:pos="2160"/>
        </w:tabs>
        <w:ind w:left="2160" w:hanging="360"/>
      </w:pPr>
      <w:rPr>
        <w:rFonts w:ascii="Arial" w:hAnsi="Arial" w:hint="default"/>
      </w:rPr>
    </w:lvl>
    <w:lvl w:ilvl="3" w:tplc="D1B49E80" w:tentative="1">
      <w:start w:val="1"/>
      <w:numFmt w:val="bullet"/>
      <w:lvlText w:val="•"/>
      <w:lvlJc w:val="left"/>
      <w:pPr>
        <w:tabs>
          <w:tab w:val="num" w:pos="2880"/>
        </w:tabs>
        <w:ind w:left="2880" w:hanging="360"/>
      </w:pPr>
      <w:rPr>
        <w:rFonts w:ascii="Arial" w:hAnsi="Arial" w:hint="default"/>
      </w:rPr>
    </w:lvl>
    <w:lvl w:ilvl="4" w:tplc="3604967A" w:tentative="1">
      <w:start w:val="1"/>
      <w:numFmt w:val="bullet"/>
      <w:lvlText w:val="•"/>
      <w:lvlJc w:val="left"/>
      <w:pPr>
        <w:tabs>
          <w:tab w:val="num" w:pos="3600"/>
        </w:tabs>
        <w:ind w:left="3600" w:hanging="360"/>
      </w:pPr>
      <w:rPr>
        <w:rFonts w:ascii="Arial" w:hAnsi="Arial" w:hint="default"/>
      </w:rPr>
    </w:lvl>
    <w:lvl w:ilvl="5" w:tplc="34A05DE0" w:tentative="1">
      <w:start w:val="1"/>
      <w:numFmt w:val="bullet"/>
      <w:lvlText w:val="•"/>
      <w:lvlJc w:val="left"/>
      <w:pPr>
        <w:tabs>
          <w:tab w:val="num" w:pos="4320"/>
        </w:tabs>
        <w:ind w:left="4320" w:hanging="360"/>
      </w:pPr>
      <w:rPr>
        <w:rFonts w:ascii="Arial" w:hAnsi="Arial" w:hint="default"/>
      </w:rPr>
    </w:lvl>
    <w:lvl w:ilvl="6" w:tplc="C2027C9C" w:tentative="1">
      <w:start w:val="1"/>
      <w:numFmt w:val="bullet"/>
      <w:lvlText w:val="•"/>
      <w:lvlJc w:val="left"/>
      <w:pPr>
        <w:tabs>
          <w:tab w:val="num" w:pos="5040"/>
        </w:tabs>
        <w:ind w:left="5040" w:hanging="360"/>
      </w:pPr>
      <w:rPr>
        <w:rFonts w:ascii="Arial" w:hAnsi="Arial" w:hint="default"/>
      </w:rPr>
    </w:lvl>
    <w:lvl w:ilvl="7" w:tplc="FD24D6B0" w:tentative="1">
      <w:start w:val="1"/>
      <w:numFmt w:val="bullet"/>
      <w:lvlText w:val="•"/>
      <w:lvlJc w:val="left"/>
      <w:pPr>
        <w:tabs>
          <w:tab w:val="num" w:pos="5760"/>
        </w:tabs>
        <w:ind w:left="5760" w:hanging="360"/>
      </w:pPr>
      <w:rPr>
        <w:rFonts w:ascii="Arial" w:hAnsi="Arial" w:hint="default"/>
      </w:rPr>
    </w:lvl>
    <w:lvl w:ilvl="8" w:tplc="ADB6A0C0" w:tentative="1">
      <w:start w:val="1"/>
      <w:numFmt w:val="bullet"/>
      <w:lvlText w:val="•"/>
      <w:lvlJc w:val="left"/>
      <w:pPr>
        <w:tabs>
          <w:tab w:val="num" w:pos="6480"/>
        </w:tabs>
        <w:ind w:left="6480" w:hanging="360"/>
      </w:pPr>
      <w:rPr>
        <w:rFonts w:ascii="Arial" w:hAnsi="Arial" w:hint="default"/>
      </w:rPr>
    </w:lvl>
  </w:abstractNum>
  <w:abstractNum w:abstractNumId="18">
    <w:nsid w:val="4F9002E0"/>
    <w:multiLevelType w:val="multilevel"/>
    <w:tmpl w:val="1266199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246EC8"/>
    <w:multiLevelType w:val="hybridMultilevel"/>
    <w:tmpl w:val="CE9A9206"/>
    <w:lvl w:ilvl="0" w:tplc="51FC8D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C06009"/>
    <w:multiLevelType w:val="hybridMultilevel"/>
    <w:tmpl w:val="E4A40D44"/>
    <w:lvl w:ilvl="0" w:tplc="396665BC">
      <w:start w:val="1"/>
      <w:numFmt w:val="bullet"/>
      <w:lvlText w:val="•"/>
      <w:lvlJc w:val="left"/>
      <w:pPr>
        <w:tabs>
          <w:tab w:val="num" w:pos="720"/>
        </w:tabs>
        <w:ind w:left="720" w:hanging="360"/>
      </w:pPr>
      <w:rPr>
        <w:rFonts w:ascii="Arial" w:hAnsi="Arial" w:hint="default"/>
      </w:rPr>
    </w:lvl>
    <w:lvl w:ilvl="1" w:tplc="4442F250" w:tentative="1">
      <w:start w:val="1"/>
      <w:numFmt w:val="bullet"/>
      <w:lvlText w:val="•"/>
      <w:lvlJc w:val="left"/>
      <w:pPr>
        <w:tabs>
          <w:tab w:val="num" w:pos="1440"/>
        </w:tabs>
        <w:ind w:left="1440" w:hanging="360"/>
      </w:pPr>
      <w:rPr>
        <w:rFonts w:ascii="Arial" w:hAnsi="Arial" w:hint="default"/>
      </w:rPr>
    </w:lvl>
    <w:lvl w:ilvl="2" w:tplc="9D80DBA6" w:tentative="1">
      <w:start w:val="1"/>
      <w:numFmt w:val="bullet"/>
      <w:lvlText w:val="•"/>
      <w:lvlJc w:val="left"/>
      <w:pPr>
        <w:tabs>
          <w:tab w:val="num" w:pos="2160"/>
        </w:tabs>
        <w:ind w:left="2160" w:hanging="360"/>
      </w:pPr>
      <w:rPr>
        <w:rFonts w:ascii="Arial" w:hAnsi="Arial" w:hint="default"/>
      </w:rPr>
    </w:lvl>
    <w:lvl w:ilvl="3" w:tplc="026C513A" w:tentative="1">
      <w:start w:val="1"/>
      <w:numFmt w:val="bullet"/>
      <w:lvlText w:val="•"/>
      <w:lvlJc w:val="left"/>
      <w:pPr>
        <w:tabs>
          <w:tab w:val="num" w:pos="2880"/>
        </w:tabs>
        <w:ind w:left="2880" w:hanging="360"/>
      </w:pPr>
      <w:rPr>
        <w:rFonts w:ascii="Arial" w:hAnsi="Arial" w:hint="default"/>
      </w:rPr>
    </w:lvl>
    <w:lvl w:ilvl="4" w:tplc="9A6EE372" w:tentative="1">
      <w:start w:val="1"/>
      <w:numFmt w:val="bullet"/>
      <w:lvlText w:val="•"/>
      <w:lvlJc w:val="left"/>
      <w:pPr>
        <w:tabs>
          <w:tab w:val="num" w:pos="3600"/>
        </w:tabs>
        <w:ind w:left="3600" w:hanging="360"/>
      </w:pPr>
      <w:rPr>
        <w:rFonts w:ascii="Arial" w:hAnsi="Arial" w:hint="default"/>
      </w:rPr>
    </w:lvl>
    <w:lvl w:ilvl="5" w:tplc="0DC6E666" w:tentative="1">
      <w:start w:val="1"/>
      <w:numFmt w:val="bullet"/>
      <w:lvlText w:val="•"/>
      <w:lvlJc w:val="left"/>
      <w:pPr>
        <w:tabs>
          <w:tab w:val="num" w:pos="4320"/>
        </w:tabs>
        <w:ind w:left="4320" w:hanging="360"/>
      </w:pPr>
      <w:rPr>
        <w:rFonts w:ascii="Arial" w:hAnsi="Arial" w:hint="default"/>
      </w:rPr>
    </w:lvl>
    <w:lvl w:ilvl="6" w:tplc="6F50BE00" w:tentative="1">
      <w:start w:val="1"/>
      <w:numFmt w:val="bullet"/>
      <w:lvlText w:val="•"/>
      <w:lvlJc w:val="left"/>
      <w:pPr>
        <w:tabs>
          <w:tab w:val="num" w:pos="5040"/>
        </w:tabs>
        <w:ind w:left="5040" w:hanging="360"/>
      </w:pPr>
      <w:rPr>
        <w:rFonts w:ascii="Arial" w:hAnsi="Arial" w:hint="default"/>
      </w:rPr>
    </w:lvl>
    <w:lvl w:ilvl="7" w:tplc="B516C5B6" w:tentative="1">
      <w:start w:val="1"/>
      <w:numFmt w:val="bullet"/>
      <w:lvlText w:val="•"/>
      <w:lvlJc w:val="left"/>
      <w:pPr>
        <w:tabs>
          <w:tab w:val="num" w:pos="5760"/>
        </w:tabs>
        <w:ind w:left="5760" w:hanging="360"/>
      </w:pPr>
      <w:rPr>
        <w:rFonts w:ascii="Arial" w:hAnsi="Arial" w:hint="default"/>
      </w:rPr>
    </w:lvl>
    <w:lvl w:ilvl="8" w:tplc="5CB2A7B2" w:tentative="1">
      <w:start w:val="1"/>
      <w:numFmt w:val="bullet"/>
      <w:lvlText w:val="•"/>
      <w:lvlJc w:val="left"/>
      <w:pPr>
        <w:tabs>
          <w:tab w:val="num" w:pos="6480"/>
        </w:tabs>
        <w:ind w:left="6480" w:hanging="360"/>
      </w:pPr>
      <w:rPr>
        <w:rFonts w:ascii="Arial" w:hAnsi="Arial" w:hint="default"/>
      </w:rPr>
    </w:lvl>
  </w:abstractNum>
  <w:abstractNum w:abstractNumId="21">
    <w:nsid w:val="642B14FA"/>
    <w:multiLevelType w:val="hybridMultilevel"/>
    <w:tmpl w:val="FB966508"/>
    <w:lvl w:ilvl="0" w:tplc="4546E26E">
      <w:start w:val="1"/>
      <w:numFmt w:val="bullet"/>
      <w:lvlText w:val="•"/>
      <w:lvlJc w:val="left"/>
      <w:pPr>
        <w:tabs>
          <w:tab w:val="num" w:pos="720"/>
        </w:tabs>
        <w:ind w:left="720" w:hanging="360"/>
      </w:pPr>
      <w:rPr>
        <w:rFonts w:ascii="Arial" w:hAnsi="Arial" w:hint="default"/>
      </w:rPr>
    </w:lvl>
    <w:lvl w:ilvl="1" w:tplc="48F89EBE" w:tentative="1">
      <w:start w:val="1"/>
      <w:numFmt w:val="bullet"/>
      <w:lvlText w:val="•"/>
      <w:lvlJc w:val="left"/>
      <w:pPr>
        <w:tabs>
          <w:tab w:val="num" w:pos="1440"/>
        </w:tabs>
        <w:ind w:left="1440" w:hanging="360"/>
      </w:pPr>
      <w:rPr>
        <w:rFonts w:ascii="Arial" w:hAnsi="Arial" w:hint="default"/>
      </w:rPr>
    </w:lvl>
    <w:lvl w:ilvl="2" w:tplc="599C5352" w:tentative="1">
      <w:start w:val="1"/>
      <w:numFmt w:val="bullet"/>
      <w:lvlText w:val="•"/>
      <w:lvlJc w:val="left"/>
      <w:pPr>
        <w:tabs>
          <w:tab w:val="num" w:pos="2160"/>
        </w:tabs>
        <w:ind w:left="2160" w:hanging="360"/>
      </w:pPr>
      <w:rPr>
        <w:rFonts w:ascii="Arial" w:hAnsi="Arial" w:hint="default"/>
      </w:rPr>
    </w:lvl>
    <w:lvl w:ilvl="3" w:tplc="C07A86F0" w:tentative="1">
      <w:start w:val="1"/>
      <w:numFmt w:val="bullet"/>
      <w:lvlText w:val="•"/>
      <w:lvlJc w:val="left"/>
      <w:pPr>
        <w:tabs>
          <w:tab w:val="num" w:pos="2880"/>
        </w:tabs>
        <w:ind w:left="2880" w:hanging="360"/>
      </w:pPr>
      <w:rPr>
        <w:rFonts w:ascii="Arial" w:hAnsi="Arial" w:hint="default"/>
      </w:rPr>
    </w:lvl>
    <w:lvl w:ilvl="4" w:tplc="39060FDC" w:tentative="1">
      <w:start w:val="1"/>
      <w:numFmt w:val="bullet"/>
      <w:lvlText w:val="•"/>
      <w:lvlJc w:val="left"/>
      <w:pPr>
        <w:tabs>
          <w:tab w:val="num" w:pos="3600"/>
        </w:tabs>
        <w:ind w:left="3600" w:hanging="360"/>
      </w:pPr>
      <w:rPr>
        <w:rFonts w:ascii="Arial" w:hAnsi="Arial" w:hint="default"/>
      </w:rPr>
    </w:lvl>
    <w:lvl w:ilvl="5" w:tplc="BAF8699C" w:tentative="1">
      <w:start w:val="1"/>
      <w:numFmt w:val="bullet"/>
      <w:lvlText w:val="•"/>
      <w:lvlJc w:val="left"/>
      <w:pPr>
        <w:tabs>
          <w:tab w:val="num" w:pos="4320"/>
        </w:tabs>
        <w:ind w:left="4320" w:hanging="360"/>
      </w:pPr>
      <w:rPr>
        <w:rFonts w:ascii="Arial" w:hAnsi="Arial" w:hint="default"/>
      </w:rPr>
    </w:lvl>
    <w:lvl w:ilvl="6" w:tplc="1D48DC2C" w:tentative="1">
      <w:start w:val="1"/>
      <w:numFmt w:val="bullet"/>
      <w:lvlText w:val="•"/>
      <w:lvlJc w:val="left"/>
      <w:pPr>
        <w:tabs>
          <w:tab w:val="num" w:pos="5040"/>
        </w:tabs>
        <w:ind w:left="5040" w:hanging="360"/>
      </w:pPr>
      <w:rPr>
        <w:rFonts w:ascii="Arial" w:hAnsi="Arial" w:hint="default"/>
      </w:rPr>
    </w:lvl>
    <w:lvl w:ilvl="7" w:tplc="3E6C3032" w:tentative="1">
      <w:start w:val="1"/>
      <w:numFmt w:val="bullet"/>
      <w:lvlText w:val="•"/>
      <w:lvlJc w:val="left"/>
      <w:pPr>
        <w:tabs>
          <w:tab w:val="num" w:pos="5760"/>
        </w:tabs>
        <w:ind w:left="5760" w:hanging="360"/>
      </w:pPr>
      <w:rPr>
        <w:rFonts w:ascii="Arial" w:hAnsi="Arial" w:hint="default"/>
      </w:rPr>
    </w:lvl>
    <w:lvl w:ilvl="8" w:tplc="3B98C5B6" w:tentative="1">
      <w:start w:val="1"/>
      <w:numFmt w:val="bullet"/>
      <w:lvlText w:val="•"/>
      <w:lvlJc w:val="left"/>
      <w:pPr>
        <w:tabs>
          <w:tab w:val="num" w:pos="6480"/>
        </w:tabs>
        <w:ind w:left="6480" w:hanging="360"/>
      </w:pPr>
      <w:rPr>
        <w:rFonts w:ascii="Arial" w:hAnsi="Arial" w:hint="default"/>
      </w:rPr>
    </w:lvl>
  </w:abstractNum>
  <w:abstractNum w:abstractNumId="22">
    <w:nsid w:val="64E97FDE"/>
    <w:multiLevelType w:val="multilevel"/>
    <w:tmpl w:val="91C0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36D0A"/>
    <w:multiLevelType w:val="hybridMultilevel"/>
    <w:tmpl w:val="7B4C9858"/>
    <w:lvl w:ilvl="0" w:tplc="DDEEA89A">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7C95894"/>
    <w:multiLevelType w:val="hybridMultilevel"/>
    <w:tmpl w:val="C39CECAE"/>
    <w:lvl w:ilvl="0" w:tplc="936E46EE">
      <w:start w:val="1"/>
      <w:numFmt w:val="bullet"/>
      <w:lvlText w:val="•"/>
      <w:lvlJc w:val="left"/>
      <w:pPr>
        <w:tabs>
          <w:tab w:val="num" w:pos="720"/>
        </w:tabs>
        <w:ind w:left="720" w:hanging="360"/>
      </w:pPr>
      <w:rPr>
        <w:rFonts w:ascii="Arial" w:hAnsi="Arial" w:hint="default"/>
      </w:rPr>
    </w:lvl>
    <w:lvl w:ilvl="1" w:tplc="91B418A2" w:tentative="1">
      <w:start w:val="1"/>
      <w:numFmt w:val="bullet"/>
      <w:lvlText w:val="•"/>
      <w:lvlJc w:val="left"/>
      <w:pPr>
        <w:tabs>
          <w:tab w:val="num" w:pos="1440"/>
        </w:tabs>
        <w:ind w:left="1440" w:hanging="360"/>
      </w:pPr>
      <w:rPr>
        <w:rFonts w:ascii="Arial" w:hAnsi="Arial" w:hint="default"/>
      </w:rPr>
    </w:lvl>
    <w:lvl w:ilvl="2" w:tplc="6936972E" w:tentative="1">
      <w:start w:val="1"/>
      <w:numFmt w:val="bullet"/>
      <w:lvlText w:val="•"/>
      <w:lvlJc w:val="left"/>
      <w:pPr>
        <w:tabs>
          <w:tab w:val="num" w:pos="2160"/>
        </w:tabs>
        <w:ind w:left="2160" w:hanging="360"/>
      </w:pPr>
      <w:rPr>
        <w:rFonts w:ascii="Arial" w:hAnsi="Arial" w:hint="default"/>
      </w:rPr>
    </w:lvl>
    <w:lvl w:ilvl="3" w:tplc="415E44C6" w:tentative="1">
      <w:start w:val="1"/>
      <w:numFmt w:val="bullet"/>
      <w:lvlText w:val="•"/>
      <w:lvlJc w:val="left"/>
      <w:pPr>
        <w:tabs>
          <w:tab w:val="num" w:pos="2880"/>
        </w:tabs>
        <w:ind w:left="2880" w:hanging="360"/>
      </w:pPr>
      <w:rPr>
        <w:rFonts w:ascii="Arial" w:hAnsi="Arial" w:hint="default"/>
      </w:rPr>
    </w:lvl>
    <w:lvl w:ilvl="4" w:tplc="C264EC14" w:tentative="1">
      <w:start w:val="1"/>
      <w:numFmt w:val="bullet"/>
      <w:lvlText w:val="•"/>
      <w:lvlJc w:val="left"/>
      <w:pPr>
        <w:tabs>
          <w:tab w:val="num" w:pos="3600"/>
        </w:tabs>
        <w:ind w:left="3600" w:hanging="360"/>
      </w:pPr>
      <w:rPr>
        <w:rFonts w:ascii="Arial" w:hAnsi="Arial" w:hint="default"/>
      </w:rPr>
    </w:lvl>
    <w:lvl w:ilvl="5" w:tplc="7FA42490" w:tentative="1">
      <w:start w:val="1"/>
      <w:numFmt w:val="bullet"/>
      <w:lvlText w:val="•"/>
      <w:lvlJc w:val="left"/>
      <w:pPr>
        <w:tabs>
          <w:tab w:val="num" w:pos="4320"/>
        </w:tabs>
        <w:ind w:left="4320" w:hanging="360"/>
      </w:pPr>
      <w:rPr>
        <w:rFonts w:ascii="Arial" w:hAnsi="Arial" w:hint="default"/>
      </w:rPr>
    </w:lvl>
    <w:lvl w:ilvl="6" w:tplc="21F88748" w:tentative="1">
      <w:start w:val="1"/>
      <w:numFmt w:val="bullet"/>
      <w:lvlText w:val="•"/>
      <w:lvlJc w:val="left"/>
      <w:pPr>
        <w:tabs>
          <w:tab w:val="num" w:pos="5040"/>
        </w:tabs>
        <w:ind w:left="5040" w:hanging="360"/>
      </w:pPr>
      <w:rPr>
        <w:rFonts w:ascii="Arial" w:hAnsi="Arial" w:hint="default"/>
      </w:rPr>
    </w:lvl>
    <w:lvl w:ilvl="7" w:tplc="6060C68E" w:tentative="1">
      <w:start w:val="1"/>
      <w:numFmt w:val="bullet"/>
      <w:lvlText w:val="•"/>
      <w:lvlJc w:val="left"/>
      <w:pPr>
        <w:tabs>
          <w:tab w:val="num" w:pos="5760"/>
        </w:tabs>
        <w:ind w:left="5760" w:hanging="360"/>
      </w:pPr>
      <w:rPr>
        <w:rFonts w:ascii="Arial" w:hAnsi="Arial" w:hint="default"/>
      </w:rPr>
    </w:lvl>
    <w:lvl w:ilvl="8" w:tplc="BA36631E" w:tentative="1">
      <w:start w:val="1"/>
      <w:numFmt w:val="bullet"/>
      <w:lvlText w:val="•"/>
      <w:lvlJc w:val="left"/>
      <w:pPr>
        <w:tabs>
          <w:tab w:val="num" w:pos="6480"/>
        </w:tabs>
        <w:ind w:left="6480" w:hanging="360"/>
      </w:pPr>
      <w:rPr>
        <w:rFonts w:ascii="Arial" w:hAnsi="Arial" w:hint="default"/>
      </w:rPr>
    </w:lvl>
  </w:abstractNum>
  <w:abstractNum w:abstractNumId="25">
    <w:nsid w:val="74320642"/>
    <w:multiLevelType w:val="multilevel"/>
    <w:tmpl w:val="8004A5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7">
    <w:nsid w:val="75BC7113"/>
    <w:multiLevelType w:val="hybridMultilevel"/>
    <w:tmpl w:val="6B867744"/>
    <w:lvl w:ilvl="0" w:tplc="D2DA7EC2">
      <w:start w:val="1"/>
      <w:numFmt w:val="bullet"/>
      <w:lvlText w:val="•"/>
      <w:lvlJc w:val="left"/>
      <w:pPr>
        <w:tabs>
          <w:tab w:val="num" w:pos="720"/>
        </w:tabs>
        <w:ind w:left="720" w:hanging="360"/>
      </w:pPr>
      <w:rPr>
        <w:rFonts w:ascii="Arial" w:hAnsi="Arial" w:hint="default"/>
      </w:rPr>
    </w:lvl>
    <w:lvl w:ilvl="1" w:tplc="39ACDE7E" w:tentative="1">
      <w:start w:val="1"/>
      <w:numFmt w:val="bullet"/>
      <w:lvlText w:val="•"/>
      <w:lvlJc w:val="left"/>
      <w:pPr>
        <w:tabs>
          <w:tab w:val="num" w:pos="1440"/>
        </w:tabs>
        <w:ind w:left="1440" w:hanging="360"/>
      </w:pPr>
      <w:rPr>
        <w:rFonts w:ascii="Arial" w:hAnsi="Arial" w:hint="default"/>
      </w:rPr>
    </w:lvl>
    <w:lvl w:ilvl="2" w:tplc="2850F0A8" w:tentative="1">
      <w:start w:val="1"/>
      <w:numFmt w:val="bullet"/>
      <w:lvlText w:val="•"/>
      <w:lvlJc w:val="left"/>
      <w:pPr>
        <w:tabs>
          <w:tab w:val="num" w:pos="2160"/>
        </w:tabs>
        <w:ind w:left="2160" w:hanging="360"/>
      </w:pPr>
      <w:rPr>
        <w:rFonts w:ascii="Arial" w:hAnsi="Arial" w:hint="default"/>
      </w:rPr>
    </w:lvl>
    <w:lvl w:ilvl="3" w:tplc="0BF2C61E" w:tentative="1">
      <w:start w:val="1"/>
      <w:numFmt w:val="bullet"/>
      <w:lvlText w:val="•"/>
      <w:lvlJc w:val="left"/>
      <w:pPr>
        <w:tabs>
          <w:tab w:val="num" w:pos="2880"/>
        </w:tabs>
        <w:ind w:left="2880" w:hanging="360"/>
      </w:pPr>
      <w:rPr>
        <w:rFonts w:ascii="Arial" w:hAnsi="Arial" w:hint="default"/>
      </w:rPr>
    </w:lvl>
    <w:lvl w:ilvl="4" w:tplc="265E3206" w:tentative="1">
      <w:start w:val="1"/>
      <w:numFmt w:val="bullet"/>
      <w:lvlText w:val="•"/>
      <w:lvlJc w:val="left"/>
      <w:pPr>
        <w:tabs>
          <w:tab w:val="num" w:pos="3600"/>
        </w:tabs>
        <w:ind w:left="3600" w:hanging="360"/>
      </w:pPr>
      <w:rPr>
        <w:rFonts w:ascii="Arial" w:hAnsi="Arial" w:hint="default"/>
      </w:rPr>
    </w:lvl>
    <w:lvl w:ilvl="5" w:tplc="73AE413E" w:tentative="1">
      <w:start w:val="1"/>
      <w:numFmt w:val="bullet"/>
      <w:lvlText w:val="•"/>
      <w:lvlJc w:val="left"/>
      <w:pPr>
        <w:tabs>
          <w:tab w:val="num" w:pos="4320"/>
        </w:tabs>
        <w:ind w:left="4320" w:hanging="360"/>
      </w:pPr>
      <w:rPr>
        <w:rFonts w:ascii="Arial" w:hAnsi="Arial" w:hint="default"/>
      </w:rPr>
    </w:lvl>
    <w:lvl w:ilvl="6" w:tplc="4DD423AA" w:tentative="1">
      <w:start w:val="1"/>
      <w:numFmt w:val="bullet"/>
      <w:lvlText w:val="•"/>
      <w:lvlJc w:val="left"/>
      <w:pPr>
        <w:tabs>
          <w:tab w:val="num" w:pos="5040"/>
        </w:tabs>
        <w:ind w:left="5040" w:hanging="360"/>
      </w:pPr>
      <w:rPr>
        <w:rFonts w:ascii="Arial" w:hAnsi="Arial" w:hint="default"/>
      </w:rPr>
    </w:lvl>
    <w:lvl w:ilvl="7" w:tplc="A278878A" w:tentative="1">
      <w:start w:val="1"/>
      <w:numFmt w:val="bullet"/>
      <w:lvlText w:val="•"/>
      <w:lvlJc w:val="left"/>
      <w:pPr>
        <w:tabs>
          <w:tab w:val="num" w:pos="5760"/>
        </w:tabs>
        <w:ind w:left="5760" w:hanging="360"/>
      </w:pPr>
      <w:rPr>
        <w:rFonts w:ascii="Arial" w:hAnsi="Arial" w:hint="default"/>
      </w:rPr>
    </w:lvl>
    <w:lvl w:ilvl="8" w:tplc="310641E4" w:tentative="1">
      <w:start w:val="1"/>
      <w:numFmt w:val="bullet"/>
      <w:lvlText w:val="•"/>
      <w:lvlJc w:val="left"/>
      <w:pPr>
        <w:tabs>
          <w:tab w:val="num" w:pos="6480"/>
        </w:tabs>
        <w:ind w:left="6480" w:hanging="360"/>
      </w:pPr>
      <w:rPr>
        <w:rFonts w:ascii="Arial" w:hAnsi="Arial" w:hint="default"/>
      </w:rPr>
    </w:lvl>
  </w:abstractNum>
  <w:abstractNum w:abstractNumId="28">
    <w:nsid w:val="75FD2C3F"/>
    <w:multiLevelType w:val="hybridMultilevel"/>
    <w:tmpl w:val="39D041F4"/>
    <w:lvl w:ilvl="0" w:tplc="B02886BC">
      <w:start w:val="1"/>
      <w:numFmt w:val="bullet"/>
      <w:lvlText w:val="•"/>
      <w:lvlJc w:val="left"/>
      <w:pPr>
        <w:tabs>
          <w:tab w:val="num" w:pos="720"/>
        </w:tabs>
        <w:ind w:left="720" w:hanging="360"/>
      </w:pPr>
      <w:rPr>
        <w:rFonts w:ascii="Arial" w:hAnsi="Arial" w:hint="default"/>
      </w:rPr>
    </w:lvl>
    <w:lvl w:ilvl="1" w:tplc="45C63CFA" w:tentative="1">
      <w:start w:val="1"/>
      <w:numFmt w:val="bullet"/>
      <w:lvlText w:val="•"/>
      <w:lvlJc w:val="left"/>
      <w:pPr>
        <w:tabs>
          <w:tab w:val="num" w:pos="1440"/>
        </w:tabs>
        <w:ind w:left="1440" w:hanging="360"/>
      </w:pPr>
      <w:rPr>
        <w:rFonts w:ascii="Arial" w:hAnsi="Arial" w:hint="default"/>
      </w:rPr>
    </w:lvl>
    <w:lvl w:ilvl="2" w:tplc="C1C069B2" w:tentative="1">
      <w:start w:val="1"/>
      <w:numFmt w:val="bullet"/>
      <w:lvlText w:val="•"/>
      <w:lvlJc w:val="left"/>
      <w:pPr>
        <w:tabs>
          <w:tab w:val="num" w:pos="2160"/>
        </w:tabs>
        <w:ind w:left="2160" w:hanging="360"/>
      </w:pPr>
      <w:rPr>
        <w:rFonts w:ascii="Arial" w:hAnsi="Arial" w:hint="default"/>
      </w:rPr>
    </w:lvl>
    <w:lvl w:ilvl="3" w:tplc="465A6C02" w:tentative="1">
      <w:start w:val="1"/>
      <w:numFmt w:val="bullet"/>
      <w:lvlText w:val="•"/>
      <w:lvlJc w:val="left"/>
      <w:pPr>
        <w:tabs>
          <w:tab w:val="num" w:pos="2880"/>
        </w:tabs>
        <w:ind w:left="2880" w:hanging="360"/>
      </w:pPr>
      <w:rPr>
        <w:rFonts w:ascii="Arial" w:hAnsi="Arial" w:hint="default"/>
      </w:rPr>
    </w:lvl>
    <w:lvl w:ilvl="4" w:tplc="E3109A60" w:tentative="1">
      <w:start w:val="1"/>
      <w:numFmt w:val="bullet"/>
      <w:lvlText w:val="•"/>
      <w:lvlJc w:val="left"/>
      <w:pPr>
        <w:tabs>
          <w:tab w:val="num" w:pos="3600"/>
        </w:tabs>
        <w:ind w:left="3600" w:hanging="360"/>
      </w:pPr>
      <w:rPr>
        <w:rFonts w:ascii="Arial" w:hAnsi="Arial" w:hint="default"/>
      </w:rPr>
    </w:lvl>
    <w:lvl w:ilvl="5" w:tplc="BCC8E124" w:tentative="1">
      <w:start w:val="1"/>
      <w:numFmt w:val="bullet"/>
      <w:lvlText w:val="•"/>
      <w:lvlJc w:val="left"/>
      <w:pPr>
        <w:tabs>
          <w:tab w:val="num" w:pos="4320"/>
        </w:tabs>
        <w:ind w:left="4320" w:hanging="360"/>
      </w:pPr>
      <w:rPr>
        <w:rFonts w:ascii="Arial" w:hAnsi="Arial" w:hint="default"/>
      </w:rPr>
    </w:lvl>
    <w:lvl w:ilvl="6" w:tplc="ABC2C2CA" w:tentative="1">
      <w:start w:val="1"/>
      <w:numFmt w:val="bullet"/>
      <w:lvlText w:val="•"/>
      <w:lvlJc w:val="left"/>
      <w:pPr>
        <w:tabs>
          <w:tab w:val="num" w:pos="5040"/>
        </w:tabs>
        <w:ind w:left="5040" w:hanging="360"/>
      </w:pPr>
      <w:rPr>
        <w:rFonts w:ascii="Arial" w:hAnsi="Arial" w:hint="default"/>
      </w:rPr>
    </w:lvl>
    <w:lvl w:ilvl="7" w:tplc="71402D76" w:tentative="1">
      <w:start w:val="1"/>
      <w:numFmt w:val="bullet"/>
      <w:lvlText w:val="•"/>
      <w:lvlJc w:val="left"/>
      <w:pPr>
        <w:tabs>
          <w:tab w:val="num" w:pos="5760"/>
        </w:tabs>
        <w:ind w:left="5760" w:hanging="360"/>
      </w:pPr>
      <w:rPr>
        <w:rFonts w:ascii="Arial" w:hAnsi="Arial" w:hint="default"/>
      </w:rPr>
    </w:lvl>
    <w:lvl w:ilvl="8" w:tplc="5CB03E28" w:tentative="1">
      <w:start w:val="1"/>
      <w:numFmt w:val="bullet"/>
      <w:lvlText w:val="•"/>
      <w:lvlJc w:val="left"/>
      <w:pPr>
        <w:tabs>
          <w:tab w:val="num" w:pos="6480"/>
        </w:tabs>
        <w:ind w:left="6480" w:hanging="360"/>
      </w:pPr>
      <w:rPr>
        <w:rFonts w:ascii="Arial" w:hAnsi="Arial" w:hint="default"/>
      </w:rPr>
    </w:lvl>
  </w:abstractNum>
  <w:abstractNum w:abstractNumId="29">
    <w:nsid w:val="78691AF6"/>
    <w:multiLevelType w:val="hybridMultilevel"/>
    <w:tmpl w:val="31A26E52"/>
    <w:lvl w:ilvl="0" w:tplc="BCA49356">
      <w:start w:val="1"/>
      <w:numFmt w:val="bullet"/>
      <w:lvlText w:val="•"/>
      <w:lvlJc w:val="left"/>
      <w:pPr>
        <w:tabs>
          <w:tab w:val="num" w:pos="720"/>
        </w:tabs>
        <w:ind w:left="720" w:hanging="360"/>
      </w:pPr>
      <w:rPr>
        <w:rFonts w:ascii="Arial" w:hAnsi="Arial" w:hint="default"/>
      </w:rPr>
    </w:lvl>
    <w:lvl w:ilvl="1" w:tplc="ED78A0F2" w:tentative="1">
      <w:start w:val="1"/>
      <w:numFmt w:val="bullet"/>
      <w:lvlText w:val="•"/>
      <w:lvlJc w:val="left"/>
      <w:pPr>
        <w:tabs>
          <w:tab w:val="num" w:pos="1440"/>
        </w:tabs>
        <w:ind w:left="1440" w:hanging="360"/>
      </w:pPr>
      <w:rPr>
        <w:rFonts w:ascii="Arial" w:hAnsi="Arial" w:hint="default"/>
      </w:rPr>
    </w:lvl>
    <w:lvl w:ilvl="2" w:tplc="E46CB242" w:tentative="1">
      <w:start w:val="1"/>
      <w:numFmt w:val="bullet"/>
      <w:lvlText w:val="•"/>
      <w:lvlJc w:val="left"/>
      <w:pPr>
        <w:tabs>
          <w:tab w:val="num" w:pos="2160"/>
        </w:tabs>
        <w:ind w:left="2160" w:hanging="360"/>
      </w:pPr>
      <w:rPr>
        <w:rFonts w:ascii="Arial" w:hAnsi="Arial" w:hint="default"/>
      </w:rPr>
    </w:lvl>
    <w:lvl w:ilvl="3" w:tplc="11CE914A" w:tentative="1">
      <w:start w:val="1"/>
      <w:numFmt w:val="bullet"/>
      <w:lvlText w:val="•"/>
      <w:lvlJc w:val="left"/>
      <w:pPr>
        <w:tabs>
          <w:tab w:val="num" w:pos="2880"/>
        </w:tabs>
        <w:ind w:left="2880" w:hanging="360"/>
      </w:pPr>
      <w:rPr>
        <w:rFonts w:ascii="Arial" w:hAnsi="Arial" w:hint="default"/>
      </w:rPr>
    </w:lvl>
    <w:lvl w:ilvl="4" w:tplc="3F0E6BB2" w:tentative="1">
      <w:start w:val="1"/>
      <w:numFmt w:val="bullet"/>
      <w:lvlText w:val="•"/>
      <w:lvlJc w:val="left"/>
      <w:pPr>
        <w:tabs>
          <w:tab w:val="num" w:pos="3600"/>
        </w:tabs>
        <w:ind w:left="3600" w:hanging="360"/>
      </w:pPr>
      <w:rPr>
        <w:rFonts w:ascii="Arial" w:hAnsi="Arial" w:hint="default"/>
      </w:rPr>
    </w:lvl>
    <w:lvl w:ilvl="5" w:tplc="EB8A8FAE" w:tentative="1">
      <w:start w:val="1"/>
      <w:numFmt w:val="bullet"/>
      <w:lvlText w:val="•"/>
      <w:lvlJc w:val="left"/>
      <w:pPr>
        <w:tabs>
          <w:tab w:val="num" w:pos="4320"/>
        </w:tabs>
        <w:ind w:left="4320" w:hanging="360"/>
      </w:pPr>
      <w:rPr>
        <w:rFonts w:ascii="Arial" w:hAnsi="Arial" w:hint="default"/>
      </w:rPr>
    </w:lvl>
    <w:lvl w:ilvl="6" w:tplc="AF16783C" w:tentative="1">
      <w:start w:val="1"/>
      <w:numFmt w:val="bullet"/>
      <w:lvlText w:val="•"/>
      <w:lvlJc w:val="left"/>
      <w:pPr>
        <w:tabs>
          <w:tab w:val="num" w:pos="5040"/>
        </w:tabs>
        <w:ind w:left="5040" w:hanging="360"/>
      </w:pPr>
      <w:rPr>
        <w:rFonts w:ascii="Arial" w:hAnsi="Arial" w:hint="default"/>
      </w:rPr>
    </w:lvl>
    <w:lvl w:ilvl="7" w:tplc="08261CC4" w:tentative="1">
      <w:start w:val="1"/>
      <w:numFmt w:val="bullet"/>
      <w:lvlText w:val="•"/>
      <w:lvlJc w:val="left"/>
      <w:pPr>
        <w:tabs>
          <w:tab w:val="num" w:pos="5760"/>
        </w:tabs>
        <w:ind w:left="5760" w:hanging="360"/>
      </w:pPr>
      <w:rPr>
        <w:rFonts w:ascii="Arial" w:hAnsi="Arial" w:hint="default"/>
      </w:rPr>
    </w:lvl>
    <w:lvl w:ilvl="8" w:tplc="FB72E128" w:tentative="1">
      <w:start w:val="1"/>
      <w:numFmt w:val="bullet"/>
      <w:lvlText w:val="•"/>
      <w:lvlJc w:val="left"/>
      <w:pPr>
        <w:tabs>
          <w:tab w:val="num" w:pos="6480"/>
        </w:tabs>
        <w:ind w:left="6480" w:hanging="360"/>
      </w:pPr>
      <w:rPr>
        <w:rFonts w:ascii="Arial" w:hAnsi="Arial" w:hint="default"/>
      </w:rPr>
    </w:lvl>
  </w:abstractNum>
  <w:abstractNum w:abstractNumId="30">
    <w:nsid w:val="78F1024F"/>
    <w:multiLevelType w:val="hybridMultilevel"/>
    <w:tmpl w:val="A2E83B48"/>
    <w:lvl w:ilvl="0" w:tplc="81C4C4EC">
      <w:start w:val="1"/>
      <w:numFmt w:val="bullet"/>
      <w:lvlText w:val="•"/>
      <w:lvlJc w:val="left"/>
      <w:pPr>
        <w:tabs>
          <w:tab w:val="num" w:pos="720"/>
        </w:tabs>
        <w:ind w:left="720" w:hanging="360"/>
      </w:pPr>
      <w:rPr>
        <w:rFonts w:ascii="Arial" w:hAnsi="Arial" w:hint="default"/>
      </w:rPr>
    </w:lvl>
    <w:lvl w:ilvl="1" w:tplc="3AA2AC18" w:tentative="1">
      <w:start w:val="1"/>
      <w:numFmt w:val="bullet"/>
      <w:lvlText w:val="•"/>
      <w:lvlJc w:val="left"/>
      <w:pPr>
        <w:tabs>
          <w:tab w:val="num" w:pos="1440"/>
        </w:tabs>
        <w:ind w:left="1440" w:hanging="360"/>
      </w:pPr>
      <w:rPr>
        <w:rFonts w:ascii="Arial" w:hAnsi="Arial" w:hint="default"/>
      </w:rPr>
    </w:lvl>
    <w:lvl w:ilvl="2" w:tplc="C2445110" w:tentative="1">
      <w:start w:val="1"/>
      <w:numFmt w:val="bullet"/>
      <w:lvlText w:val="•"/>
      <w:lvlJc w:val="left"/>
      <w:pPr>
        <w:tabs>
          <w:tab w:val="num" w:pos="2160"/>
        </w:tabs>
        <w:ind w:left="2160" w:hanging="360"/>
      </w:pPr>
      <w:rPr>
        <w:rFonts w:ascii="Arial" w:hAnsi="Arial" w:hint="default"/>
      </w:rPr>
    </w:lvl>
    <w:lvl w:ilvl="3" w:tplc="2CFC06E4" w:tentative="1">
      <w:start w:val="1"/>
      <w:numFmt w:val="bullet"/>
      <w:lvlText w:val="•"/>
      <w:lvlJc w:val="left"/>
      <w:pPr>
        <w:tabs>
          <w:tab w:val="num" w:pos="2880"/>
        </w:tabs>
        <w:ind w:left="2880" w:hanging="360"/>
      </w:pPr>
      <w:rPr>
        <w:rFonts w:ascii="Arial" w:hAnsi="Arial" w:hint="default"/>
      </w:rPr>
    </w:lvl>
    <w:lvl w:ilvl="4" w:tplc="9CB42A9C" w:tentative="1">
      <w:start w:val="1"/>
      <w:numFmt w:val="bullet"/>
      <w:lvlText w:val="•"/>
      <w:lvlJc w:val="left"/>
      <w:pPr>
        <w:tabs>
          <w:tab w:val="num" w:pos="3600"/>
        </w:tabs>
        <w:ind w:left="3600" w:hanging="360"/>
      </w:pPr>
      <w:rPr>
        <w:rFonts w:ascii="Arial" w:hAnsi="Arial" w:hint="default"/>
      </w:rPr>
    </w:lvl>
    <w:lvl w:ilvl="5" w:tplc="014E5A2E" w:tentative="1">
      <w:start w:val="1"/>
      <w:numFmt w:val="bullet"/>
      <w:lvlText w:val="•"/>
      <w:lvlJc w:val="left"/>
      <w:pPr>
        <w:tabs>
          <w:tab w:val="num" w:pos="4320"/>
        </w:tabs>
        <w:ind w:left="4320" w:hanging="360"/>
      </w:pPr>
      <w:rPr>
        <w:rFonts w:ascii="Arial" w:hAnsi="Arial" w:hint="default"/>
      </w:rPr>
    </w:lvl>
    <w:lvl w:ilvl="6" w:tplc="1A7C8956" w:tentative="1">
      <w:start w:val="1"/>
      <w:numFmt w:val="bullet"/>
      <w:lvlText w:val="•"/>
      <w:lvlJc w:val="left"/>
      <w:pPr>
        <w:tabs>
          <w:tab w:val="num" w:pos="5040"/>
        </w:tabs>
        <w:ind w:left="5040" w:hanging="360"/>
      </w:pPr>
      <w:rPr>
        <w:rFonts w:ascii="Arial" w:hAnsi="Arial" w:hint="default"/>
      </w:rPr>
    </w:lvl>
    <w:lvl w:ilvl="7" w:tplc="3C32D914" w:tentative="1">
      <w:start w:val="1"/>
      <w:numFmt w:val="bullet"/>
      <w:lvlText w:val="•"/>
      <w:lvlJc w:val="left"/>
      <w:pPr>
        <w:tabs>
          <w:tab w:val="num" w:pos="5760"/>
        </w:tabs>
        <w:ind w:left="5760" w:hanging="360"/>
      </w:pPr>
      <w:rPr>
        <w:rFonts w:ascii="Arial" w:hAnsi="Arial" w:hint="default"/>
      </w:rPr>
    </w:lvl>
    <w:lvl w:ilvl="8" w:tplc="642A16CC" w:tentative="1">
      <w:start w:val="1"/>
      <w:numFmt w:val="bullet"/>
      <w:lvlText w:val="•"/>
      <w:lvlJc w:val="left"/>
      <w:pPr>
        <w:tabs>
          <w:tab w:val="num" w:pos="6480"/>
        </w:tabs>
        <w:ind w:left="6480" w:hanging="360"/>
      </w:pPr>
      <w:rPr>
        <w:rFonts w:ascii="Arial" w:hAnsi="Arial" w:hint="default"/>
      </w:rPr>
    </w:lvl>
  </w:abstractNum>
  <w:abstractNum w:abstractNumId="31">
    <w:nsid w:val="79E04C7B"/>
    <w:multiLevelType w:val="hybridMultilevel"/>
    <w:tmpl w:val="A9023B56"/>
    <w:lvl w:ilvl="0" w:tplc="A670B7F2">
      <w:start w:val="1"/>
      <w:numFmt w:val="bullet"/>
      <w:lvlText w:val="•"/>
      <w:lvlJc w:val="left"/>
      <w:pPr>
        <w:tabs>
          <w:tab w:val="num" w:pos="720"/>
        </w:tabs>
        <w:ind w:left="720" w:hanging="360"/>
      </w:pPr>
      <w:rPr>
        <w:rFonts w:ascii="Arial" w:hAnsi="Arial" w:hint="default"/>
      </w:rPr>
    </w:lvl>
    <w:lvl w:ilvl="1" w:tplc="61D227E0" w:tentative="1">
      <w:start w:val="1"/>
      <w:numFmt w:val="bullet"/>
      <w:lvlText w:val="•"/>
      <w:lvlJc w:val="left"/>
      <w:pPr>
        <w:tabs>
          <w:tab w:val="num" w:pos="1440"/>
        </w:tabs>
        <w:ind w:left="1440" w:hanging="360"/>
      </w:pPr>
      <w:rPr>
        <w:rFonts w:ascii="Arial" w:hAnsi="Arial" w:hint="default"/>
      </w:rPr>
    </w:lvl>
    <w:lvl w:ilvl="2" w:tplc="310869C8" w:tentative="1">
      <w:start w:val="1"/>
      <w:numFmt w:val="bullet"/>
      <w:lvlText w:val="•"/>
      <w:lvlJc w:val="left"/>
      <w:pPr>
        <w:tabs>
          <w:tab w:val="num" w:pos="2160"/>
        </w:tabs>
        <w:ind w:left="2160" w:hanging="360"/>
      </w:pPr>
      <w:rPr>
        <w:rFonts w:ascii="Arial" w:hAnsi="Arial" w:hint="default"/>
      </w:rPr>
    </w:lvl>
    <w:lvl w:ilvl="3" w:tplc="85E659DC" w:tentative="1">
      <w:start w:val="1"/>
      <w:numFmt w:val="bullet"/>
      <w:lvlText w:val="•"/>
      <w:lvlJc w:val="left"/>
      <w:pPr>
        <w:tabs>
          <w:tab w:val="num" w:pos="2880"/>
        </w:tabs>
        <w:ind w:left="2880" w:hanging="360"/>
      </w:pPr>
      <w:rPr>
        <w:rFonts w:ascii="Arial" w:hAnsi="Arial" w:hint="default"/>
      </w:rPr>
    </w:lvl>
    <w:lvl w:ilvl="4" w:tplc="D9308B92" w:tentative="1">
      <w:start w:val="1"/>
      <w:numFmt w:val="bullet"/>
      <w:lvlText w:val="•"/>
      <w:lvlJc w:val="left"/>
      <w:pPr>
        <w:tabs>
          <w:tab w:val="num" w:pos="3600"/>
        </w:tabs>
        <w:ind w:left="3600" w:hanging="360"/>
      </w:pPr>
      <w:rPr>
        <w:rFonts w:ascii="Arial" w:hAnsi="Arial" w:hint="default"/>
      </w:rPr>
    </w:lvl>
    <w:lvl w:ilvl="5" w:tplc="C2D60046" w:tentative="1">
      <w:start w:val="1"/>
      <w:numFmt w:val="bullet"/>
      <w:lvlText w:val="•"/>
      <w:lvlJc w:val="left"/>
      <w:pPr>
        <w:tabs>
          <w:tab w:val="num" w:pos="4320"/>
        </w:tabs>
        <w:ind w:left="4320" w:hanging="360"/>
      </w:pPr>
      <w:rPr>
        <w:rFonts w:ascii="Arial" w:hAnsi="Arial" w:hint="default"/>
      </w:rPr>
    </w:lvl>
    <w:lvl w:ilvl="6" w:tplc="C9B80C18" w:tentative="1">
      <w:start w:val="1"/>
      <w:numFmt w:val="bullet"/>
      <w:lvlText w:val="•"/>
      <w:lvlJc w:val="left"/>
      <w:pPr>
        <w:tabs>
          <w:tab w:val="num" w:pos="5040"/>
        </w:tabs>
        <w:ind w:left="5040" w:hanging="360"/>
      </w:pPr>
      <w:rPr>
        <w:rFonts w:ascii="Arial" w:hAnsi="Arial" w:hint="default"/>
      </w:rPr>
    </w:lvl>
    <w:lvl w:ilvl="7" w:tplc="5BC4FC8A" w:tentative="1">
      <w:start w:val="1"/>
      <w:numFmt w:val="bullet"/>
      <w:lvlText w:val="•"/>
      <w:lvlJc w:val="left"/>
      <w:pPr>
        <w:tabs>
          <w:tab w:val="num" w:pos="5760"/>
        </w:tabs>
        <w:ind w:left="5760" w:hanging="360"/>
      </w:pPr>
      <w:rPr>
        <w:rFonts w:ascii="Arial" w:hAnsi="Arial" w:hint="default"/>
      </w:rPr>
    </w:lvl>
    <w:lvl w:ilvl="8" w:tplc="D172B7DA" w:tentative="1">
      <w:start w:val="1"/>
      <w:numFmt w:val="bullet"/>
      <w:lvlText w:val="•"/>
      <w:lvlJc w:val="left"/>
      <w:pPr>
        <w:tabs>
          <w:tab w:val="num" w:pos="6480"/>
        </w:tabs>
        <w:ind w:left="6480" w:hanging="360"/>
      </w:pPr>
      <w:rPr>
        <w:rFonts w:ascii="Arial" w:hAnsi="Arial" w:hint="default"/>
      </w:rPr>
    </w:lvl>
  </w:abstractNum>
  <w:abstractNum w:abstractNumId="32">
    <w:nsid w:val="7B302C05"/>
    <w:multiLevelType w:val="hybridMultilevel"/>
    <w:tmpl w:val="0F3A8C0C"/>
    <w:lvl w:ilvl="0" w:tplc="62AA7C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6"/>
  </w:num>
  <w:num w:numId="3">
    <w:abstractNumId w:val="10"/>
  </w:num>
  <w:num w:numId="4">
    <w:abstractNumId w:val="28"/>
  </w:num>
  <w:num w:numId="5">
    <w:abstractNumId w:val="0"/>
  </w:num>
  <w:num w:numId="6">
    <w:abstractNumId w:val="14"/>
  </w:num>
  <w:num w:numId="7">
    <w:abstractNumId w:val="27"/>
  </w:num>
  <w:num w:numId="8">
    <w:abstractNumId w:val="9"/>
  </w:num>
  <w:num w:numId="9">
    <w:abstractNumId w:val="15"/>
  </w:num>
  <w:num w:numId="10">
    <w:abstractNumId w:val="11"/>
  </w:num>
  <w:num w:numId="11">
    <w:abstractNumId w:val="7"/>
  </w:num>
  <w:num w:numId="12">
    <w:abstractNumId w:val="23"/>
  </w:num>
  <w:num w:numId="13">
    <w:abstractNumId w:val="20"/>
  </w:num>
  <w:num w:numId="14">
    <w:abstractNumId w:val="13"/>
  </w:num>
  <w:num w:numId="15">
    <w:abstractNumId w:val="2"/>
  </w:num>
  <w:num w:numId="16">
    <w:abstractNumId w:val="24"/>
  </w:num>
  <w:num w:numId="17">
    <w:abstractNumId w:val="29"/>
  </w:num>
  <w:num w:numId="18">
    <w:abstractNumId w:val="19"/>
  </w:num>
  <w:num w:numId="19">
    <w:abstractNumId w:val="32"/>
  </w:num>
  <w:num w:numId="20">
    <w:abstractNumId w:val="8"/>
  </w:num>
  <w:num w:numId="21">
    <w:abstractNumId w:val="21"/>
  </w:num>
  <w:num w:numId="22">
    <w:abstractNumId w:val="31"/>
  </w:num>
  <w:num w:numId="23">
    <w:abstractNumId w:val="17"/>
  </w:num>
  <w:num w:numId="24">
    <w:abstractNumId w:val="30"/>
  </w:num>
  <w:num w:numId="25">
    <w:abstractNumId w:val="4"/>
  </w:num>
  <w:num w:numId="26">
    <w:abstractNumId w:val="3"/>
  </w:num>
  <w:num w:numId="27">
    <w:abstractNumId w:val="6"/>
  </w:num>
  <w:num w:numId="28">
    <w:abstractNumId w:val="1"/>
  </w:num>
  <w:num w:numId="29">
    <w:abstractNumId w:val="16"/>
  </w:num>
  <w:num w:numId="30">
    <w:abstractNumId w:val="5"/>
  </w:num>
  <w:num w:numId="31">
    <w:abstractNumId w:val="25"/>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61A77"/>
    <w:rsid w:val="00063CC0"/>
    <w:rsid w:val="000719BD"/>
    <w:rsid w:val="00072903"/>
    <w:rsid w:val="00076DE3"/>
    <w:rsid w:val="00091A14"/>
    <w:rsid w:val="000F4ADD"/>
    <w:rsid w:val="00120BC3"/>
    <w:rsid w:val="00144C7C"/>
    <w:rsid w:val="00155162"/>
    <w:rsid w:val="001660E1"/>
    <w:rsid w:val="00171623"/>
    <w:rsid w:val="001829D2"/>
    <w:rsid w:val="001C0017"/>
    <w:rsid w:val="001C47E2"/>
    <w:rsid w:val="001D70D0"/>
    <w:rsid w:val="001E39A2"/>
    <w:rsid w:val="001F13C3"/>
    <w:rsid w:val="001F2DFC"/>
    <w:rsid w:val="0022685C"/>
    <w:rsid w:val="002332C5"/>
    <w:rsid w:val="00256D21"/>
    <w:rsid w:val="00260852"/>
    <w:rsid w:val="002D6D36"/>
    <w:rsid w:val="002F7891"/>
    <w:rsid w:val="0030192E"/>
    <w:rsid w:val="003358FF"/>
    <w:rsid w:val="003713BA"/>
    <w:rsid w:val="00383135"/>
    <w:rsid w:val="0038415A"/>
    <w:rsid w:val="003853D7"/>
    <w:rsid w:val="00395F30"/>
    <w:rsid w:val="003D35E6"/>
    <w:rsid w:val="003D45C7"/>
    <w:rsid w:val="003E4508"/>
    <w:rsid w:val="003F110B"/>
    <w:rsid w:val="003F5526"/>
    <w:rsid w:val="00406F8A"/>
    <w:rsid w:val="00415416"/>
    <w:rsid w:val="004219F6"/>
    <w:rsid w:val="004461D8"/>
    <w:rsid w:val="00451F3A"/>
    <w:rsid w:val="00471016"/>
    <w:rsid w:val="00475F9E"/>
    <w:rsid w:val="00485734"/>
    <w:rsid w:val="004A65C0"/>
    <w:rsid w:val="004B240F"/>
    <w:rsid w:val="004B3917"/>
    <w:rsid w:val="004B43CB"/>
    <w:rsid w:val="004C59B0"/>
    <w:rsid w:val="004D67DB"/>
    <w:rsid w:val="004E33FF"/>
    <w:rsid w:val="004E6946"/>
    <w:rsid w:val="00504A36"/>
    <w:rsid w:val="00506E44"/>
    <w:rsid w:val="00513130"/>
    <w:rsid w:val="00526F52"/>
    <w:rsid w:val="00557350"/>
    <w:rsid w:val="005732DF"/>
    <w:rsid w:val="00597A92"/>
    <w:rsid w:val="005E35DA"/>
    <w:rsid w:val="005F57C0"/>
    <w:rsid w:val="005F7493"/>
    <w:rsid w:val="00624C3C"/>
    <w:rsid w:val="0068054E"/>
    <w:rsid w:val="00681D61"/>
    <w:rsid w:val="00697C8A"/>
    <w:rsid w:val="006A4E32"/>
    <w:rsid w:val="006A6445"/>
    <w:rsid w:val="006B207F"/>
    <w:rsid w:val="006B790F"/>
    <w:rsid w:val="006F24AF"/>
    <w:rsid w:val="00705429"/>
    <w:rsid w:val="0071288F"/>
    <w:rsid w:val="00726D4A"/>
    <w:rsid w:val="0073255E"/>
    <w:rsid w:val="007557E5"/>
    <w:rsid w:val="007927A5"/>
    <w:rsid w:val="007A67E3"/>
    <w:rsid w:val="007B485D"/>
    <w:rsid w:val="007D3415"/>
    <w:rsid w:val="0080020D"/>
    <w:rsid w:val="00802DC2"/>
    <w:rsid w:val="0080737A"/>
    <w:rsid w:val="008332B0"/>
    <w:rsid w:val="00833C23"/>
    <w:rsid w:val="008371A5"/>
    <w:rsid w:val="00866F93"/>
    <w:rsid w:val="00893EC3"/>
    <w:rsid w:val="008A2839"/>
    <w:rsid w:val="008C6BCC"/>
    <w:rsid w:val="008E47B4"/>
    <w:rsid w:val="008F5AEF"/>
    <w:rsid w:val="00903637"/>
    <w:rsid w:val="00911258"/>
    <w:rsid w:val="00926FA6"/>
    <w:rsid w:val="00926FE6"/>
    <w:rsid w:val="009343EC"/>
    <w:rsid w:val="0094022F"/>
    <w:rsid w:val="00941141"/>
    <w:rsid w:val="009421EE"/>
    <w:rsid w:val="009440DF"/>
    <w:rsid w:val="00946406"/>
    <w:rsid w:val="009769DA"/>
    <w:rsid w:val="00993B7A"/>
    <w:rsid w:val="00A0202B"/>
    <w:rsid w:val="00A2046B"/>
    <w:rsid w:val="00A21A18"/>
    <w:rsid w:val="00A428D8"/>
    <w:rsid w:val="00A56B5D"/>
    <w:rsid w:val="00A60030"/>
    <w:rsid w:val="00A62E0B"/>
    <w:rsid w:val="00A70242"/>
    <w:rsid w:val="00A73692"/>
    <w:rsid w:val="00AA51D3"/>
    <w:rsid w:val="00AB056A"/>
    <w:rsid w:val="00AB6FAA"/>
    <w:rsid w:val="00AB7EED"/>
    <w:rsid w:val="00AC5947"/>
    <w:rsid w:val="00AD06DC"/>
    <w:rsid w:val="00AD5CEB"/>
    <w:rsid w:val="00AE10D9"/>
    <w:rsid w:val="00AE725A"/>
    <w:rsid w:val="00AE7A1E"/>
    <w:rsid w:val="00B03041"/>
    <w:rsid w:val="00B04171"/>
    <w:rsid w:val="00B115DD"/>
    <w:rsid w:val="00B23506"/>
    <w:rsid w:val="00B25B44"/>
    <w:rsid w:val="00B438FD"/>
    <w:rsid w:val="00B501DB"/>
    <w:rsid w:val="00B71DEE"/>
    <w:rsid w:val="00BA0799"/>
    <w:rsid w:val="00BD0216"/>
    <w:rsid w:val="00BF070B"/>
    <w:rsid w:val="00BF1CBC"/>
    <w:rsid w:val="00C51C87"/>
    <w:rsid w:val="00C610F3"/>
    <w:rsid w:val="00C65FC1"/>
    <w:rsid w:val="00CA0B3F"/>
    <w:rsid w:val="00CA6421"/>
    <w:rsid w:val="00CB07EB"/>
    <w:rsid w:val="00CF2731"/>
    <w:rsid w:val="00D02835"/>
    <w:rsid w:val="00D27274"/>
    <w:rsid w:val="00D42C29"/>
    <w:rsid w:val="00D47A45"/>
    <w:rsid w:val="00D551E0"/>
    <w:rsid w:val="00D57E96"/>
    <w:rsid w:val="00D618C5"/>
    <w:rsid w:val="00D62577"/>
    <w:rsid w:val="00D805FA"/>
    <w:rsid w:val="00D83FE3"/>
    <w:rsid w:val="00DC7CE0"/>
    <w:rsid w:val="00DF4C08"/>
    <w:rsid w:val="00DF6944"/>
    <w:rsid w:val="00E01B6A"/>
    <w:rsid w:val="00E11570"/>
    <w:rsid w:val="00E15524"/>
    <w:rsid w:val="00E237DC"/>
    <w:rsid w:val="00E429B5"/>
    <w:rsid w:val="00E60E47"/>
    <w:rsid w:val="00E67645"/>
    <w:rsid w:val="00E779BB"/>
    <w:rsid w:val="00E91C80"/>
    <w:rsid w:val="00E94CBC"/>
    <w:rsid w:val="00E954BD"/>
    <w:rsid w:val="00E978D3"/>
    <w:rsid w:val="00E97CAF"/>
    <w:rsid w:val="00EA25F8"/>
    <w:rsid w:val="00EA4D0E"/>
    <w:rsid w:val="00EC4366"/>
    <w:rsid w:val="00EC67EA"/>
    <w:rsid w:val="00EF17BB"/>
    <w:rsid w:val="00F22E68"/>
    <w:rsid w:val="00F25B37"/>
    <w:rsid w:val="00F32F6B"/>
    <w:rsid w:val="00F61C2D"/>
    <w:rsid w:val="00F92C22"/>
    <w:rsid w:val="00FB5738"/>
    <w:rsid w:val="00FD6743"/>
    <w:rsid w:val="00FD67D6"/>
    <w:rsid w:val="00FF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1">
    <w:name w:val="heading 1"/>
    <w:basedOn w:val="Normal"/>
    <w:next w:val="Normal"/>
    <w:link w:val="Ttulo1Car"/>
    <w:uiPriority w:val="9"/>
    <w:qFormat/>
    <w:rsid w:val="00E676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paragraph" w:styleId="Textoindependiente">
    <w:name w:val="Body Text"/>
    <w:basedOn w:val="Normal"/>
    <w:link w:val="TextoindependienteCar"/>
    <w:uiPriority w:val="99"/>
    <w:semiHidden/>
    <w:unhideWhenUsed/>
    <w:rsid w:val="008C6BCC"/>
    <w:pPr>
      <w:spacing w:after="120"/>
    </w:pPr>
    <w:rPr>
      <w:lang w:val="en-US"/>
    </w:rPr>
  </w:style>
  <w:style w:type="character" w:customStyle="1" w:styleId="TextoindependienteCar">
    <w:name w:val="Texto independiente Car"/>
    <w:basedOn w:val="Fuentedeprrafopredeter"/>
    <w:link w:val="Textoindependiente"/>
    <w:uiPriority w:val="99"/>
    <w:semiHidden/>
    <w:rsid w:val="008C6BCC"/>
    <w:rPr>
      <w:rFonts w:ascii="Arial" w:eastAsia="Times New Roman" w:hAnsi="Arial" w:cs="Times New Roman"/>
      <w:sz w:val="20"/>
      <w:szCs w:val="20"/>
      <w:lang w:val="en-US"/>
    </w:rPr>
  </w:style>
  <w:style w:type="table" w:styleId="Tablaconcuadrcula">
    <w:name w:val="Table Grid"/>
    <w:basedOn w:val="Tablanormal"/>
    <w:uiPriority w:val="59"/>
    <w:rsid w:val="00A2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13130"/>
    <w:rPr>
      <w:color w:val="0000FF" w:themeColor="hyperlink"/>
      <w:u w:val="single"/>
    </w:rPr>
  </w:style>
  <w:style w:type="paragraph" w:styleId="Textonotaalfinal">
    <w:name w:val="endnote text"/>
    <w:basedOn w:val="Normal"/>
    <w:link w:val="TextonotaalfinalCar"/>
    <w:uiPriority w:val="99"/>
    <w:semiHidden/>
    <w:unhideWhenUsed/>
    <w:rsid w:val="00260852"/>
  </w:style>
  <w:style w:type="character" w:customStyle="1" w:styleId="TextonotaalfinalCar">
    <w:name w:val="Texto nota al final Car"/>
    <w:basedOn w:val="Fuentedeprrafopredeter"/>
    <w:link w:val="Textonotaalfinal"/>
    <w:uiPriority w:val="99"/>
    <w:semiHidden/>
    <w:rsid w:val="00260852"/>
    <w:rPr>
      <w:rFonts w:ascii="Arial" w:eastAsia="Times New Roman" w:hAnsi="Arial" w:cs="Times New Roman"/>
      <w:sz w:val="20"/>
      <w:szCs w:val="20"/>
    </w:rPr>
  </w:style>
  <w:style w:type="character" w:styleId="Refdenotaalfinal">
    <w:name w:val="endnote reference"/>
    <w:basedOn w:val="Fuentedeprrafopredeter"/>
    <w:uiPriority w:val="99"/>
    <w:semiHidden/>
    <w:unhideWhenUsed/>
    <w:rsid w:val="00260852"/>
    <w:rPr>
      <w:vertAlign w:val="superscript"/>
    </w:rPr>
  </w:style>
  <w:style w:type="paragraph" w:styleId="Textonotapie">
    <w:name w:val="footnote text"/>
    <w:basedOn w:val="Normal"/>
    <w:link w:val="TextonotapieCar"/>
    <w:uiPriority w:val="99"/>
    <w:semiHidden/>
    <w:unhideWhenUsed/>
    <w:rsid w:val="00260852"/>
  </w:style>
  <w:style w:type="character" w:customStyle="1" w:styleId="TextonotapieCar">
    <w:name w:val="Texto nota pie Car"/>
    <w:basedOn w:val="Fuentedeprrafopredeter"/>
    <w:link w:val="Textonotapie"/>
    <w:uiPriority w:val="99"/>
    <w:semiHidden/>
    <w:rsid w:val="00260852"/>
    <w:rPr>
      <w:rFonts w:ascii="Arial" w:eastAsia="Times New Roman" w:hAnsi="Arial" w:cs="Times New Roman"/>
      <w:sz w:val="20"/>
      <w:szCs w:val="20"/>
    </w:rPr>
  </w:style>
  <w:style w:type="character" w:styleId="Refdenotaalpie">
    <w:name w:val="footnote reference"/>
    <w:basedOn w:val="Fuentedeprrafopredeter"/>
    <w:uiPriority w:val="99"/>
    <w:semiHidden/>
    <w:unhideWhenUsed/>
    <w:rsid w:val="00260852"/>
    <w:rPr>
      <w:vertAlign w:val="superscript"/>
    </w:rPr>
  </w:style>
  <w:style w:type="character" w:styleId="Textoennegrita">
    <w:name w:val="Strong"/>
    <w:basedOn w:val="Fuentedeprrafopredeter"/>
    <w:uiPriority w:val="22"/>
    <w:qFormat/>
    <w:rsid w:val="000F4ADD"/>
    <w:rPr>
      <w:b/>
      <w:bCs/>
    </w:rPr>
  </w:style>
  <w:style w:type="character" w:customStyle="1" w:styleId="Ttulo1Car">
    <w:name w:val="Título 1 Car"/>
    <w:basedOn w:val="Fuentedeprrafopredeter"/>
    <w:link w:val="Ttulo1"/>
    <w:uiPriority w:val="9"/>
    <w:rsid w:val="00E67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7615">
      <w:bodyDiv w:val="1"/>
      <w:marLeft w:val="0"/>
      <w:marRight w:val="0"/>
      <w:marTop w:val="0"/>
      <w:marBottom w:val="0"/>
      <w:divBdr>
        <w:top w:val="none" w:sz="0" w:space="0" w:color="auto"/>
        <w:left w:val="none" w:sz="0" w:space="0" w:color="auto"/>
        <w:bottom w:val="none" w:sz="0" w:space="0" w:color="auto"/>
        <w:right w:val="none" w:sz="0" w:space="0" w:color="auto"/>
      </w:divBdr>
      <w:divsChild>
        <w:div w:id="1728145429">
          <w:marLeft w:val="360"/>
          <w:marRight w:val="0"/>
          <w:marTop w:val="200"/>
          <w:marBottom w:val="0"/>
          <w:divBdr>
            <w:top w:val="none" w:sz="0" w:space="0" w:color="auto"/>
            <w:left w:val="none" w:sz="0" w:space="0" w:color="auto"/>
            <w:bottom w:val="none" w:sz="0" w:space="0" w:color="auto"/>
            <w:right w:val="none" w:sz="0" w:space="0" w:color="auto"/>
          </w:divBdr>
        </w:div>
      </w:divsChild>
    </w:div>
    <w:div w:id="255989685">
      <w:bodyDiv w:val="1"/>
      <w:marLeft w:val="0"/>
      <w:marRight w:val="0"/>
      <w:marTop w:val="0"/>
      <w:marBottom w:val="0"/>
      <w:divBdr>
        <w:top w:val="none" w:sz="0" w:space="0" w:color="auto"/>
        <w:left w:val="none" w:sz="0" w:space="0" w:color="auto"/>
        <w:bottom w:val="none" w:sz="0" w:space="0" w:color="auto"/>
        <w:right w:val="none" w:sz="0" w:space="0" w:color="auto"/>
      </w:divBdr>
      <w:divsChild>
        <w:div w:id="226231865">
          <w:marLeft w:val="547"/>
          <w:marRight w:val="0"/>
          <w:marTop w:val="106"/>
          <w:marBottom w:val="0"/>
          <w:divBdr>
            <w:top w:val="none" w:sz="0" w:space="0" w:color="auto"/>
            <w:left w:val="none" w:sz="0" w:space="0" w:color="auto"/>
            <w:bottom w:val="none" w:sz="0" w:space="0" w:color="auto"/>
            <w:right w:val="none" w:sz="0" w:space="0" w:color="auto"/>
          </w:divBdr>
        </w:div>
        <w:div w:id="1462387025">
          <w:marLeft w:val="547"/>
          <w:marRight w:val="0"/>
          <w:marTop w:val="106"/>
          <w:marBottom w:val="0"/>
          <w:divBdr>
            <w:top w:val="none" w:sz="0" w:space="0" w:color="auto"/>
            <w:left w:val="none" w:sz="0" w:space="0" w:color="auto"/>
            <w:bottom w:val="none" w:sz="0" w:space="0" w:color="auto"/>
            <w:right w:val="none" w:sz="0" w:space="0" w:color="auto"/>
          </w:divBdr>
        </w:div>
        <w:div w:id="933321952">
          <w:marLeft w:val="547"/>
          <w:marRight w:val="0"/>
          <w:marTop w:val="106"/>
          <w:marBottom w:val="0"/>
          <w:divBdr>
            <w:top w:val="none" w:sz="0" w:space="0" w:color="auto"/>
            <w:left w:val="none" w:sz="0" w:space="0" w:color="auto"/>
            <w:bottom w:val="none" w:sz="0" w:space="0" w:color="auto"/>
            <w:right w:val="none" w:sz="0" w:space="0" w:color="auto"/>
          </w:divBdr>
        </w:div>
      </w:divsChild>
    </w:div>
    <w:div w:id="272247855">
      <w:bodyDiv w:val="1"/>
      <w:marLeft w:val="0"/>
      <w:marRight w:val="0"/>
      <w:marTop w:val="0"/>
      <w:marBottom w:val="0"/>
      <w:divBdr>
        <w:top w:val="none" w:sz="0" w:space="0" w:color="auto"/>
        <w:left w:val="none" w:sz="0" w:space="0" w:color="auto"/>
        <w:bottom w:val="none" w:sz="0" w:space="0" w:color="auto"/>
        <w:right w:val="none" w:sz="0" w:space="0" w:color="auto"/>
      </w:divBdr>
      <w:divsChild>
        <w:div w:id="2066221177">
          <w:marLeft w:val="360"/>
          <w:marRight w:val="0"/>
          <w:marTop w:val="200"/>
          <w:marBottom w:val="0"/>
          <w:divBdr>
            <w:top w:val="none" w:sz="0" w:space="0" w:color="auto"/>
            <w:left w:val="none" w:sz="0" w:space="0" w:color="auto"/>
            <w:bottom w:val="none" w:sz="0" w:space="0" w:color="auto"/>
            <w:right w:val="none" w:sz="0" w:space="0" w:color="auto"/>
          </w:divBdr>
        </w:div>
      </w:divsChild>
    </w:div>
    <w:div w:id="272635976">
      <w:bodyDiv w:val="1"/>
      <w:marLeft w:val="0"/>
      <w:marRight w:val="0"/>
      <w:marTop w:val="0"/>
      <w:marBottom w:val="0"/>
      <w:divBdr>
        <w:top w:val="none" w:sz="0" w:space="0" w:color="auto"/>
        <w:left w:val="none" w:sz="0" w:space="0" w:color="auto"/>
        <w:bottom w:val="none" w:sz="0" w:space="0" w:color="auto"/>
        <w:right w:val="none" w:sz="0" w:space="0" w:color="auto"/>
      </w:divBdr>
      <w:divsChild>
        <w:div w:id="1693409234">
          <w:marLeft w:val="360"/>
          <w:marRight w:val="0"/>
          <w:marTop w:val="200"/>
          <w:marBottom w:val="0"/>
          <w:divBdr>
            <w:top w:val="none" w:sz="0" w:space="0" w:color="auto"/>
            <w:left w:val="none" w:sz="0" w:space="0" w:color="auto"/>
            <w:bottom w:val="none" w:sz="0" w:space="0" w:color="auto"/>
            <w:right w:val="none" w:sz="0" w:space="0" w:color="auto"/>
          </w:divBdr>
        </w:div>
        <w:div w:id="1459836524">
          <w:marLeft w:val="360"/>
          <w:marRight w:val="0"/>
          <w:marTop w:val="200"/>
          <w:marBottom w:val="0"/>
          <w:divBdr>
            <w:top w:val="none" w:sz="0" w:space="0" w:color="auto"/>
            <w:left w:val="none" w:sz="0" w:space="0" w:color="auto"/>
            <w:bottom w:val="none" w:sz="0" w:space="0" w:color="auto"/>
            <w:right w:val="none" w:sz="0" w:space="0" w:color="auto"/>
          </w:divBdr>
        </w:div>
        <w:div w:id="343097232">
          <w:marLeft w:val="360"/>
          <w:marRight w:val="0"/>
          <w:marTop w:val="200"/>
          <w:marBottom w:val="0"/>
          <w:divBdr>
            <w:top w:val="none" w:sz="0" w:space="0" w:color="auto"/>
            <w:left w:val="none" w:sz="0" w:space="0" w:color="auto"/>
            <w:bottom w:val="none" w:sz="0" w:space="0" w:color="auto"/>
            <w:right w:val="none" w:sz="0" w:space="0" w:color="auto"/>
          </w:divBdr>
        </w:div>
      </w:divsChild>
    </w:div>
    <w:div w:id="392778667">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04016798">
      <w:bodyDiv w:val="1"/>
      <w:marLeft w:val="0"/>
      <w:marRight w:val="0"/>
      <w:marTop w:val="0"/>
      <w:marBottom w:val="0"/>
      <w:divBdr>
        <w:top w:val="none" w:sz="0" w:space="0" w:color="auto"/>
        <w:left w:val="none" w:sz="0" w:space="0" w:color="auto"/>
        <w:bottom w:val="none" w:sz="0" w:space="0" w:color="auto"/>
        <w:right w:val="none" w:sz="0" w:space="0" w:color="auto"/>
      </w:divBdr>
      <w:divsChild>
        <w:div w:id="603272030">
          <w:marLeft w:val="360"/>
          <w:marRight w:val="0"/>
          <w:marTop w:val="200"/>
          <w:marBottom w:val="0"/>
          <w:divBdr>
            <w:top w:val="none" w:sz="0" w:space="0" w:color="auto"/>
            <w:left w:val="none" w:sz="0" w:space="0" w:color="auto"/>
            <w:bottom w:val="none" w:sz="0" w:space="0" w:color="auto"/>
            <w:right w:val="none" w:sz="0" w:space="0" w:color="auto"/>
          </w:divBdr>
        </w:div>
        <w:div w:id="327755009">
          <w:marLeft w:val="360"/>
          <w:marRight w:val="0"/>
          <w:marTop w:val="200"/>
          <w:marBottom w:val="0"/>
          <w:divBdr>
            <w:top w:val="none" w:sz="0" w:space="0" w:color="auto"/>
            <w:left w:val="none" w:sz="0" w:space="0" w:color="auto"/>
            <w:bottom w:val="none" w:sz="0" w:space="0" w:color="auto"/>
            <w:right w:val="none" w:sz="0" w:space="0" w:color="auto"/>
          </w:divBdr>
        </w:div>
        <w:div w:id="2036227406">
          <w:marLeft w:val="360"/>
          <w:marRight w:val="0"/>
          <w:marTop w:val="200"/>
          <w:marBottom w:val="0"/>
          <w:divBdr>
            <w:top w:val="none" w:sz="0" w:space="0" w:color="auto"/>
            <w:left w:val="none" w:sz="0" w:space="0" w:color="auto"/>
            <w:bottom w:val="none" w:sz="0" w:space="0" w:color="auto"/>
            <w:right w:val="none" w:sz="0" w:space="0" w:color="auto"/>
          </w:divBdr>
        </w:div>
      </w:divsChild>
    </w:div>
    <w:div w:id="7048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407629">
          <w:marLeft w:val="360"/>
          <w:marRight w:val="0"/>
          <w:marTop w:val="200"/>
          <w:marBottom w:val="0"/>
          <w:divBdr>
            <w:top w:val="none" w:sz="0" w:space="0" w:color="auto"/>
            <w:left w:val="none" w:sz="0" w:space="0" w:color="auto"/>
            <w:bottom w:val="none" w:sz="0" w:space="0" w:color="auto"/>
            <w:right w:val="none" w:sz="0" w:space="0" w:color="auto"/>
          </w:divBdr>
        </w:div>
      </w:divsChild>
    </w:div>
    <w:div w:id="747650491">
      <w:bodyDiv w:val="1"/>
      <w:marLeft w:val="0"/>
      <w:marRight w:val="0"/>
      <w:marTop w:val="0"/>
      <w:marBottom w:val="0"/>
      <w:divBdr>
        <w:top w:val="none" w:sz="0" w:space="0" w:color="auto"/>
        <w:left w:val="none" w:sz="0" w:space="0" w:color="auto"/>
        <w:bottom w:val="none" w:sz="0" w:space="0" w:color="auto"/>
        <w:right w:val="none" w:sz="0" w:space="0" w:color="auto"/>
      </w:divBdr>
      <w:divsChild>
        <w:div w:id="505899590">
          <w:marLeft w:val="547"/>
          <w:marRight w:val="0"/>
          <w:marTop w:val="106"/>
          <w:marBottom w:val="0"/>
          <w:divBdr>
            <w:top w:val="none" w:sz="0" w:space="0" w:color="auto"/>
            <w:left w:val="none" w:sz="0" w:space="0" w:color="auto"/>
            <w:bottom w:val="none" w:sz="0" w:space="0" w:color="auto"/>
            <w:right w:val="none" w:sz="0" w:space="0" w:color="auto"/>
          </w:divBdr>
        </w:div>
      </w:divsChild>
    </w:div>
    <w:div w:id="761682129">
      <w:bodyDiv w:val="1"/>
      <w:marLeft w:val="0"/>
      <w:marRight w:val="0"/>
      <w:marTop w:val="0"/>
      <w:marBottom w:val="0"/>
      <w:divBdr>
        <w:top w:val="none" w:sz="0" w:space="0" w:color="auto"/>
        <w:left w:val="none" w:sz="0" w:space="0" w:color="auto"/>
        <w:bottom w:val="none" w:sz="0" w:space="0" w:color="auto"/>
        <w:right w:val="none" w:sz="0" w:space="0" w:color="auto"/>
      </w:divBdr>
      <w:divsChild>
        <w:div w:id="2010478041">
          <w:marLeft w:val="360"/>
          <w:marRight w:val="0"/>
          <w:marTop w:val="200"/>
          <w:marBottom w:val="0"/>
          <w:divBdr>
            <w:top w:val="none" w:sz="0" w:space="0" w:color="auto"/>
            <w:left w:val="none" w:sz="0" w:space="0" w:color="auto"/>
            <w:bottom w:val="none" w:sz="0" w:space="0" w:color="auto"/>
            <w:right w:val="none" w:sz="0" w:space="0" w:color="auto"/>
          </w:divBdr>
        </w:div>
        <w:div w:id="450638258">
          <w:marLeft w:val="360"/>
          <w:marRight w:val="0"/>
          <w:marTop w:val="200"/>
          <w:marBottom w:val="0"/>
          <w:divBdr>
            <w:top w:val="none" w:sz="0" w:space="0" w:color="auto"/>
            <w:left w:val="none" w:sz="0" w:space="0" w:color="auto"/>
            <w:bottom w:val="none" w:sz="0" w:space="0" w:color="auto"/>
            <w:right w:val="none" w:sz="0" w:space="0" w:color="auto"/>
          </w:divBdr>
        </w:div>
        <w:div w:id="660160301">
          <w:marLeft w:val="360"/>
          <w:marRight w:val="0"/>
          <w:marTop w:val="200"/>
          <w:marBottom w:val="0"/>
          <w:divBdr>
            <w:top w:val="none" w:sz="0" w:space="0" w:color="auto"/>
            <w:left w:val="none" w:sz="0" w:space="0" w:color="auto"/>
            <w:bottom w:val="none" w:sz="0" w:space="0" w:color="auto"/>
            <w:right w:val="none" w:sz="0" w:space="0" w:color="auto"/>
          </w:divBdr>
        </w:div>
      </w:divsChild>
    </w:div>
    <w:div w:id="849757247">
      <w:bodyDiv w:val="1"/>
      <w:marLeft w:val="0"/>
      <w:marRight w:val="0"/>
      <w:marTop w:val="0"/>
      <w:marBottom w:val="0"/>
      <w:divBdr>
        <w:top w:val="none" w:sz="0" w:space="0" w:color="auto"/>
        <w:left w:val="none" w:sz="0" w:space="0" w:color="auto"/>
        <w:bottom w:val="none" w:sz="0" w:space="0" w:color="auto"/>
        <w:right w:val="none" w:sz="0" w:space="0" w:color="auto"/>
      </w:divBdr>
      <w:divsChild>
        <w:div w:id="1407342576">
          <w:marLeft w:val="360"/>
          <w:marRight w:val="0"/>
          <w:marTop w:val="200"/>
          <w:marBottom w:val="0"/>
          <w:divBdr>
            <w:top w:val="none" w:sz="0" w:space="0" w:color="auto"/>
            <w:left w:val="none" w:sz="0" w:space="0" w:color="auto"/>
            <w:bottom w:val="none" w:sz="0" w:space="0" w:color="auto"/>
            <w:right w:val="none" w:sz="0" w:space="0" w:color="auto"/>
          </w:divBdr>
        </w:div>
      </w:divsChild>
    </w:div>
    <w:div w:id="855507804">
      <w:bodyDiv w:val="1"/>
      <w:marLeft w:val="0"/>
      <w:marRight w:val="0"/>
      <w:marTop w:val="0"/>
      <w:marBottom w:val="0"/>
      <w:divBdr>
        <w:top w:val="none" w:sz="0" w:space="0" w:color="auto"/>
        <w:left w:val="none" w:sz="0" w:space="0" w:color="auto"/>
        <w:bottom w:val="none" w:sz="0" w:space="0" w:color="auto"/>
        <w:right w:val="none" w:sz="0" w:space="0" w:color="auto"/>
      </w:divBdr>
      <w:divsChild>
        <w:div w:id="1996567803">
          <w:marLeft w:val="547"/>
          <w:marRight w:val="0"/>
          <w:marTop w:val="106"/>
          <w:marBottom w:val="0"/>
          <w:divBdr>
            <w:top w:val="none" w:sz="0" w:space="0" w:color="auto"/>
            <w:left w:val="none" w:sz="0" w:space="0" w:color="auto"/>
            <w:bottom w:val="none" w:sz="0" w:space="0" w:color="auto"/>
            <w:right w:val="none" w:sz="0" w:space="0" w:color="auto"/>
          </w:divBdr>
        </w:div>
        <w:div w:id="1564295751">
          <w:marLeft w:val="547"/>
          <w:marRight w:val="0"/>
          <w:marTop w:val="106"/>
          <w:marBottom w:val="0"/>
          <w:divBdr>
            <w:top w:val="none" w:sz="0" w:space="0" w:color="auto"/>
            <w:left w:val="none" w:sz="0" w:space="0" w:color="auto"/>
            <w:bottom w:val="none" w:sz="0" w:space="0" w:color="auto"/>
            <w:right w:val="none" w:sz="0" w:space="0" w:color="auto"/>
          </w:divBdr>
        </w:div>
        <w:div w:id="99882364">
          <w:marLeft w:val="547"/>
          <w:marRight w:val="0"/>
          <w:marTop w:val="106"/>
          <w:marBottom w:val="0"/>
          <w:divBdr>
            <w:top w:val="none" w:sz="0" w:space="0" w:color="auto"/>
            <w:left w:val="none" w:sz="0" w:space="0" w:color="auto"/>
            <w:bottom w:val="none" w:sz="0" w:space="0" w:color="auto"/>
            <w:right w:val="none" w:sz="0" w:space="0" w:color="auto"/>
          </w:divBdr>
        </w:div>
      </w:divsChild>
    </w:div>
    <w:div w:id="924531943">
      <w:bodyDiv w:val="1"/>
      <w:marLeft w:val="0"/>
      <w:marRight w:val="0"/>
      <w:marTop w:val="0"/>
      <w:marBottom w:val="0"/>
      <w:divBdr>
        <w:top w:val="none" w:sz="0" w:space="0" w:color="auto"/>
        <w:left w:val="none" w:sz="0" w:space="0" w:color="auto"/>
        <w:bottom w:val="none" w:sz="0" w:space="0" w:color="auto"/>
        <w:right w:val="none" w:sz="0" w:space="0" w:color="auto"/>
      </w:divBdr>
      <w:divsChild>
        <w:div w:id="1870095645">
          <w:marLeft w:val="360"/>
          <w:marRight w:val="0"/>
          <w:marTop w:val="200"/>
          <w:marBottom w:val="0"/>
          <w:divBdr>
            <w:top w:val="none" w:sz="0" w:space="0" w:color="auto"/>
            <w:left w:val="none" w:sz="0" w:space="0" w:color="auto"/>
            <w:bottom w:val="none" w:sz="0" w:space="0" w:color="auto"/>
            <w:right w:val="none" w:sz="0" w:space="0" w:color="auto"/>
          </w:divBdr>
        </w:div>
        <w:div w:id="2097898255">
          <w:marLeft w:val="360"/>
          <w:marRight w:val="0"/>
          <w:marTop w:val="200"/>
          <w:marBottom w:val="0"/>
          <w:divBdr>
            <w:top w:val="none" w:sz="0" w:space="0" w:color="auto"/>
            <w:left w:val="none" w:sz="0" w:space="0" w:color="auto"/>
            <w:bottom w:val="none" w:sz="0" w:space="0" w:color="auto"/>
            <w:right w:val="none" w:sz="0" w:space="0" w:color="auto"/>
          </w:divBdr>
        </w:div>
        <w:div w:id="841965818">
          <w:marLeft w:val="360"/>
          <w:marRight w:val="0"/>
          <w:marTop w:val="200"/>
          <w:marBottom w:val="0"/>
          <w:divBdr>
            <w:top w:val="none" w:sz="0" w:space="0" w:color="auto"/>
            <w:left w:val="none" w:sz="0" w:space="0" w:color="auto"/>
            <w:bottom w:val="none" w:sz="0" w:space="0" w:color="auto"/>
            <w:right w:val="none" w:sz="0" w:space="0" w:color="auto"/>
          </w:divBdr>
        </w:div>
        <w:div w:id="1568759239">
          <w:marLeft w:val="360"/>
          <w:marRight w:val="0"/>
          <w:marTop w:val="200"/>
          <w:marBottom w:val="0"/>
          <w:divBdr>
            <w:top w:val="none" w:sz="0" w:space="0" w:color="auto"/>
            <w:left w:val="none" w:sz="0" w:space="0" w:color="auto"/>
            <w:bottom w:val="none" w:sz="0" w:space="0" w:color="auto"/>
            <w:right w:val="none" w:sz="0" w:space="0" w:color="auto"/>
          </w:divBdr>
        </w:div>
        <w:div w:id="1673488005">
          <w:marLeft w:val="360"/>
          <w:marRight w:val="0"/>
          <w:marTop w:val="200"/>
          <w:marBottom w:val="0"/>
          <w:divBdr>
            <w:top w:val="none" w:sz="0" w:space="0" w:color="auto"/>
            <w:left w:val="none" w:sz="0" w:space="0" w:color="auto"/>
            <w:bottom w:val="none" w:sz="0" w:space="0" w:color="auto"/>
            <w:right w:val="none" w:sz="0" w:space="0" w:color="auto"/>
          </w:divBdr>
        </w:div>
        <w:div w:id="291057368">
          <w:marLeft w:val="360"/>
          <w:marRight w:val="0"/>
          <w:marTop w:val="200"/>
          <w:marBottom w:val="0"/>
          <w:divBdr>
            <w:top w:val="none" w:sz="0" w:space="0" w:color="auto"/>
            <w:left w:val="none" w:sz="0" w:space="0" w:color="auto"/>
            <w:bottom w:val="none" w:sz="0" w:space="0" w:color="auto"/>
            <w:right w:val="none" w:sz="0" w:space="0" w:color="auto"/>
          </w:divBdr>
        </w:div>
        <w:div w:id="157812409">
          <w:marLeft w:val="360"/>
          <w:marRight w:val="0"/>
          <w:marTop w:val="200"/>
          <w:marBottom w:val="0"/>
          <w:divBdr>
            <w:top w:val="none" w:sz="0" w:space="0" w:color="auto"/>
            <w:left w:val="none" w:sz="0" w:space="0" w:color="auto"/>
            <w:bottom w:val="none" w:sz="0" w:space="0" w:color="auto"/>
            <w:right w:val="none" w:sz="0" w:space="0" w:color="auto"/>
          </w:divBdr>
        </w:div>
        <w:div w:id="1727333443">
          <w:marLeft w:val="360"/>
          <w:marRight w:val="0"/>
          <w:marTop w:val="200"/>
          <w:marBottom w:val="0"/>
          <w:divBdr>
            <w:top w:val="none" w:sz="0" w:space="0" w:color="auto"/>
            <w:left w:val="none" w:sz="0" w:space="0" w:color="auto"/>
            <w:bottom w:val="none" w:sz="0" w:space="0" w:color="auto"/>
            <w:right w:val="none" w:sz="0" w:space="0" w:color="auto"/>
          </w:divBdr>
        </w:div>
        <w:div w:id="1431001669">
          <w:marLeft w:val="360"/>
          <w:marRight w:val="0"/>
          <w:marTop w:val="200"/>
          <w:marBottom w:val="0"/>
          <w:divBdr>
            <w:top w:val="none" w:sz="0" w:space="0" w:color="auto"/>
            <w:left w:val="none" w:sz="0" w:space="0" w:color="auto"/>
            <w:bottom w:val="none" w:sz="0" w:space="0" w:color="auto"/>
            <w:right w:val="none" w:sz="0" w:space="0" w:color="auto"/>
          </w:divBdr>
        </w:div>
        <w:div w:id="545414751">
          <w:marLeft w:val="360"/>
          <w:marRight w:val="0"/>
          <w:marTop w:val="200"/>
          <w:marBottom w:val="0"/>
          <w:divBdr>
            <w:top w:val="none" w:sz="0" w:space="0" w:color="auto"/>
            <w:left w:val="none" w:sz="0" w:space="0" w:color="auto"/>
            <w:bottom w:val="none" w:sz="0" w:space="0" w:color="auto"/>
            <w:right w:val="none" w:sz="0" w:space="0" w:color="auto"/>
          </w:divBdr>
        </w:div>
        <w:div w:id="1037506189">
          <w:marLeft w:val="360"/>
          <w:marRight w:val="0"/>
          <w:marTop w:val="200"/>
          <w:marBottom w:val="0"/>
          <w:divBdr>
            <w:top w:val="none" w:sz="0" w:space="0" w:color="auto"/>
            <w:left w:val="none" w:sz="0" w:space="0" w:color="auto"/>
            <w:bottom w:val="none" w:sz="0" w:space="0" w:color="auto"/>
            <w:right w:val="none" w:sz="0" w:space="0" w:color="auto"/>
          </w:divBdr>
        </w:div>
      </w:divsChild>
    </w:div>
    <w:div w:id="1149979057">
      <w:bodyDiv w:val="1"/>
      <w:marLeft w:val="0"/>
      <w:marRight w:val="0"/>
      <w:marTop w:val="0"/>
      <w:marBottom w:val="0"/>
      <w:divBdr>
        <w:top w:val="none" w:sz="0" w:space="0" w:color="auto"/>
        <w:left w:val="none" w:sz="0" w:space="0" w:color="auto"/>
        <w:bottom w:val="none" w:sz="0" w:space="0" w:color="auto"/>
        <w:right w:val="none" w:sz="0" w:space="0" w:color="auto"/>
      </w:divBdr>
    </w:div>
    <w:div w:id="1294023962">
      <w:bodyDiv w:val="1"/>
      <w:marLeft w:val="0"/>
      <w:marRight w:val="0"/>
      <w:marTop w:val="0"/>
      <w:marBottom w:val="0"/>
      <w:divBdr>
        <w:top w:val="none" w:sz="0" w:space="0" w:color="auto"/>
        <w:left w:val="none" w:sz="0" w:space="0" w:color="auto"/>
        <w:bottom w:val="none" w:sz="0" w:space="0" w:color="auto"/>
        <w:right w:val="none" w:sz="0" w:space="0" w:color="auto"/>
      </w:divBdr>
      <w:divsChild>
        <w:div w:id="2118940699">
          <w:marLeft w:val="360"/>
          <w:marRight w:val="0"/>
          <w:marTop w:val="200"/>
          <w:marBottom w:val="0"/>
          <w:divBdr>
            <w:top w:val="none" w:sz="0" w:space="0" w:color="auto"/>
            <w:left w:val="none" w:sz="0" w:space="0" w:color="auto"/>
            <w:bottom w:val="none" w:sz="0" w:space="0" w:color="auto"/>
            <w:right w:val="none" w:sz="0" w:space="0" w:color="auto"/>
          </w:divBdr>
        </w:div>
        <w:div w:id="1623076636">
          <w:marLeft w:val="360"/>
          <w:marRight w:val="0"/>
          <w:marTop w:val="200"/>
          <w:marBottom w:val="0"/>
          <w:divBdr>
            <w:top w:val="none" w:sz="0" w:space="0" w:color="auto"/>
            <w:left w:val="none" w:sz="0" w:space="0" w:color="auto"/>
            <w:bottom w:val="none" w:sz="0" w:space="0" w:color="auto"/>
            <w:right w:val="none" w:sz="0" w:space="0" w:color="auto"/>
          </w:divBdr>
        </w:div>
        <w:div w:id="1502622168">
          <w:marLeft w:val="360"/>
          <w:marRight w:val="0"/>
          <w:marTop w:val="200"/>
          <w:marBottom w:val="0"/>
          <w:divBdr>
            <w:top w:val="none" w:sz="0" w:space="0" w:color="auto"/>
            <w:left w:val="none" w:sz="0" w:space="0" w:color="auto"/>
            <w:bottom w:val="none" w:sz="0" w:space="0" w:color="auto"/>
            <w:right w:val="none" w:sz="0" w:space="0" w:color="auto"/>
          </w:divBdr>
        </w:div>
        <w:div w:id="1103108573">
          <w:marLeft w:val="360"/>
          <w:marRight w:val="0"/>
          <w:marTop w:val="200"/>
          <w:marBottom w:val="0"/>
          <w:divBdr>
            <w:top w:val="none" w:sz="0" w:space="0" w:color="auto"/>
            <w:left w:val="none" w:sz="0" w:space="0" w:color="auto"/>
            <w:bottom w:val="none" w:sz="0" w:space="0" w:color="auto"/>
            <w:right w:val="none" w:sz="0" w:space="0" w:color="auto"/>
          </w:divBdr>
        </w:div>
        <w:div w:id="1355303512">
          <w:marLeft w:val="360"/>
          <w:marRight w:val="0"/>
          <w:marTop w:val="200"/>
          <w:marBottom w:val="0"/>
          <w:divBdr>
            <w:top w:val="none" w:sz="0" w:space="0" w:color="auto"/>
            <w:left w:val="none" w:sz="0" w:space="0" w:color="auto"/>
            <w:bottom w:val="none" w:sz="0" w:space="0" w:color="auto"/>
            <w:right w:val="none" w:sz="0" w:space="0" w:color="auto"/>
          </w:divBdr>
        </w:div>
        <w:div w:id="1800302118">
          <w:marLeft w:val="360"/>
          <w:marRight w:val="0"/>
          <w:marTop w:val="200"/>
          <w:marBottom w:val="0"/>
          <w:divBdr>
            <w:top w:val="none" w:sz="0" w:space="0" w:color="auto"/>
            <w:left w:val="none" w:sz="0" w:space="0" w:color="auto"/>
            <w:bottom w:val="none" w:sz="0" w:space="0" w:color="auto"/>
            <w:right w:val="none" w:sz="0" w:space="0" w:color="auto"/>
          </w:divBdr>
        </w:div>
      </w:divsChild>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408456210">
      <w:bodyDiv w:val="1"/>
      <w:marLeft w:val="0"/>
      <w:marRight w:val="0"/>
      <w:marTop w:val="0"/>
      <w:marBottom w:val="0"/>
      <w:divBdr>
        <w:top w:val="none" w:sz="0" w:space="0" w:color="auto"/>
        <w:left w:val="none" w:sz="0" w:space="0" w:color="auto"/>
        <w:bottom w:val="none" w:sz="0" w:space="0" w:color="auto"/>
        <w:right w:val="none" w:sz="0" w:space="0" w:color="auto"/>
      </w:divBdr>
      <w:divsChild>
        <w:div w:id="610815977">
          <w:marLeft w:val="547"/>
          <w:marRight w:val="0"/>
          <w:marTop w:val="106"/>
          <w:marBottom w:val="0"/>
          <w:divBdr>
            <w:top w:val="none" w:sz="0" w:space="0" w:color="auto"/>
            <w:left w:val="none" w:sz="0" w:space="0" w:color="auto"/>
            <w:bottom w:val="none" w:sz="0" w:space="0" w:color="auto"/>
            <w:right w:val="none" w:sz="0" w:space="0" w:color="auto"/>
          </w:divBdr>
        </w:div>
        <w:div w:id="199170114">
          <w:marLeft w:val="547"/>
          <w:marRight w:val="0"/>
          <w:marTop w:val="106"/>
          <w:marBottom w:val="0"/>
          <w:divBdr>
            <w:top w:val="none" w:sz="0" w:space="0" w:color="auto"/>
            <w:left w:val="none" w:sz="0" w:space="0" w:color="auto"/>
            <w:bottom w:val="none" w:sz="0" w:space="0" w:color="auto"/>
            <w:right w:val="none" w:sz="0" w:space="0" w:color="auto"/>
          </w:divBdr>
        </w:div>
        <w:div w:id="1017005203">
          <w:marLeft w:val="547"/>
          <w:marRight w:val="0"/>
          <w:marTop w:val="106"/>
          <w:marBottom w:val="0"/>
          <w:divBdr>
            <w:top w:val="none" w:sz="0" w:space="0" w:color="auto"/>
            <w:left w:val="none" w:sz="0" w:space="0" w:color="auto"/>
            <w:bottom w:val="none" w:sz="0" w:space="0" w:color="auto"/>
            <w:right w:val="none" w:sz="0" w:space="0" w:color="auto"/>
          </w:divBdr>
        </w:div>
      </w:divsChild>
    </w:div>
    <w:div w:id="1410233845">
      <w:bodyDiv w:val="1"/>
      <w:marLeft w:val="0"/>
      <w:marRight w:val="0"/>
      <w:marTop w:val="0"/>
      <w:marBottom w:val="0"/>
      <w:divBdr>
        <w:top w:val="none" w:sz="0" w:space="0" w:color="auto"/>
        <w:left w:val="none" w:sz="0" w:space="0" w:color="auto"/>
        <w:bottom w:val="none" w:sz="0" w:space="0" w:color="auto"/>
        <w:right w:val="none" w:sz="0" w:space="0" w:color="auto"/>
      </w:divBdr>
      <w:divsChild>
        <w:div w:id="1911649113">
          <w:marLeft w:val="360"/>
          <w:marRight w:val="0"/>
          <w:marTop w:val="200"/>
          <w:marBottom w:val="0"/>
          <w:divBdr>
            <w:top w:val="none" w:sz="0" w:space="0" w:color="auto"/>
            <w:left w:val="none" w:sz="0" w:space="0" w:color="auto"/>
            <w:bottom w:val="none" w:sz="0" w:space="0" w:color="auto"/>
            <w:right w:val="none" w:sz="0" w:space="0" w:color="auto"/>
          </w:divBdr>
        </w:div>
      </w:divsChild>
    </w:div>
    <w:div w:id="1410881478">
      <w:bodyDiv w:val="1"/>
      <w:marLeft w:val="0"/>
      <w:marRight w:val="0"/>
      <w:marTop w:val="0"/>
      <w:marBottom w:val="0"/>
      <w:divBdr>
        <w:top w:val="none" w:sz="0" w:space="0" w:color="auto"/>
        <w:left w:val="none" w:sz="0" w:space="0" w:color="auto"/>
        <w:bottom w:val="none" w:sz="0" w:space="0" w:color="auto"/>
        <w:right w:val="none" w:sz="0" w:space="0" w:color="auto"/>
      </w:divBdr>
    </w:div>
    <w:div w:id="1417050028">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93671276">
      <w:bodyDiv w:val="1"/>
      <w:marLeft w:val="0"/>
      <w:marRight w:val="0"/>
      <w:marTop w:val="0"/>
      <w:marBottom w:val="0"/>
      <w:divBdr>
        <w:top w:val="none" w:sz="0" w:space="0" w:color="auto"/>
        <w:left w:val="none" w:sz="0" w:space="0" w:color="auto"/>
        <w:bottom w:val="none" w:sz="0" w:space="0" w:color="auto"/>
        <w:right w:val="none" w:sz="0" w:space="0" w:color="auto"/>
      </w:divBdr>
      <w:divsChild>
        <w:div w:id="435095977">
          <w:marLeft w:val="547"/>
          <w:marRight w:val="0"/>
          <w:marTop w:val="96"/>
          <w:marBottom w:val="0"/>
          <w:divBdr>
            <w:top w:val="none" w:sz="0" w:space="0" w:color="auto"/>
            <w:left w:val="none" w:sz="0" w:space="0" w:color="auto"/>
            <w:bottom w:val="none" w:sz="0" w:space="0" w:color="auto"/>
            <w:right w:val="none" w:sz="0" w:space="0" w:color="auto"/>
          </w:divBdr>
        </w:div>
        <w:div w:id="305548245">
          <w:marLeft w:val="547"/>
          <w:marRight w:val="0"/>
          <w:marTop w:val="96"/>
          <w:marBottom w:val="0"/>
          <w:divBdr>
            <w:top w:val="none" w:sz="0" w:space="0" w:color="auto"/>
            <w:left w:val="none" w:sz="0" w:space="0" w:color="auto"/>
            <w:bottom w:val="none" w:sz="0" w:space="0" w:color="auto"/>
            <w:right w:val="none" w:sz="0" w:space="0" w:color="auto"/>
          </w:divBdr>
        </w:div>
        <w:div w:id="917255148">
          <w:marLeft w:val="547"/>
          <w:marRight w:val="0"/>
          <w:marTop w:val="77"/>
          <w:marBottom w:val="0"/>
          <w:divBdr>
            <w:top w:val="none" w:sz="0" w:space="0" w:color="auto"/>
            <w:left w:val="none" w:sz="0" w:space="0" w:color="auto"/>
            <w:bottom w:val="none" w:sz="0" w:space="0" w:color="auto"/>
            <w:right w:val="none" w:sz="0" w:space="0" w:color="auto"/>
          </w:divBdr>
        </w:div>
      </w:divsChild>
    </w:div>
    <w:div w:id="1910532194">
      <w:bodyDiv w:val="1"/>
      <w:marLeft w:val="0"/>
      <w:marRight w:val="0"/>
      <w:marTop w:val="0"/>
      <w:marBottom w:val="0"/>
      <w:divBdr>
        <w:top w:val="none" w:sz="0" w:space="0" w:color="auto"/>
        <w:left w:val="none" w:sz="0" w:space="0" w:color="auto"/>
        <w:bottom w:val="none" w:sz="0" w:space="0" w:color="auto"/>
        <w:right w:val="none" w:sz="0" w:space="0" w:color="auto"/>
      </w:divBdr>
      <w:divsChild>
        <w:div w:id="1102263609">
          <w:marLeft w:val="547"/>
          <w:marRight w:val="0"/>
          <w:marTop w:val="106"/>
          <w:marBottom w:val="0"/>
          <w:divBdr>
            <w:top w:val="none" w:sz="0" w:space="0" w:color="auto"/>
            <w:left w:val="none" w:sz="0" w:space="0" w:color="auto"/>
            <w:bottom w:val="none" w:sz="0" w:space="0" w:color="auto"/>
            <w:right w:val="none" w:sz="0" w:space="0" w:color="auto"/>
          </w:divBdr>
        </w:div>
      </w:divsChild>
    </w:div>
    <w:div w:id="1922567366">
      <w:bodyDiv w:val="1"/>
      <w:marLeft w:val="0"/>
      <w:marRight w:val="0"/>
      <w:marTop w:val="0"/>
      <w:marBottom w:val="0"/>
      <w:divBdr>
        <w:top w:val="none" w:sz="0" w:space="0" w:color="auto"/>
        <w:left w:val="none" w:sz="0" w:space="0" w:color="auto"/>
        <w:bottom w:val="none" w:sz="0" w:space="0" w:color="auto"/>
        <w:right w:val="none" w:sz="0" w:space="0" w:color="auto"/>
      </w:divBdr>
      <w:divsChild>
        <w:div w:id="84225814">
          <w:marLeft w:val="360"/>
          <w:marRight w:val="0"/>
          <w:marTop w:val="200"/>
          <w:marBottom w:val="0"/>
          <w:divBdr>
            <w:top w:val="none" w:sz="0" w:space="0" w:color="auto"/>
            <w:left w:val="none" w:sz="0" w:space="0" w:color="auto"/>
            <w:bottom w:val="none" w:sz="0" w:space="0" w:color="auto"/>
            <w:right w:val="none" w:sz="0" w:space="0" w:color="auto"/>
          </w:divBdr>
        </w:div>
        <w:div w:id="1381708448">
          <w:marLeft w:val="360"/>
          <w:marRight w:val="0"/>
          <w:marTop w:val="200"/>
          <w:marBottom w:val="0"/>
          <w:divBdr>
            <w:top w:val="none" w:sz="0" w:space="0" w:color="auto"/>
            <w:left w:val="none" w:sz="0" w:space="0" w:color="auto"/>
            <w:bottom w:val="none" w:sz="0" w:space="0" w:color="auto"/>
            <w:right w:val="none" w:sz="0" w:space="0" w:color="auto"/>
          </w:divBdr>
        </w:div>
        <w:div w:id="1686664346">
          <w:marLeft w:val="360"/>
          <w:marRight w:val="0"/>
          <w:marTop w:val="200"/>
          <w:marBottom w:val="0"/>
          <w:divBdr>
            <w:top w:val="none" w:sz="0" w:space="0" w:color="auto"/>
            <w:left w:val="none" w:sz="0" w:space="0" w:color="auto"/>
            <w:bottom w:val="none" w:sz="0" w:space="0" w:color="auto"/>
            <w:right w:val="none" w:sz="0" w:space="0" w:color="auto"/>
          </w:divBdr>
        </w:div>
      </w:divsChild>
    </w:div>
    <w:div w:id="1951354959">
      <w:bodyDiv w:val="1"/>
      <w:marLeft w:val="0"/>
      <w:marRight w:val="0"/>
      <w:marTop w:val="0"/>
      <w:marBottom w:val="0"/>
      <w:divBdr>
        <w:top w:val="none" w:sz="0" w:space="0" w:color="auto"/>
        <w:left w:val="none" w:sz="0" w:space="0" w:color="auto"/>
        <w:bottom w:val="none" w:sz="0" w:space="0" w:color="auto"/>
        <w:right w:val="none" w:sz="0" w:space="0" w:color="auto"/>
      </w:divBdr>
      <w:divsChild>
        <w:div w:id="644818459">
          <w:marLeft w:val="360"/>
          <w:marRight w:val="0"/>
          <w:marTop w:val="200"/>
          <w:marBottom w:val="0"/>
          <w:divBdr>
            <w:top w:val="none" w:sz="0" w:space="0" w:color="auto"/>
            <w:left w:val="none" w:sz="0" w:space="0" w:color="auto"/>
            <w:bottom w:val="none" w:sz="0" w:space="0" w:color="auto"/>
            <w:right w:val="none" w:sz="0" w:space="0" w:color="auto"/>
          </w:divBdr>
        </w:div>
      </w:divsChild>
    </w:div>
    <w:div w:id="2062362348">
      <w:bodyDiv w:val="1"/>
      <w:marLeft w:val="0"/>
      <w:marRight w:val="0"/>
      <w:marTop w:val="0"/>
      <w:marBottom w:val="0"/>
      <w:divBdr>
        <w:top w:val="none" w:sz="0" w:space="0" w:color="auto"/>
        <w:left w:val="none" w:sz="0" w:space="0" w:color="auto"/>
        <w:bottom w:val="none" w:sz="0" w:space="0" w:color="auto"/>
        <w:right w:val="none" w:sz="0" w:space="0" w:color="auto"/>
      </w:divBdr>
    </w:div>
    <w:div w:id="2067339989">
      <w:bodyDiv w:val="1"/>
      <w:marLeft w:val="0"/>
      <w:marRight w:val="0"/>
      <w:marTop w:val="0"/>
      <w:marBottom w:val="0"/>
      <w:divBdr>
        <w:top w:val="none" w:sz="0" w:space="0" w:color="auto"/>
        <w:left w:val="none" w:sz="0" w:space="0" w:color="auto"/>
        <w:bottom w:val="none" w:sz="0" w:space="0" w:color="auto"/>
        <w:right w:val="none" w:sz="0" w:space="0" w:color="auto"/>
      </w:divBdr>
      <w:divsChild>
        <w:div w:id="163741084">
          <w:marLeft w:val="360"/>
          <w:marRight w:val="0"/>
          <w:marTop w:val="200"/>
          <w:marBottom w:val="0"/>
          <w:divBdr>
            <w:top w:val="none" w:sz="0" w:space="0" w:color="auto"/>
            <w:left w:val="none" w:sz="0" w:space="0" w:color="auto"/>
            <w:bottom w:val="none" w:sz="0" w:space="0" w:color="auto"/>
            <w:right w:val="none" w:sz="0" w:space="0" w:color="auto"/>
          </w:divBdr>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agroasemex/articulos/en-el-dia-mundial-del-arbol-y-es-una-jornada-para-reflexionar-sobre-la-importancia-de-los-bosques-en-el-mundo?idiom=es" TargetMode="External"/><Relationship Id="rId2" Type="http://schemas.openxmlformats.org/officeDocument/2006/relationships/hyperlink" Target="https://www.nationalgeographic.es/medio-ambiente/deforestacion" TargetMode="External"/><Relationship Id="rId1" Type="http://schemas.openxmlformats.org/officeDocument/2006/relationships/hyperlink" Target="https://www.biodiversidad.gob.mx/diversidad/refores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3538-0F12-4AE3-9880-E41DACC9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2372</Words>
  <Characters>13051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10</cp:revision>
  <cp:lastPrinted>2022-05-28T16:32:00Z</cp:lastPrinted>
  <dcterms:created xsi:type="dcterms:W3CDTF">2022-06-22T16:15:00Z</dcterms:created>
  <dcterms:modified xsi:type="dcterms:W3CDTF">2022-06-22T21:09:00Z</dcterms:modified>
</cp:coreProperties>
</file>