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675D" w14:textId="1B95AE85" w:rsidR="0017794F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54E667" w14:textId="77777777" w:rsidR="005829B1" w:rsidRPr="000A0D57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2D2D03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14:paraId="7224AC38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DE ZAPOTLÁN EL GRANDE, JALISCO</w:t>
      </w:r>
    </w:p>
    <w:p w14:paraId="03EFE246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PRESENTE</w:t>
      </w:r>
    </w:p>
    <w:p w14:paraId="24C849B5" w14:textId="55165C0B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D5F7E6" w14:textId="77777777" w:rsidR="0017794F" w:rsidRPr="000A0D57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0EEEE2" w14:textId="68482FCC" w:rsidR="00526F26" w:rsidRPr="000A0D57" w:rsidRDefault="00113092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suscritos </w:t>
      </w:r>
      <w:r w:rsidR="002F03E6" w:rsidRPr="000F2BA7">
        <w:rPr>
          <w:rFonts w:ascii="Arial" w:hAnsi="Arial" w:cs="Arial"/>
          <w:color w:val="000000" w:themeColor="text1"/>
          <w:sz w:val="24"/>
          <w:szCs w:val="24"/>
        </w:rPr>
        <w:t>CC. Laura Elena Martínez Ruvalcaba, Diana Laura Ortega Palafox, Jesús Ramírez Sánchez Regidores</w:t>
      </w:r>
      <w:r w:rsidR="00526F26" w:rsidRPr="000A0D57">
        <w:rPr>
          <w:rFonts w:ascii="Arial" w:hAnsi="Arial" w:cs="Arial"/>
          <w:sz w:val="24"/>
          <w:szCs w:val="24"/>
        </w:rPr>
        <w:t xml:space="preserve">, </w:t>
      </w:r>
      <w:r w:rsidR="00281178">
        <w:rPr>
          <w:rFonts w:ascii="Arial" w:hAnsi="Arial" w:cs="Arial"/>
          <w:sz w:val="24"/>
          <w:szCs w:val="24"/>
        </w:rPr>
        <w:t xml:space="preserve">presidenta la primera </w:t>
      </w:r>
      <w:r>
        <w:rPr>
          <w:rFonts w:ascii="Arial" w:hAnsi="Arial" w:cs="Arial"/>
          <w:sz w:val="24"/>
          <w:szCs w:val="24"/>
        </w:rPr>
        <w:t xml:space="preserve">y los siguientes Vocales </w:t>
      </w:r>
      <w:r w:rsidR="00281178" w:rsidRPr="000F2BA7">
        <w:rPr>
          <w:rFonts w:ascii="Arial" w:hAnsi="Arial" w:cs="Arial"/>
          <w:color w:val="000000" w:themeColor="text1"/>
          <w:sz w:val="24"/>
          <w:szCs w:val="24"/>
        </w:rPr>
        <w:t>de la Comisión Edilicia Permanente de Innovación, Ciencia y Tecnología</w:t>
      </w:r>
      <w:r w:rsidR="00526F26" w:rsidRPr="000A0D57">
        <w:rPr>
          <w:rFonts w:ascii="Arial" w:hAnsi="Arial" w:cs="Arial"/>
          <w:sz w:val="24"/>
          <w:szCs w:val="24"/>
        </w:rPr>
        <w:t>, de conformidad a lo dispuesto a los artículos 115 Constitucional y los artículos 3, 4, 73, 77, 85 fracción IV y demás relativos de la Constitución Política del Estado de Jalisco; 1, 2, 3, 5, 10, 29, 30, 34, 35, 40, 41 fracción II, 49 y 50 de la Ley de Gobierno y de la Administración Pública Municipal del Estado de Jalisco; así como lo estipulado en los artículos 37, 40, 47 fracción V, 67, 87, 71, 99 y demás relativos y aplicables del Reglamento Interior del Ayuntamiento de Zapotlán el Grande, Jalisco, present</w:t>
      </w:r>
      <w:r w:rsidR="00615FED">
        <w:rPr>
          <w:rFonts w:ascii="Arial" w:hAnsi="Arial" w:cs="Arial"/>
          <w:sz w:val="24"/>
          <w:szCs w:val="24"/>
        </w:rPr>
        <w:t>amos</w:t>
      </w:r>
      <w:r w:rsidR="00526F26" w:rsidRPr="000A0D57">
        <w:rPr>
          <w:rFonts w:ascii="Arial" w:hAnsi="Arial" w:cs="Arial"/>
          <w:sz w:val="24"/>
          <w:szCs w:val="24"/>
        </w:rPr>
        <w:t xml:space="preserve"> la siguiente </w:t>
      </w:r>
      <w:r w:rsidR="00432ED2" w:rsidRPr="000A0D57">
        <w:rPr>
          <w:rFonts w:ascii="Arial" w:hAnsi="Arial" w:cs="Arial"/>
          <w:sz w:val="24"/>
          <w:szCs w:val="24"/>
        </w:rPr>
        <w:t>INICIATIVA DE ACUERDO ECONÓMICO QUE SOLICITA PRÓRROGA</w:t>
      </w:r>
      <w:r w:rsidR="00432ED2" w:rsidRPr="00D32431">
        <w:rPr>
          <w:rFonts w:ascii="Arial" w:hAnsi="Arial" w:cs="Arial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sz w:val="24"/>
          <w:szCs w:val="24"/>
        </w:rPr>
        <w:t>PARA DICTAMINAR</w:t>
      </w:r>
      <w:r w:rsidR="00432ED2">
        <w:rPr>
          <w:rFonts w:ascii="Arial" w:hAnsi="Arial" w:cs="Arial"/>
          <w:sz w:val="24"/>
          <w:szCs w:val="24"/>
        </w:rPr>
        <w:t xml:space="preserve"> EL</w:t>
      </w:r>
      <w:r w:rsidR="00432ED2" w:rsidRPr="000A0D57">
        <w:rPr>
          <w:rFonts w:ascii="Arial" w:hAnsi="Arial" w:cs="Arial"/>
          <w:sz w:val="24"/>
          <w:szCs w:val="24"/>
        </w:rPr>
        <w:t xml:space="preserve"> </w:t>
      </w:r>
      <w:r w:rsidR="00432ED2" w:rsidRPr="00D32431">
        <w:rPr>
          <w:rFonts w:ascii="Arial" w:hAnsi="Arial" w:cs="Arial"/>
          <w:sz w:val="24"/>
          <w:szCs w:val="24"/>
        </w:rPr>
        <w:t xml:space="preserve">ACUERDO TURNADO A LA </w:t>
      </w:r>
      <w:r w:rsidR="00432ED2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 w:rsidR="00432ED2" w:rsidRPr="000A0D57">
        <w:rPr>
          <w:rFonts w:ascii="Arial" w:hAnsi="Arial" w:cs="Arial"/>
          <w:sz w:val="24"/>
          <w:szCs w:val="24"/>
        </w:rPr>
        <w:t xml:space="preserve"> MEDIANTE</w:t>
      </w:r>
      <w:r w:rsidR="00432ED2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w w:val="95"/>
          <w:sz w:val="24"/>
          <w:szCs w:val="24"/>
        </w:rPr>
        <w:t>SESIÓN ORDINARIA</w:t>
      </w:r>
      <w:r w:rsidR="00432ED2"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w w:val="95"/>
          <w:sz w:val="24"/>
          <w:szCs w:val="24"/>
        </w:rPr>
        <w:t xml:space="preserve">NÚMERO </w:t>
      </w:r>
      <w:r w:rsidR="00432ED2">
        <w:rPr>
          <w:rFonts w:ascii="Arial" w:hAnsi="Arial" w:cs="Arial"/>
          <w:w w:val="95"/>
          <w:sz w:val="24"/>
          <w:szCs w:val="24"/>
        </w:rPr>
        <w:t>24</w:t>
      </w:r>
      <w:r w:rsidR="00432ED2" w:rsidRPr="000A0D57">
        <w:rPr>
          <w:rFonts w:ascii="Arial" w:hAnsi="Arial" w:cs="Arial"/>
          <w:w w:val="95"/>
          <w:sz w:val="24"/>
          <w:szCs w:val="24"/>
        </w:rPr>
        <w:t xml:space="preserve"> DE</w:t>
      </w:r>
      <w:r w:rsidR="00432ED2">
        <w:rPr>
          <w:rFonts w:ascii="Arial" w:hAnsi="Arial" w:cs="Arial"/>
          <w:w w:val="95"/>
          <w:sz w:val="24"/>
          <w:szCs w:val="24"/>
        </w:rPr>
        <w:t xml:space="preserve"> FECHA 22 DE NOVIEMBRE DE 2022</w:t>
      </w:r>
      <w:r w:rsidR="00526F26" w:rsidRPr="000A0D57">
        <w:rPr>
          <w:rFonts w:ascii="Arial" w:hAnsi="Arial" w:cs="Arial"/>
          <w:w w:val="95"/>
          <w:sz w:val="24"/>
          <w:szCs w:val="24"/>
        </w:rPr>
        <w:t>,</w:t>
      </w:r>
      <w:r w:rsidR="00526F26"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de</w:t>
      </w:r>
      <w:r w:rsidR="00526F26" w:rsidRPr="000A0D57">
        <w:rPr>
          <w:rFonts w:ascii="Arial" w:hAnsi="Arial" w:cs="Arial"/>
          <w:spacing w:val="4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conformidad</w:t>
      </w:r>
      <w:r w:rsidR="00526F26" w:rsidRPr="000A0D57">
        <w:rPr>
          <w:rFonts w:ascii="Arial" w:hAnsi="Arial" w:cs="Arial"/>
          <w:spacing w:val="29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con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los</w:t>
      </w:r>
      <w:r w:rsidR="00526F26" w:rsidRPr="000A0D57">
        <w:rPr>
          <w:rFonts w:ascii="Arial" w:hAnsi="Arial" w:cs="Arial"/>
          <w:spacing w:val="7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siguientes:</w:t>
      </w:r>
    </w:p>
    <w:p w14:paraId="309ECFEF" w14:textId="77777777" w:rsidR="00A05EF8" w:rsidRPr="000A0D57" w:rsidRDefault="00A05EF8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0AD0A7" w14:textId="77777777" w:rsidR="0017794F" w:rsidRDefault="0017794F" w:rsidP="00B31529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77F5B" w14:textId="42112D7C" w:rsidR="00526F26" w:rsidRPr="000A0D57" w:rsidRDefault="00526F26" w:rsidP="00B31529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ANTECEDENTES</w:t>
      </w:r>
    </w:p>
    <w:p w14:paraId="197DB64E" w14:textId="0DB47242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8FFCF4" w14:textId="77777777" w:rsidR="005829B1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C78590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I.- Conforme al artículo 115 de la Constitución Política de los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Estados Unidos Mexicanos, que establece que los Estados adoptarán, para su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régimen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interior, la forma de gobierno republicano,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representativo, popular,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teniendo como base de su división territorial y de su organización Política y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administrativa el Municipio Libre, así como la integración de un Ayuntamiento de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elección popular directa, tendrán facultades para aprobar, de acuerdo con las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leyes en materia municipal que deberán expedir las legislaturas de los Estados,</w:t>
      </w:r>
      <w:r w:rsidRPr="000A0D57">
        <w:rPr>
          <w:rFonts w:ascii="Arial" w:hAnsi="Arial" w:cs="Arial"/>
          <w:spacing w:val="-6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los bandos de policía y gobierno, los reglamentos, circulares y disposiciones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administrativas</w:t>
      </w:r>
      <w:r w:rsidRPr="000A0D57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de</w:t>
      </w:r>
      <w:r w:rsidRPr="000A0D57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observancia</w:t>
      </w:r>
      <w:r w:rsidRPr="000A0D57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general</w:t>
      </w:r>
      <w:r w:rsidRPr="000A0D57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que</w:t>
      </w:r>
      <w:r w:rsidRPr="000A0D57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organice</w:t>
      </w:r>
      <w:r w:rsidRPr="000A0D57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la</w:t>
      </w:r>
      <w:r w:rsidRPr="000A0D5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Administración</w:t>
      </w:r>
      <w:r w:rsidRPr="000A0D57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Pública.</w:t>
      </w:r>
    </w:p>
    <w:p w14:paraId="2F5B93C5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40B7B8" w14:textId="77777777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 xml:space="preserve">II.- </w:t>
      </w:r>
      <w:r w:rsidRPr="000A0D57">
        <w:rPr>
          <w:rFonts w:ascii="Arial" w:hAnsi="Arial" w:cs="Arial"/>
          <w:spacing w:val="-1"/>
          <w:sz w:val="24"/>
          <w:szCs w:val="24"/>
        </w:rPr>
        <w:t>D</w:t>
      </w:r>
      <w:r w:rsidRPr="000A0D57">
        <w:rPr>
          <w:rFonts w:ascii="Arial" w:hAnsi="Arial" w:cs="Arial"/>
          <w:sz w:val="24"/>
          <w:szCs w:val="24"/>
        </w:rPr>
        <w:t>e acuerdo al Reglamento Interior del Ayuntamiento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Zapotlán el Grande, en los artículos 40 y 47 establecen las atribuciones de las Comisiones y de los Presidentes de las Comisiones respectivamente.</w:t>
      </w:r>
    </w:p>
    <w:p w14:paraId="38D4EECD" w14:textId="77777777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5BAA35" w14:textId="77777777" w:rsidR="00613996" w:rsidRDefault="0061399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ADF575" w14:textId="77777777" w:rsidR="00613996" w:rsidRDefault="0061399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BCF3E3" w14:textId="50F56845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III.- Que en Sesión Ordinaria de Ayuntamiento número </w:t>
      </w:r>
      <w:r w:rsidR="007D0996">
        <w:rPr>
          <w:rFonts w:ascii="Arial" w:hAnsi="Arial" w:cs="Arial"/>
          <w:sz w:val="24"/>
          <w:szCs w:val="24"/>
        </w:rPr>
        <w:t>2</w:t>
      </w:r>
      <w:r w:rsidR="003B4E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fecha </w:t>
      </w:r>
      <w:r w:rsidR="003B4E3C">
        <w:rPr>
          <w:rFonts w:ascii="Arial" w:hAnsi="Arial" w:cs="Arial"/>
          <w:sz w:val="24"/>
          <w:szCs w:val="24"/>
        </w:rPr>
        <w:t>2</w:t>
      </w:r>
      <w:r w:rsidR="007D09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7D0996">
        <w:rPr>
          <w:rFonts w:ascii="Arial" w:hAnsi="Arial" w:cs="Arial"/>
          <w:sz w:val="24"/>
          <w:szCs w:val="24"/>
        </w:rPr>
        <w:t>noviembre de 2022</w:t>
      </w:r>
      <w:r>
        <w:rPr>
          <w:rFonts w:ascii="Arial" w:hAnsi="Arial" w:cs="Arial"/>
          <w:sz w:val="24"/>
          <w:szCs w:val="24"/>
        </w:rPr>
        <w:t xml:space="preserve"> mediante punto </w:t>
      </w:r>
      <w:r w:rsidR="003B4E3C">
        <w:rPr>
          <w:rFonts w:ascii="Arial" w:hAnsi="Arial" w:cs="Arial"/>
          <w:sz w:val="24"/>
          <w:szCs w:val="24"/>
        </w:rPr>
        <w:t>1</w:t>
      </w:r>
      <w:r w:rsidR="007D09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del orden del día</w:t>
      </w:r>
      <w:r w:rsidR="001779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propuso al Pleno del Ayuntamiento</w:t>
      </w:r>
      <w:r w:rsidR="001779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B4E3C">
        <w:rPr>
          <w:rFonts w:ascii="Arial" w:hAnsi="Arial" w:cs="Arial"/>
          <w:sz w:val="24"/>
          <w:szCs w:val="24"/>
        </w:rPr>
        <w:t xml:space="preserve">turnar a las comisiones de </w:t>
      </w:r>
      <w:r w:rsidR="007D0996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Tecnología, como convocante y las Comisiones de Obras Públicas, Planeación y Regularización de la Tenencia de la Tierra; Reglamentos y Gobernación; Comisión Edilicia Permanente de Administración como coadyuvantes</w:t>
      </w:r>
      <w:r w:rsidR="003B4E3C">
        <w:rPr>
          <w:rFonts w:ascii="Arial" w:hAnsi="Arial" w:cs="Arial"/>
          <w:sz w:val="24"/>
          <w:szCs w:val="24"/>
        </w:rPr>
        <w:t xml:space="preserve">, a efecto de que sean analizadas </w:t>
      </w:r>
      <w:r w:rsidR="007D0996">
        <w:rPr>
          <w:rFonts w:ascii="Arial" w:hAnsi="Arial" w:cs="Arial"/>
          <w:sz w:val="24"/>
          <w:szCs w:val="24"/>
        </w:rPr>
        <w:t>la iniciativa de ordenamiento con la propuesta</w:t>
      </w:r>
      <w:r w:rsidR="003B4E3C">
        <w:rPr>
          <w:rFonts w:ascii="Arial" w:hAnsi="Arial" w:cs="Arial"/>
          <w:sz w:val="24"/>
          <w:szCs w:val="24"/>
        </w:rPr>
        <w:t xml:space="preserve"> de</w:t>
      </w:r>
      <w:r w:rsidR="007D0996">
        <w:rPr>
          <w:rFonts w:ascii="Arial" w:hAnsi="Arial" w:cs="Arial"/>
          <w:sz w:val="24"/>
          <w:szCs w:val="24"/>
        </w:rPr>
        <w:t xml:space="preserve">l Reglamento Municipal para el uso del Malecón de la Laguna de Zapotlán </w:t>
      </w:r>
      <w:r w:rsidR="003B4E3C">
        <w:rPr>
          <w:rFonts w:ascii="Arial" w:hAnsi="Arial" w:cs="Arial"/>
          <w:sz w:val="24"/>
          <w:szCs w:val="24"/>
        </w:rPr>
        <w:t xml:space="preserve">el Grande, Jalisco. </w:t>
      </w:r>
    </w:p>
    <w:p w14:paraId="163F7D28" w14:textId="77777777" w:rsidR="003B4E3C" w:rsidRDefault="003B4E3C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29E53D48" w14:textId="01324CA9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IV.- Turno</w:t>
      </w:r>
      <w:r w:rsidR="007D0996">
        <w:rPr>
          <w:rFonts w:ascii="Arial" w:hAnsi="Arial" w:cs="Arial"/>
          <w:sz w:val="24"/>
          <w:szCs w:val="24"/>
        </w:rPr>
        <w:t xml:space="preserve"> notificado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por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Secretaría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General mediante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7D0996">
        <w:rPr>
          <w:rFonts w:ascii="Arial" w:hAnsi="Arial" w:cs="Arial"/>
          <w:sz w:val="24"/>
          <w:szCs w:val="24"/>
        </w:rPr>
        <w:t xml:space="preserve">oficio </w:t>
      </w:r>
      <w:r w:rsidRPr="000A0D57">
        <w:rPr>
          <w:rFonts w:ascii="Arial" w:hAnsi="Arial" w:cs="Arial"/>
          <w:sz w:val="24"/>
          <w:szCs w:val="24"/>
        </w:rPr>
        <w:t>NOT/</w:t>
      </w:r>
      <w:r w:rsidR="007D0996">
        <w:rPr>
          <w:rFonts w:ascii="Arial" w:hAnsi="Arial" w:cs="Arial"/>
          <w:sz w:val="24"/>
          <w:szCs w:val="24"/>
        </w:rPr>
        <w:t>343/2022</w:t>
      </w:r>
      <w:r w:rsidRPr="000A0D57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recibida </w:t>
      </w:r>
      <w:r w:rsidRPr="000A0D57">
        <w:rPr>
          <w:rFonts w:ascii="Arial" w:hAnsi="Arial" w:cs="Arial"/>
          <w:sz w:val="24"/>
          <w:szCs w:val="24"/>
        </w:rPr>
        <w:t>con</w:t>
      </w:r>
      <w:r w:rsidRPr="000A0D57">
        <w:rPr>
          <w:rFonts w:ascii="Arial" w:hAnsi="Arial" w:cs="Arial"/>
          <w:spacing w:val="-13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fecha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="007D0996">
        <w:rPr>
          <w:rFonts w:ascii="Arial" w:hAnsi="Arial" w:cs="Arial"/>
          <w:sz w:val="24"/>
          <w:szCs w:val="24"/>
        </w:rPr>
        <w:t>24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="007D0996">
        <w:rPr>
          <w:rFonts w:ascii="Arial" w:hAnsi="Arial" w:cs="Arial"/>
          <w:spacing w:val="-14"/>
          <w:sz w:val="24"/>
          <w:szCs w:val="24"/>
        </w:rPr>
        <w:t>noviembre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del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202</w:t>
      </w:r>
      <w:r w:rsidR="005B01BC">
        <w:rPr>
          <w:rFonts w:ascii="Arial" w:hAnsi="Arial" w:cs="Arial"/>
          <w:sz w:val="24"/>
          <w:szCs w:val="24"/>
        </w:rPr>
        <w:t>2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la </w:t>
      </w:r>
      <w:r w:rsidR="007D0996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6CC99F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7FCA21" w14:textId="7ECD814D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V.- Que de acuerdo al procedimiento en comisiones establecido en el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B01BC" w:rsidRPr="000A0D57">
        <w:rPr>
          <w:rFonts w:ascii="Arial" w:hAnsi="Arial" w:cs="Arial"/>
          <w:w w:val="95"/>
          <w:sz w:val="24"/>
          <w:szCs w:val="24"/>
        </w:rPr>
        <w:t>artículo</w:t>
      </w:r>
      <w:r w:rsidRPr="000A0D57">
        <w:rPr>
          <w:rFonts w:ascii="Arial" w:hAnsi="Arial" w:cs="Arial"/>
          <w:w w:val="95"/>
          <w:sz w:val="24"/>
          <w:szCs w:val="24"/>
        </w:rPr>
        <w:t xml:space="preserve"> 71 del Reglamento Interior del Ayuntamiento de Zapotlán el Grande, una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vez recibida la iniciativa por el </w:t>
      </w:r>
      <w:r w:rsidRPr="00D32431">
        <w:rPr>
          <w:rFonts w:ascii="Arial" w:hAnsi="Arial" w:cs="Arial"/>
          <w:w w:val="95"/>
          <w:sz w:val="24"/>
          <w:szCs w:val="24"/>
        </w:rPr>
        <w:t xml:space="preserve">Presidente de la comisión, éste debe formular el proyecto de dictamen dentro del plazo de treinta días naturales, salvo que la iniciativa requiera, a </w:t>
      </w:r>
      <w:r w:rsidRPr="000A0D57">
        <w:rPr>
          <w:rFonts w:ascii="Arial" w:hAnsi="Arial" w:cs="Arial"/>
          <w:w w:val="95"/>
          <w:sz w:val="24"/>
          <w:szCs w:val="24"/>
        </w:rPr>
        <w:t>juicio de la comisión de un plazo mayor, supuesto en el cual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puede prorrogarse, cuidando siempre de respetar los plazos en que la comisión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debe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dictaminar.</w:t>
      </w:r>
    </w:p>
    <w:p w14:paraId="337A2703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375B74" w14:textId="77777777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VI.- Por su parte el reglamento antes citado en el artículo 99 punto 2 puntualiza que “las comisiones deben emitir su dictamen dentro de los sesenta días naturales siguientes a aquel en que se les turnó. Este plazo puede ampliarse si a juicio de la Comisión requiere mayor estudio, situación de la que debe dar aviso al Ayuntamiento para su aprobación”.</w:t>
      </w:r>
    </w:p>
    <w:p w14:paraId="16BC6848" w14:textId="20020185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575E9C95" w14:textId="77777777" w:rsidR="0017794F" w:rsidRDefault="0017794F" w:rsidP="00B31529">
      <w:pPr>
        <w:pStyle w:val="Sinespaciado"/>
        <w:spacing w:line="276" w:lineRule="auto"/>
        <w:jc w:val="center"/>
        <w:rPr>
          <w:rFonts w:ascii="Arial" w:hAnsi="Arial" w:cs="Arial"/>
          <w:b/>
          <w:w w:val="95"/>
          <w:sz w:val="24"/>
          <w:szCs w:val="24"/>
        </w:rPr>
      </w:pPr>
    </w:p>
    <w:p w14:paraId="16F93584" w14:textId="3F025408" w:rsidR="00113092" w:rsidRPr="009E1099" w:rsidRDefault="00113092" w:rsidP="00B31529">
      <w:pPr>
        <w:pStyle w:val="Sinespaciado"/>
        <w:spacing w:line="276" w:lineRule="auto"/>
        <w:jc w:val="center"/>
        <w:rPr>
          <w:rFonts w:ascii="Arial" w:hAnsi="Arial" w:cs="Arial"/>
          <w:b/>
          <w:w w:val="95"/>
          <w:sz w:val="24"/>
          <w:szCs w:val="24"/>
        </w:rPr>
      </w:pPr>
      <w:r w:rsidRPr="009E1099">
        <w:rPr>
          <w:rFonts w:ascii="Arial" w:hAnsi="Arial" w:cs="Arial"/>
          <w:b/>
          <w:w w:val="95"/>
          <w:sz w:val="24"/>
          <w:szCs w:val="24"/>
        </w:rPr>
        <w:t>EXPOSICIÓN DE MOTIVOS</w:t>
      </w:r>
    </w:p>
    <w:p w14:paraId="7020D958" w14:textId="58B31ECF" w:rsidR="0017794F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6AB1D4B2" w14:textId="77777777" w:rsidR="005829B1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7604E46A" w14:textId="526D3C0B" w:rsidR="00432ED2" w:rsidRDefault="007D099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El pasado </w:t>
      </w:r>
      <w:r w:rsidRPr="000F2BA7">
        <w:rPr>
          <w:rFonts w:ascii="Arial" w:hAnsi="Arial" w:cs="Arial"/>
          <w:color w:val="000000" w:themeColor="text1"/>
          <w:sz w:val="24"/>
          <w:szCs w:val="24"/>
        </w:rPr>
        <w:t xml:space="preserve">23 de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0F2BA7">
        <w:rPr>
          <w:rFonts w:ascii="Arial" w:hAnsi="Arial" w:cs="Arial"/>
          <w:color w:val="000000" w:themeColor="text1"/>
          <w:sz w:val="24"/>
          <w:szCs w:val="24"/>
        </w:rPr>
        <w:t>nero del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convocó a la 5 Sesión de la </w:t>
      </w:r>
      <w:r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>
        <w:rPr>
          <w:rFonts w:ascii="Arial" w:hAnsi="Arial" w:cs="Arial"/>
          <w:sz w:val="24"/>
          <w:szCs w:val="24"/>
        </w:rPr>
        <w:t xml:space="preserve">, </w:t>
      </w:r>
      <w:r w:rsidR="00432ED2" w:rsidRPr="000F2BA7">
        <w:rPr>
          <w:rFonts w:ascii="Arial" w:hAnsi="Arial" w:cs="Arial"/>
          <w:color w:val="000000" w:themeColor="text1"/>
          <w:sz w:val="24"/>
          <w:szCs w:val="24"/>
        </w:rPr>
        <w:t>como convocante y las Comisiones de Obras Públicas, Planeación y Regularización de la Tenencia de la Tierra; Reglamentos y Gobernación; Comisión Edilicia Permanente de Administración como coadyuvantes</w:t>
      </w:r>
      <w:r w:rsidR="00432ED2">
        <w:rPr>
          <w:rFonts w:ascii="Arial" w:hAnsi="Arial" w:cs="Arial"/>
          <w:color w:val="000000" w:themeColor="text1"/>
          <w:sz w:val="24"/>
          <w:szCs w:val="24"/>
        </w:rPr>
        <w:t>;</w:t>
      </w:r>
      <w:r w:rsidR="00432ED2">
        <w:rPr>
          <w:rFonts w:ascii="Arial" w:hAnsi="Arial" w:cs="Arial"/>
          <w:sz w:val="24"/>
          <w:szCs w:val="24"/>
        </w:rPr>
        <w:t xml:space="preserve"> en la cual </w:t>
      </w:r>
      <w:r w:rsidR="00432ED2" w:rsidRPr="00BB69E2">
        <w:rPr>
          <w:rFonts w:ascii="Arial" w:hAnsi="Arial" w:cs="Arial"/>
          <w:b/>
          <w:sz w:val="24"/>
          <w:szCs w:val="24"/>
        </w:rPr>
        <w:t>no se logró contar con el quórum legal para sesionar</w:t>
      </w:r>
      <w:r w:rsidR="00432ED2">
        <w:rPr>
          <w:rFonts w:ascii="Arial" w:hAnsi="Arial" w:cs="Arial"/>
          <w:sz w:val="24"/>
          <w:szCs w:val="24"/>
        </w:rPr>
        <w:t xml:space="preserve">, por lo cual se dio inicio al análisis del proyecto de reglamento, esto en mesa de trabajo </w:t>
      </w:r>
      <w:r w:rsidR="00FA172F">
        <w:rPr>
          <w:rFonts w:ascii="Arial" w:hAnsi="Arial" w:cs="Arial"/>
          <w:w w:val="95"/>
          <w:sz w:val="24"/>
          <w:szCs w:val="24"/>
        </w:rPr>
        <w:t xml:space="preserve">en la cual se observó que para el estudio y dictaminación </w:t>
      </w:r>
      <w:r w:rsidR="00432ED2">
        <w:rPr>
          <w:rFonts w:ascii="Arial" w:hAnsi="Arial" w:cs="Arial"/>
          <w:w w:val="95"/>
          <w:sz w:val="24"/>
          <w:szCs w:val="24"/>
        </w:rPr>
        <w:t>de la iniciativa de ordenamiento turnado se requiere más tiempo.</w:t>
      </w:r>
    </w:p>
    <w:p w14:paraId="5AABC034" w14:textId="77777777" w:rsidR="0017794F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1596E39A" w14:textId="77777777" w:rsidR="00613996" w:rsidRDefault="0061399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06864032" w14:textId="31B8B224" w:rsidR="00432ED2" w:rsidRDefault="00432ED2" w:rsidP="00B31529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Por lo anteriormente expuesto en Sesión Extraordinaria No. 1 </w:t>
      </w:r>
      <w:r>
        <w:rPr>
          <w:rFonts w:ascii="Arial" w:hAnsi="Arial" w:cs="Arial"/>
          <w:color w:val="000000" w:themeColor="text1"/>
          <w:sz w:val="24"/>
          <w:szCs w:val="24"/>
        </w:rPr>
        <w:t>de la</w:t>
      </w:r>
      <w:r w:rsidRPr="000F2BA7">
        <w:rPr>
          <w:rFonts w:ascii="Arial" w:hAnsi="Arial" w:cs="Arial"/>
          <w:color w:val="000000" w:themeColor="text1"/>
          <w:sz w:val="24"/>
          <w:szCs w:val="24"/>
        </w:rPr>
        <w:t xml:space="preserve"> Comisión Edilicia Permanente de Innovación, Ciencia y Tecnología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acordó solicitar prórroga para realizar el análisis y dictaminación de </w:t>
      </w:r>
      <w:r>
        <w:rPr>
          <w:rFonts w:ascii="Arial" w:hAnsi="Arial" w:cs="Arial"/>
          <w:sz w:val="24"/>
          <w:szCs w:val="24"/>
        </w:rPr>
        <w:t>la propuesta del Reglamento Municipal para el uso del Malecón de la Laguna de Zapotlán el Grande, Jalisco.</w:t>
      </w:r>
    </w:p>
    <w:p w14:paraId="07339E0A" w14:textId="77777777" w:rsidR="00432ED2" w:rsidRDefault="00432ED2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54F93E70" w14:textId="17997369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w w:val="95"/>
          <w:sz w:val="24"/>
          <w:szCs w:val="24"/>
        </w:rPr>
        <w:t>En virtud de lo anterior,</w:t>
      </w:r>
      <w:r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se manifiesta que el término para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 xml:space="preserve">la dictaminación </w:t>
      </w:r>
      <w:r w:rsidR="00113092">
        <w:rPr>
          <w:rFonts w:ascii="Arial" w:hAnsi="Arial" w:cs="Arial"/>
          <w:w w:val="95"/>
          <w:sz w:val="24"/>
          <w:szCs w:val="24"/>
        </w:rPr>
        <w:t>está por vencer</w:t>
      </w:r>
      <w:r w:rsidRPr="000A0D57">
        <w:rPr>
          <w:rFonts w:ascii="Arial" w:hAnsi="Arial" w:cs="Arial"/>
          <w:w w:val="95"/>
          <w:sz w:val="24"/>
          <w:szCs w:val="24"/>
        </w:rPr>
        <w:t xml:space="preserve"> para la iniciativa en materia de la presente, por lo que se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solicita una prórroga mayor a lo señalado en los artículos 71 y 99 del Reglamento Interior del Ayuntamiento de Zapotlán el Grande, con la finalidad de poder</w:t>
      </w:r>
      <w:r w:rsidR="005B01BC">
        <w:rPr>
          <w:rFonts w:ascii="Arial" w:hAnsi="Arial" w:cs="Arial"/>
          <w:sz w:val="24"/>
          <w:szCs w:val="24"/>
        </w:rPr>
        <w:t xml:space="preserve"> analiz</w:t>
      </w:r>
      <w:r w:rsidR="00432ED2">
        <w:rPr>
          <w:rFonts w:ascii="Arial" w:hAnsi="Arial" w:cs="Arial"/>
          <w:sz w:val="24"/>
          <w:szCs w:val="24"/>
        </w:rPr>
        <w:t>ar la propuesta</w:t>
      </w:r>
      <w:r w:rsidR="005B01BC">
        <w:rPr>
          <w:rFonts w:ascii="Arial" w:hAnsi="Arial" w:cs="Arial"/>
          <w:sz w:val="24"/>
          <w:szCs w:val="24"/>
        </w:rPr>
        <w:t xml:space="preserve"> turnada y</w:t>
      </w:r>
      <w:r w:rsidRPr="000A0D57">
        <w:rPr>
          <w:rFonts w:ascii="Arial" w:hAnsi="Arial" w:cs="Arial"/>
          <w:sz w:val="24"/>
          <w:szCs w:val="24"/>
        </w:rPr>
        <w:t xml:space="preserve"> cumplir con el objetivo de emitir un dictamen con la mayor objetividad para beneficio de la ciudadanía.</w:t>
      </w:r>
    </w:p>
    <w:p w14:paraId="78DD35EF" w14:textId="77777777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B1D90" w14:textId="0FB2439E" w:rsidR="00526F26" w:rsidRPr="000A0D57" w:rsidRDefault="00113092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cual</w:t>
      </w:r>
      <w:r w:rsidR="00B55B17">
        <w:rPr>
          <w:rFonts w:ascii="Arial" w:hAnsi="Arial" w:cs="Arial"/>
          <w:sz w:val="24"/>
          <w:szCs w:val="24"/>
        </w:rPr>
        <w:t xml:space="preserve"> los integrantes de</w:t>
      </w:r>
      <w:r>
        <w:rPr>
          <w:rFonts w:ascii="Arial" w:hAnsi="Arial" w:cs="Arial"/>
          <w:sz w:val="24"/>
          <w:szCs w:val="24"/>
        </w:rPr>
        <w:t xml:space="preserve"> esta</w:t>
      </w:r>
      <w:r w:rsidR="00526F26" w:rsidRPr="000A0D57">
        <w:rPr>
          <w:rFonts w:ascii="Arial" w:hAnsi="Arial" w:cs="Arial"/>
          <w:sz w:val="24"/>
          <w:szCs w:val="24"/>
        </w:rPr>
        <w:t xml:space="preserve"> </w:t>
      </w:r>
      <w:r w:rsidR="00432ED2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 w:rsidR="00526F26" w:rsidRPr="000A0D57">
        <w:rPr>
          <w:rFonts w:ascii="Arial" w:hAnsi="Arial" w:cs="Arial"/>
          <w:sz w:val="24"/>
          <w:szCs w:val="24"/>
        </w:rPr>
        <w:t>,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propo</w:t>
      </w:r>
      <w:r>
        <w:rPr>
          <w:rFonts w:ascii="Arial" w:hAnsi="Arial" w:cs="Arial"/>
          <w:sz w:val="24"/>
          <w:szCs w:val="24"/>
        </w:rPr>
        <w:t>nemos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26F26">
        <w:rPr>
          <w:rFonts w:ascii="Arial" w:hAnsi="Arial" w:cs="Arial"/>
          <w:spacing w:val="1"/>
          <w:sz w:val="24"/>
          <w:szCs w:val="24"/>
        </w:rPr>
        <w:t xml:space="preserve">la </w:t>
      </w:r>
      <w:r w:rsidR="00526F26" w:rsidRPr="000A0D57">
        <w:rPr>
          <w:rFonts w:ascii="Arial" w:hAnsi="Arial" w:cs="Arial"/>
          <w:sz w:val="24"/>
          <w:szCs w:val="24"/>
        </w:rPr>
        <w:t>siguiente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sz w:val="24"/>
          <w:szCs w:val="24"/>
        </w:rPr>
        <w:t>INICIATIVA DE ACUERDO ECONÓMICO QUE SOLICITA PRÓRROGA</w:t>
      </w:r>
      <w:r w:rsidR="00432ED2" w:rsidRPr="00D32431">
        <w:rPr>
          <w:rFonts w:ascii="Arial" w:hAnsi="Arial" w:cs="Arial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sz w:val="24"/>
          <w:szCs w:val="24"/>
        </w:rPr>
        <w:t>PARA DICTAMINAR</w:t>
      </w:r>
      <w:r w:rsidR="00432ED2">
        <w:rPr>
          <w:rFonts w:ascii="Arial" w:hAnsi="Arial" w:cs="Arial"/>
          <w:sz w:val="24"/>
          <w:szCs w:val="24"/>
        </w:rPr>
        <w:t xml:space="preserve"> EL</w:t>
      </w:r>
      <w:r w:rsidR="00432ED2" w:rsidRPr="000A0D57">
        <w:rPr>
          <w:rFonts w:ascii="Arial" w:hAnsi="Arial" w:cs="Arial"/>
          <w:sz w:val="24"/>
          <w:szCs w:val="24"/>
        </w:rPr>
        <w:t xml:space="preserve"> </w:t>
      </w:r>
      <w:r w:rsidR="00432ED2" w:rsidRPr="00D32431">
        <w:rPr>
          <w:rFonts w:ascii="Arial" w:hAnsi="Arial" w:cs="Arial"/>
          <w:sz w:val="24"/>
          <w:szCs w:val="24"/>
        </w:rPr>
        <w:t xml:space="preserve">ACUERDO TURNADO A LA </w:t>
      </w:r>
      <w:r w:rsidR="00432ED2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 w:rsidR="00432ED2" w:rsidRPr="000A0D57">
        <w:rPr>
          <w:rFonts w:ascii="Arial" w:hAnsi="Arial" w:cs="Arial"/>
          <w:sz w:val="24"/>
          <w:szCs w:val="24"/>
        </w:rPr>
        <w:t xml:space="preserve"> MEDIANTE</w:t>
      </w:r>
      <w:r w:rsidR="00432ED2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w w:val="95"/>
          <w:sz w:val="24"/>
          <w:szCs w:val="24"/>
        </w:rPr>
        <w:t>SESIÓN ORDINARIA</w:t>
      </w:r>
      <w:r w:rsidR="00432ED2"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="00432ED2" w:rsidRPr="000A0D57">
        <w:rPr>
          <w:rFonts w:ascii="Arial" w:hAnsi="Arial" w:cs="Arial"/>
          <w:w w:val="95"/>
          <w:sz w:val="24"/>
          <w:szCs w:val="24"/>
        </w:rPr>
        <w:t xml:space="preserve">NÚMERO </w:t>
      </w:r>
      <w:r w:rsidR="00432ED2">
        <w:rPr>
          <w:rFonts w:ascii="Arial" w:hAnsi="Arial" w:cs="Arial"/>
          <w:w w:val="95"/>
          <w:sz w:val="24"/>
          <w:szCs w:val="24"/>
        </w:rPr>
        <w:t>24</w:t>
      </w:r>
      <w:r w:rsidR="00432ED2" w:rsidRPr="000A0D57">
        <w:rPr>
          <w:rFonts w:ascii="Arial" w:hAnsi="Arial" w:cs="Arial"/>
          <w:w w:val="95"/>
          <w:sz w:val="24"/>
          <w:szCs w:val="24"/>
        </w:rPr>
        <w:t xml:space="preserve"> DE</w:t>
      </w:r>
      <w:r w:rsidR="00432ED2">
        <w:rPr>
          <w:rFonts w:ascii="Arial" w:hAnsi="Arial" w:cs="Arial"/>
          <w:w w:val="95"/>
          <w:sz w:val="24"/>
          <w:szCs w:val="24"/>
        </w:rPr>
        <w:t xml:space="preserve"> FECHA 22 DE NOVIEMBRE DE 2022</w:t>
      </w:r>
      <w:r w:rsidR="00526F26" w:rsidRPr="000A0D57">
        <w:rPr>
          <w:rFonts w:ascii="Arial" w:hAnsi="Arial" w:cs="Arial"/>
          <w:w w:val="95"/>
          <w:sz w:val="24"/>
          <w:szCs w:val="24"/>
        </w:rPr>
        <w:t>.</w:t>
      </w:r>
    </w:p>
    <w:p w14:paraId="7D5A145F" w14:textId="566D3FE8" w:rsidR="00526F26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7A4FB354" w14:textId="77777777" w:rsidR="0017794F" w:rsidRDefault="0017794F" w:rsidP="00B31529">
      <w:pPr>
        <w:pStyle w:val="Sinespaciado"/>
        <w:spacing w:line="276" w:lineRule="auto"/>
        <w:jc w:val="center"/>
        <w:rPr>
          <w:rFonts w:ascii="Arial" w:hAnsi="Arial" w:cs="Arial"/>
          <w:b/>
          <w:w w:val="95"/>
          <w:sz w:val="24"/>
          <w:szCs w:val="24"/>
        </w:rPr>
      </w:pPr>
    </w:p>
    <w:p w14:paraId="03CC7268" w14:textId="40C25550" w:rsidR="00526F26" w:rsidRPr="00D32431" w:rsidRDefault="00526F26" w:rsidP="00B31529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2431">
        <w:rPr>
          <w:rFonts w:ascii="Arial" w:hAnsi="Arial" w:cs="Arial"/>
          <w:b/>
          <w:w w:val="95"/>
          <w:sz w:val="24"/>
          <w:szCs w:val="24"/>
        </w:rPr>
        <w:t>PUNTO</w:t>
      </w:r>
      <w:r>
        <w:rPr>
          <w:rFonts w:ascii="Arial" w:hAnsi="Arial" w:cs="Arial"/>
          <w:b/>
          <w:w w:val="95"/>
          <w:sz w:val="24"/>
          <w:szCs w:val="24"/>
        </w:rPr>
        <w:t>S</w:t>
      </w:r>
      <w:r w:rsidRPr="00D32431">
        <w:rPr>
          <w:rFonts w:ascii="Arial" w:hAnsi="Arial" w:cs="Arial"/>
          <w:b/>
          <w:w w:val="95"/>
          <w:sz w:val="24"/>
          <w:szCs w:val="24"/>
        </w:rPr>
        <w:t xml:space="preserve"> DE ACUERDO</w:t>
      </w:r>
    </w:p>
    <w:p w14:paraId="0D506505" w14:textId="0EDE167B" w:rsidR="00A05EF8" w:rsidRDefault="00A05EF8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111478" w14:textId="77777777" w:rsidR="005829B1" w:rsidRPr="000A0D57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05186D" w14:textId="5AB3C8E9" w:rsidR="0017794F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408F">
        <w:rPr>
          <w:rFonts w:ascii="Arial" w:hAnsi="Arial" w:cs="Arial"/>
          <w:b/>
          <w:sz w:val="24"/>
          <w:szCs w:val="24"/>
        </w:rPr>
        <w:t>PRIMERO: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</w:t>
      </w:r>
      <w:r w:rsidRPr="000A0D57">
        <w:rPr>
          <w:rFonts w:ascii="Arial" w:hAnsi="Arial" w:cs="Arial"/>
          <w:spacing w:val="-10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autorice</w:t>
      </w:r>
      <w:r w:rsidRPr="000A0D57">
        <w:rPr>
          <w:rFonts w:ascii="Arial" w:hAnsi="Arial" w:cs="Arial"/>
          <w:spacing w:val="-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prórroga</w:t>
      </w:r>
      <w:r w:rsidRPr="000A0D57">
        <w:rPr>
          <w:rFonts w:ascii="Arial" w:hAnsi="Arial" w:cs="Arial"/>
          <w:spacing w:val="-3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para</w:t>
      </w:r>
      <w:r w:rsidRPr="000A0D57">
        <w:rPr>
          <w:rFonts w:ascii="Arial" w:hAnsi="Arial" w:cs="Arial"/>
          <w:spacing w:val="-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dictaminar</w:t>
      </w:r>
      <w:r w:rsidRPr="000A0D57">
        <w:rPr>
          <w:rFonts w:ascii="Arial" w:hAnsi="Arial" w:cs="Arial"/>
          <w:spacing w:val="7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el</w:t>
      </w:r>
      <w:r w:rsidR="005B01BC">
        <w:rPr>
          <w:rFonts w:ascii="Arial" w:hAnsi="Arial" w:cs="Arial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64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acuerdo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turnado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a</w:t>
      </w:r>
      <w:r w:rsidRPr="000A0D57">
        <w:rPr>
          <w:rFonts w:ascii="Arial" w:hAnsi="Arial" w:cs="Arial"/>
          <w:spacing w:val="-15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la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="0017794F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 w:rsidR="0017794F" w:rsidRPr="000A0D57">
        <w:rPr>
          <w:rFonts w:ascii="Arial" w:hAnsi="Arial" w:cs="Arial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en </w:t>
      </w:r>
      <w:r w:rsidR="0017794F">
        <w:rPr>
          <w:rFonts w:ascii="Arial" w:hAnsi="Arial" w:cs="Arial"/>
          <w:sz w:val="24"/>
          <w:szCs w:val="24"/>
        </w:rPr>
        <w:t>Sesión Ordinaria de Ayuntamiento número 24 de fecha 22 de noviembre de 2022 mediante punto 10 del orden del día</w:t>
      </w:r>
      <w:r w:rsidRPr="000A0D57">
        <w:rPr>
          <w:rFonts w:ascii="Arial" w:hAnsi="Arial" w:cs="Arial"/>
          <w:w w:val="95"/>
          <w:sz w:val="24"/>
          <w:szCs w:val="24"/>
        </w:rPr>
        <w:t xml:space="preserve"> referente a </w:t>
      </w:r>
      <w:r w:rsidR="0017794F">
        <w:rPr>
          <w:rFonts w:ascii="Arial" w:hAnsi="Arial" w:cs="Arial"/>
          <w:sz w:val="24"/>
          <w:szCs w:val="24"/>
        </w:rPr>
        <w:t xml:space="preserve">turnar a las comisiones de </w:t>
      </w:r>
      <w:r w:rsidR="0017794F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Tecnología, como convocante y las Comisiones de Obras Públicas, Planeación y Regularización de la Tenencia de la Tierra; Reglamentos y Gobernación; Comisión Edilicia Permanente de Administración como coadyuvantes</w:t>
      </w:r>
      <w:r w:rsidR="0017794F">
        <w:rPr>
          <w:rFonts w:ascii="Arial" w:hAnsi="Arial" w:cs="Arial"/>
          <w:sz w:val="24"/>
          <w:szCs w:val="24"/>
        </w:rPr>
        <w:t xml:space="preserve">, a efecto de que sean analizadas la iniciativa de ordenamiento con la propuesta del Reglamento Municipal para el uso del Malecón de la Laguna de Zapotlán el Grande, Jalisco. </w:t>
      </w:r>
    </w:p>
    <w:p w14:paraId="09EF4F47" w14:textId="72F55C3E" w:rsidR="0017794F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49E0B47A" w14:textId="77777777" w:rsidR="005829B1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</w:p>
    <w:p w14:paraId="6F5B162F" w14:textId="46726A66" w:rsidR="0017794F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w w:val="95"/>
          <w:sz w:val="24"/>
          <w:szCs w:val="24"/>
        </w:rPr>
      </w:pPr>
      <w:r w:rsidRPr="0095408F">
        <w:rPr>
          <w:rFonts w:ascii="Arial" w:hAnsi="Arial" w:cs="Arial"/>
          <w:b/>
          <w:sz w:val="24"/>
          <w:szCs w:val="24"/>
        </w:rPr>
        <w:t>SEGUNDO:</w:t>
      </w:r>
      <w:r w:rsidRPr="000A0D57">
        <w:rPr>
          <w:rFonts w:ascii="Arial" w:hAnsi="Arial" w:cs="Arial"/>
          <w:sz w:val="24"/>
          <w:szCs w:val="24"/>
        </w:rPr>
        <w:t xml:space="preserve"> Se notifique a la </w:t>
      </w:r>
      <w:r w:rsidR="0017794F" w:rsidRPr="000A0D57">
        <w:rPr>
          <w:rFonts w:ascii="Arial" w:hAnsi="Arial" w:cs="Arial"/>
          <w:spacing w:val="-1"/>
          <w:sz w:val="24"/>
          <w:szCs w:val="24"/>
        </w:rPr>
        <w:t>a</w:t>
      </w:r>
      <w:r w:rsidR="0017794F" w:rsidRPr="000A0D57">
        <w:rPr>
          <w:rFonts w:ascii="Arial" w:hAnsi="Arial" w:cs="Arial"/>
          <w:spacing w:val="-15"/>
          <w:sz w:val="24"/>
          <w:szCs w:val="24"/>
        </w:rPr>
        <w:t xml:space="preserve"> </w:t>
      </w:r>
      <w:r w:rsidR="0017794F" w:rsidRPr="000A0D57">
        <w:rPr>
          <w:rFonts w:ascii="Arial" w:hAnsi="Arial" w:cs="Arial"/>
          <w:spacing w:val="-1"/>
          <w:sz w:val="24"/>
          <w:szCs w:val="24"/>
        </w:rPr>
        <w:t>la</w:t>
      </w:r>
      <w:r w:rsidR="0017794F"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="0017794F" w:rsidRPr="000F2BA7">
        <w:rPr>
          <w:rFonts w:ascii="Arial" w:hAnsi="Arial" w:cs="Arial"/>
          <w:color w:val="000000" w:themeColor="text1"/>
          <w:sz w:val="24"/>
          <w:szCs w:val="24"/>
        </w:rPr>
        <w:t>Comisión Edilicia Permanente de Innovación, Ciencia y Tecnología</w:t>
      </w:r>
      <w:r w:rsidR="0017794F">
        <w:rPr>
          <w:rFonts w:ascii="Arial" w:hAnsi="Arial" w:cs="Arial"/>
          <w:w w:val="95"/>
          <w:sz w:val="24"/>
          <w:szCs w:val="24"/>
        </w:rPr>
        <w:t xml:space="preserve"> </w:t>
      </w:r>
      <w:r w:rsidR="0095408F">
        <w:rPr>
          <w:rFonts w:ascii="Arial" w:hAnsi="Arial" w:cs="Arial"/>
          <w:w w:val="95"/>
          <w:sz w:val="24"/>
          <w:szCs w:val="24"/>
        </w:rPr>
        <w:t xml:space="preserve">como convocante </w:t>
      </w:r>
      <w:r w:rsidR="0017794F" w:rsidRPr="000F2BA7">
        <w:rPr>
          <w:rFonts w:ascii="Arial" w:hAnsi="Arial" w:cs="Arial"/>
          <w:color w:val="000000" w:themeColor="text1"/>
          <w:sz w:val="24"/>
          <w:szCs w:val="24"/>
        </w:rPr>
        <w:t>y las Comisiones de Obras Públicas, Planeación y Regularización de la Tenencia de la Tierra; Reglamentos y Gobernación; Comisión Edilicia Permanente de Administración como coadyuvantes</w:t>
      </w:r>
      <w:r w:rsidR="0017794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6C643F" w14:textId="6C406201" w:rsidR="0017794F" w:rsidRDefault="0017794F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FCB46C" w14:textId="77777777" w:rsidR="005829B1" w:rsidRPr="000A0D57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3C1ACD" w14:textId="77777777" w:rsidR="00613996" w:rsidRDefault="00613996" w:rsidP="00B31529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F7EC9E" w14:textId="5DB6D58D" w:rsidR="00526F26" w:rsidRPr="000A0D57" w:rsidRDefault="00526F26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408F">
        <w:rPr>
          <w:rFonts w:ascii="Arial" w:hAnsi="Arial" w:cs="Arial"/>
          <w:b/>
          <w:sz w:val="24"/>
          <w:szCs w:val="24"/>
        </w:rPr>
        <w:t>TERCERO: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 notifique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la Secretaría </w:t>
      </w:r>
      <w:r w:rsidR="00BF6F4C">
        <w:rPr>
          <w:rFonts w:ascii="Arial" w:hAnsi="Arial" w:cs="Arial"/>
          <w:sz w:val="24"/>
          <w:szCs w:val="24"/>
        </w:rPr>
        <w:t>de Gobierno</w:t>
      </w:r>
      <w:bookmarkStart w:id="0" w:name="_GoBack"/>
      <w:bookmarkEnd w:id="0"/>
      <w:r w:rsidRPr="000A0D57">
        <w:rPr>
          <w:rFonts w:ascii="Arial" w:hAnsi="Arial" w:cs="Arial"/>
          <w:sz w:val="24"/>
          <w:szCs w:val="24"/>
        </w:rPr>
        <w:t xml:space="preserve"> para los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efectos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legales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y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administrativos</w:t>
      </w:r>
      <w:r w:rsidRPr="000A0D57">
        <w:rPr>
          <w:rFonts w:ascii="Arial" w:hAnsi="Arial" w:cs="Arial"/>
          <w:spacing w:val="-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-1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que</w:t>
      </w:r>
      <w:r w:rsidRPr="000A0D57">
        <w:rPr>
          <w:rFonts w:ascii="Arial" w:hAnsi="Arial" w:cs="Arial"/>
          <w:spacing w:val="8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haya</w:t>
      </w:r>
      <w:r w:rsidRPr="000A0D57">
        <w:rPr>
          <w:rFonts w:ascii="Arial" w:hAnsi="Arial" w:cs="Arial"/>
          <w:spacing w:val="-3"/>
          <w:sz w:val="24"/>
          <w:szCs w:val="24"/>
        </w:rPr>
        <w:t xml:space="preserve"> </w:t>
      </w:r>
      <w:r w:rsidR="0095408F">
        <w:rPr>
          <w:rFonts w:ascii="Arial" w:hAnsi="Arial" w:cs="Arial"/>
          <w:sz w:val="24"/>
          <w:szCs w:val="24"/>
        </w:rPr>
        <w:t>l</w:t>
      </w:r>
      <w:r w:rsidR="0095408F" w:rsidRPr="000A0D57">
        <w:rPr>
          <w:rFonts w:ascii="Arial" w:hAnsi="Arial" w:cs="Arial"/>
          <w:sz w:val="24"/>
          <w:szCs w:val="24"/>
        </w:rPr>
        <w:t>ugar</w:t>
      </w:r>
      <w:r w:rsidRPr="000A0D57">
        <w:rPr>
          <w:rFonts w:ascii="Arial" w:hAnsi="Arial" w:cs="Arial"/>
          <w:sz w:val="24"/>
          <w:szCs w:val="24"/>
        </w:rPr>
        <w:t>.</w:t>
      </w:r>
    </w:p>
    <w:p w14:paraId="675F1A3D" w14:textId="77777777" w:rsidR="005829B1" w:rsidRDefault="005829B1" w:rsidP="00B31529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976BDF" w14:textId="77777777" w:rsidR="00526F26" w:rsidRDefault="00526F26" w:rsidP="003819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48A9B8" w14:textId="77777777" w:rsidR="00526F26" w:rsidRPr="000A0D57" w:rsidRDefault="00526F26" w:rsidP="0038194F">
      <w:pPr>
        <w:jc w:val="center"/>
        <w:rPr>
          <w:rFonts w:ascii="Arial" w:hAnsi="Arial" w:cs="Arial"/>
          <w:b/>
          <w:lang w:eastAsia="es-ES_tradnl"/>
        </w:rPr>
      </w:pPr>
      <w:r w:rsidRPr="000A0D57">
        <w:rPr>
          <w:rFonts w:ascii="Arial" w:hAnsi="Arial" w:cs="Arial"/>
          <w:b/>
          <w:lang w:eastAsia="es-ES_tradnl"/>
        </w:rPr>
        <w:t>AT E N T AM E N T E</w:t>
      </w:r>
    </w:p>
    <w:p w14:paraId="50569745" w14:textId="77777777" w:rsidR="0017794F" w:rsidRPr="008F60BE" w:rsidRDefault="0017794F" w:rsidP="0038194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14:paraId="03EEB2E0" w14:textId="5B52A5CB" w:rsidR="00526F26" w:rsidRPr="0017794F" w:rsidRDefault="00526F26" w:rsidP="0038194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17794F">
        <w:rPr>
          <w:rFonts w:ascii="Arial Narrow" w:eastAsia="Calibri" w:hAnsi="Arial Narrow" w:cs="Arial"/>
          <w:b/>
          <w:color w:val="000000"/>
          <w:lang w:eastAsia="es-MX"/>
        </w:rPr>
        <w:t>CIUDAD GUZMÁN, MUNICIPIO DE ZAPOTLÁN EL GRANDE, JALISCO,</w:t>
      </w:r>
    </w:p>
    <w:p w14:paraId="7750ECAD" w14:textId="1C8D3EA5" w:rsidR="00526F26" w:rsidRPr="0017794F" w:rsidRDefault="00526F26" w:rsidP="0038194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17794F">
        <w:rPr>
          <w:rFonts w:ascii="Arial Narrow" w:eastAsia="Calibri" w:hAnsi="Arial Narrow" w:cs="Arial"/>
          <w:b/>
          <w:color w:val="000000"/>
          <w:lang w:eastAsia="es-MX"/>
        </w:rPr>
        <w:t xml:space="preserve">A </w:t>
      </w:r>
      <w:r w:rsidR="00786812">
        <w:rPr>
          <w:rFonts w:ascii="Arial Narrow" w:eastAsia="Calibri" w:hAnsi="Arial Narrow" w:cs="Arial"/>
          <w:b/>
          <w:color w:val="000000"/>
          <w:lang w:eastAsia="es-MX"/>
        </w:rPr>
        <w:t>02</w:t>
      </w:r>
      <w:r w:rsidRPr="0017794F">
        <w:rPr>
          <w:rFonts w:ascii="Arial Narrow" w:eastAsia="Calibri" w:hAnsi="Arial Narrow" w:cs="Arial"/>
          <w:b/>
          <w:color w:val="000000"/>
          <w:lang w:eastAsia="es-MX"/>
        </w:rPr>
        <w:t xml:space="preserve"> DE FEBRERO DE 2022.</w:t>
      </w:r>
    </w:p>
    <w:p w14:paraId="7694969D" w14:textId="669EC32F" w:rsidR="00526F26" w:rsidRDefault="00526F26" w:rsidP="0038194F">
      <w:pPr>
        <w:jc w:val="center"/>
        <w:rPr>
          <w:rFonts w:ascii="Arial" w:hAnsi="Arial" w:cs="Arial"/>
          <w:b/>
          <w:lang w:eastAsia="es-ES_tradnl"/>
        </w:rPr>
      </w:pPr>
    </w:p>
    <w:p w14:paraId="73B2C07B" w14:textId="19B944D2" w:rsidR="005829B1" w:rsidRDefault="005829B1" w:rsidP="0038194F">
      <w:pPr>
        <w:jc w:val="center"/>
        <w:rPr>
          <w:rFonts w:ascii="Arial" w:hAnsi="Arial" w:cs="Arial"/>
          <w:b/>
          <w:lang w:eastAsia="es-ES_tradnl"/>
        </w:rPr>
      </w:pPr>
    </w:p>
    <w:p w14:paraId="7391E468" w14:textId="3B075B12" w:rsidR="005829B1" w:rsidRDefault="005829B1" w:rsidP="0038194F">
      <w:pPr>
        <w:jc w:val="center"/>
        <w:rPr>
          <w:rFonts w:ascii="Arial" w:hAnsi="Arial" w:cs="Arial"/>
          <w:b/>
          <w:lang w:eastAsia="es-ES_tradnl"/>
        </w:rPr>
      </w:pPr>
    </w:p>
    <w:p w14:paraId="243DA293" w14:textId="3F3EDBA1" w:rsidR="005829B1" w:rsidRDefault="005829B1" w:rsidP="0038194F">
      <w:pPr>
        <w:jc w:val="center"/>
        <w:rPr>
          <w:rFonts w:ascii="Arial" w:hAnsi="Arial" w:cs="Arial"/>
          <w:b/>
          <w:lang w:eastAsia="es-ES_tradnl"/>
        </w:rPr>
      </w:pPr>
    </w:p>
    <w:p w14:paraId="697C7B2A" w14:textId="77777777" w:rsidR="005829B1" w:rsidRPr="000A0D57" w:rsidRDefault="005829B1" w:rsidP="0038194F">
      <w:pPr>
        <w:jc w:val="center"/>
        <w:rPr>
          <w:rFonts w:ascii="Arial" w:hAnsi="Arial" w:cs="Arial"/>
          <w:b/>
          <w:lang w:eastAsia="es-ES_tradnl"/>
        </w:rPr>
      </w:pPr>
    </w:p>
    <w:p w14:paraId="3795F61E" w14:textId="77777777" w:rsidR="0017794F" w:rsidRPr="008F60BE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8F60BE">
        <w:rPr>
          <w:rFonts w:ascii="Arial" w:hAnsi="Arial" w:cs="Arial"/>
          <w:b/>
          <w:lang w:val="es-ES"/>
        </w:rPr>
        <w:t>LIC. LAURA ELENA MARTÍNEZ RUVALCABA</w:t>
      </w:r>
    </w:p>
    <w:p w14:paraId="0F0FB58B" w14:textId="77777777" w:rsidR="0017794F" w:rsidRPr="008F60BE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8F60BE">
        <w:rPr>
          <w:rFonts w:ascii="Arial" w:hAnsi="Arial" w:cs="Arial"/>
          <w:b/>
          <w:lang w:val="es-ES"/>
        </w:rPr>
        <w:t xml:space="preserve">REGIDORA PRESIDENTE DE LA COMISIÓN EDILICIA DE </w:t>
      </w:r>
    </w:p>
    <w:p w14:paraId="68B44466" w14:textId="77777777" w:rsidR="0017794F" w:rsidRPr="008F60BE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8F60BE">
        <w:rPr>
          <w:rFonts w:ascii="Arial" w:hAnsi="Arial" w:cs="Arial"/>
          <w:b/>
          <w:lang w:val="es-ES"/>
        </w:rPr>
        <w:t>INNOVACIÓN CIENCIA Y TECNOLOGÍA.</w:t>
      </w:r>
    </w:p>
    <w:p w14:paraId="3D630949" w14:textId="2F02407A" w:rsidR="00526F26" w:rsidRDefault="00526F26" w:rsidP="0038194F">
      <w:pPr>
        <w:jc w:val="center"/>
        <w:rPr>
          <w:rFonts w:ascii="Arial" w:hAnsi="Arial" w:cs="Arial"/>
          <w:b/>
          <w:lang w:val="es-ES"/>
        </w:rPr>
      </w:pPr>
    </w:p>
    <w:p w14:paraId="04705679" w14:textId="24EA5F7C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4E5DD4BD" w14:textId="06173133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42C717BE" w14:textId="68E7C9E1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1F38A052" w14:textId="77777777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06DD0C61" w14:textId="10BAA9FD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 xml:space="preserve">LIC. DIANA LAURA ORTEGA PALAFOX </w:t>
      </w:r>
    </w:p>
    <w:p w14:paraId="5F8E3977" w14:textId="215D21C9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 xml:space="preserve">REGIDORA INTEGRANTE DE LA COMISIÓN EDILICIA PERMANENTE </w:t>
      </w:r>
    </w:p>
    <w:p w14:paraId="6E3F6438" w14:textId="77777777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>DE INNOVACIÓN, CIENCIA Y TECNOLOGÍA</w:t>
      </w:r>
    </w:p>
    <w:p w14:paraId="64180E5F" w14:textId="37CDBFFA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</w:p>
    <w:p w14:paraId="6B4AB18F" w14:textId="3043FE44" w:rsidR="0017794F" w:rsidRDefault="0017794F" w:rsidP="0038194F">
      <w:pPr>
        <w:jc w:val="center"/>
        <w:rPr>
          <w:rFonts w:ascii="Arial" w:hAnsi="Arial" w:cs="Arial"/>
          <w:b/>
          <w:lang w:val="es-ES"/>
        </w:rPr>
      </w:pPr>
    </w:p>
    <w:p w14:paraId="3B7E3FE9" w14:textId="38F4D960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24441935" w14:textId="30FCE074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54BDF7A9" w14:textId="3FDD4AFB" w:rsidR="005829B1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27924C23" w14:textId="77777777" w:rsidR="005829B1" w:rsidRPr="0017794F" w:rsidRDefault="005829B1" w:rsidP="0038194F">
      <w:pPr>
        <w:jc w:val="center"/>
        <w:rPr>
          <w:rFonts w:ascii="Arial" w:hAnsi="Arial" w:cs="Arial"/>
          <w:b/>
          <w:lang w:val="es-ES"/>
        </w:rPr>
      </w:pPr>
    </w:p>
    <w:p w14:paraId="135DD3F3" w14:textId="28EA3B73" w:rsidR="00113092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>ING. JESÚS RAMÍREZ SÁNCHEZ</w:t>
      </w:r>
    </w:p>
    <w:p w14:paraId="5C8BF9D0" w14:textId="5F2C0CF2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 xml:space="preserve">REGIDOR INTEGRANTE DE LA COMISIÓN EDILICIA PERMANENTE </w:t>
      </w:r>
    </w:p>
    <w:p w14:paraId="00FB93E2" w14:textId="77777777" w:rsidR="0017794F" w:rsidRPr="0017794F" w:rsidRDefault="0017794F" w:rsidP="0038194F">
      <w:pPr>
        <w:jc w:val="center"/>
        <w:rPr>
          <w:rFonts w:ascii="Arial" w:hAnsi="Arial" w:cs="Arial"/>
          <w:b/>
          <w:lang w:val="es-ES"/>
        </w:rPr>
      </w:pPr>
      <w:r w:rsidRPr="0017794F">
        <w:rPr>
          <w:rFonts w:ascii="Arial" w:hAnsi="Arial" w:cs="Arial"/>
          <w:b/>
          <w:lang w:val="es-ES"/>
        </w:rPr>
        <w:t>DE INNOVACIÓN, CIENCIA Y TECNOLOGÍA</w:t>
      </w:r>
    </w:p>
    <w:p w14:paraId="3CF76419" w14:textId="77777777" w:rsidR="0017794F" w:rsidRPr="000A0D57" w:rsidRDefault="0017794F" w:rsidP="0038194F">
      <w:pPr>
        <w:jc w:val="center"/>
        <w:rPr>
          <w:rFonts w:ascii="Arial" w:hAnsi="Arial" w:cs="Arial"/>
          <w:b/>
          <w:lang w:val="es-ES"/>
        </w:rPr>
      </w:pPr>
    </w:p>
    <w:p w14:paraId="334D675A" w14:textId="77777777" w:rsidR="00FA172F" w:rsidRPr="0017794F" w:rsidRDefault="00FA172F" w:rsidP="0038194F">
      <w:pPr>
        <w:jc w:val="center"/>
        <w:rPr>
          <w:rFonts w:ascii="Arial" w:hAnsi="Arial" w:cs="Arial"/>
          <w:b/>
          <w:lang w:val="es-ES"/>
        </w:rPr>
      </w:pPr>
    </w:p>
    <w:p w14:paraId="21280360" w14:textId="0D5AA31B" w:rsidR="00FA172F" w:rsidRDefault="00FA172F" w:rsidP="0038194F">
      <w:pPr>
        <w:rPr>
          <w:rFonts w:ascii="Arial" w:hAnsi="Arial" w:cs="Arial"/>
          <w:sz w:val="20"/>
        </w:rPr>
      </w:pPr>
    </w:p>
    <w:p w14:paraId="6B46C185" w14:textId="732FA92B" w:rsidR="005829B1" w:rsidRDefault="005829B1" w:rsidP="0038194F">
      <w:pPr>
        <w:rPr>
          <w:rFonts w:ascii="Arial" w:hAnsi="Arial" w:cs="Arial"/>
          <w:sz w:val="20"/>
        </w:rPr>
      </w:pPr>
    </w:p>
    <w:p w14:paraId="0679C718" w14:textId="32826A6C" w:rsidR="005829B1" w:rsidRPr="005829B1" w:rsidRDefault="005829B1" w:rsidP="005829B1">
      <w:pPr>
        <w:jc w:val="both"/>
        <w:rPr>
          <w:rFonts w:ascii="Arial" w:hAnsi="Arial" w:cs="Arial"/>
          <w:sz w:val="18"/>
        </w:rPr>
      </w:pPr>
      <w:r w:rsidRPr="005829B1">
        <w:rPr>
          <w:rFonts w:ascii="Arial" w:hAnsi="Arial" w:cs="Arial"/>
          <w:sz w:val="18"/>
        </w:rPr>
        <w:t>LA PRESENTE HOJA DE FIRMAS CORRESPONDE A LA INICIATIVA DE ACUERDO ECONÓMICO QUE SOLICITA PRÓRROGA PARA DICTAMINAR EL ACUERDO TURNADO A LA COMISIÓN EDILICIA PERMANENTE DE INNOVACIÓN, CIENCIA Y TECNOLOGÍA MEDIANTE SESIÓN ORDINARIA NÚMERO 24 DE FECHA 22 DE NOVIEMBRE DE 2022, LA CUAL CONSTA DE 4 HOJAS ÚTILES.</w:t>
      </w:r>
    </w:p>
    <w:p w14:paraId="47ABBE32" w14:textId="77777777" w:rsidR="005829B1" w:rsidRDefault="005829B1" w:rsidP="0038194F">
      <w:pPr>
        <w:rPr>
          <w:rFonts w:ascii="Arial" w:hAnsi="Arial" w:cs="Arial"/>
          <w:sz w:val="18"/>
        </w:rPr>
      </w:pPr>
    </w:p>
    <w:p w14:paraId="1F197445" w14:textId="77777777" w:rsidR="005829B1" w:rsidRDefault="005829B1" w:rsidP="0038194F">
      <w:pPr>
        <w:rPr>
          <w:rFonts w:ascii="Arial" w:hAnsi="Arial" w:cs="Arial"/>
          <w:sz w:val="18"/>
        </w:rPr>
      </w:pPr>
    </w:p>
    <w:p w14:paraId="005D28E4" w14:textId="77777777" w:rsidR="005829B1" w:rsidRDefault="005829B1" w:rsidP="0038194F">
      <w:pPr>
        <w:rPr>
          <w:rFonts w:ascii="Arial" w:hAnsi="Arial" w:cs="Arial"/>
          <w:sz w:val="18"/>
        </w:rPr>
      </w:pPr>
    </w:p>
    <w:p w14:paraId="28E2B85C" w14:textId="01965C3C" w:rsidR="00526F26" w:rsidRPr="005829B1" w:rsidRDefault="0038194F" w:rsidP="0038194F">
      <w:pPr>
        <w:rPr>
          <w:rFonts w:ascii="Arial" w:hAnsi="Arial" w:cs="Arial"/>
          <w:sz w:val="18"/>
        </w:rPr>
      </w:pPr>
      <w:r w:rsidRPr="005829B1">
        <w:rPr>
          <w:rFonts w:ascii="Arial" w:hAnsi="Arial" w:cs="Arial"/>
          <w:sz w:val="18"/>
        </w:rPr>
        <w:t>LEMR</w:t>
      </w:r>
      <w:r w:rsidR="00526F26" w:rsidRPr="005829B1">
        <w:rPr>
          <w:rFonts w:ascii="Arial" w:hAnsi="Arial" w:cs="Arial"/>
          <w:sz w:val="18"/>
        </w:rPr>
        <w:t>/krag</w:t>
      </w:r>
    </w:p>
    <w:sectPr w:rsidR="00526F26" w:rsidRPr="005829B1" w:rsidSect="0017794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985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41F5" w14:textId="77777777" w:rsidR="00817419" w:rsidRDefault="00817419" w:rsidP="007C73C4">
      <w:r>
        <w:separator/>
      </w:r>
    </w:p>
  </w:endnote>
  <w:endnote w:type="continuationSeparator" w:id="0">
    <w:p w14:paraId="0CFDA121" w14:textId="77777777" w:rsidR="00817419" w:rsidRDefault="008174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41816"/>
      <w:docPartObj>
        <w:docPartGallery w:val="Page Numbers (Bottom of Page)"/>
        <w:docPartUnique/>
      </w:docPartObj>
    </w:sdtPr>
    <w:sdtEndPr/>
    <w:sdtContent>
      <w:p w14:paraId="67E15BBC" w14:textId="216600AF" w:rsidR="00A05EF8" w:rsidRDefault="00A05E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F4C" w:rsidRPr="00BF6F4C">
          <w:rPr>
            <w:lang w:val="es-ES"/>
          </w:rPr>
          <w:t>3</w:t>
        </w:r>
        <w:r>
          <w:fldChar w:fldCharType="end"/>
        </w:r>
      </w:p>
    </w:sdtContent>
  </w:sdt>
  <w:p w14:paraId="062648C1" w14:textId="77777777" w:rsidR="00A05EF8" w:rsidRDefault="00A05E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26A1" w14:textId="77777777" w:rsidR="00817419" w:rsidRDefault="00817419" w:rsidP="007C73C4">
      <w:r>
        <w:separator/>
      </w:r>
    </w:p>
  </w:footnote>
  <w:footnote w:type="continuationSeparator" w:id="0">
    <w:p w14:paraId="4911E6B1" w14:textId="77777777" w:rsidR="00817419" w:rsidRDefault="008174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1741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1741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1741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4DDB"/>
    <w:rsid w:val="00066DD5"/>
    <w:rsid w:val="000D5C3D"/>
    <w:rsid w:val="00113092"/>
    <w:rsid w:val="00137862"/>
    <w:rsid w:val="0017794F"/>
    <w:rsid w:val="00270D13"/>
    <w:rsid w:val="00281178"/>
    <w:rsid w:val="002B576E"/>
    <w:rsid w:val="002F03E6"/>
    <w:rsid w:val="003010EA"/>
    <w:rsid w:val="00376880"/>
    <w:rsid w:val="0038194F"/>
    <w:rsid w:val="003B4E3C"/>
    <w:rsid w:val="0042777C"/>
    <w:rsid w:val="00432ED2"/>
    <w:rsid w:val="0044550E"/>
    <w:rsid w:val="00457BE4"/>
    <w:rsid w:val="00526F26"/>
    <w:rsid w:val="00555EB5"/>
    <w:rsid w:val="005829B1"/>
    <w:rsid w:val="005953E1"/>
    <w:rsid w:val="005B01BC"/>
    <w:rsid w:val="00613996"/>
    <w:rsid w:val="00615FED"/>
    <w:rsid w:val="00657D4F"/>
    <w:rsid w:val="006670B6"/>
    <w:rsid w:val="0070160D"/>
    <w:rsid w:val="0071360F"/>
    <w:rsid w:val="0071684E"/>
    <w:rsid w:val="00786812"/>
    <w:rsid w:val="007C5007"/>
    <w:rsid w:val="007C73C4"/>
    <w:rsid w:val="007D0996"/>
    <w:rsid w:val="00817419"/>
    <w:rsid w:val="00840DFE"/>
    <w:rsid w:val="008B6B30"/>
    <w:rsid w:val="0095408F"/>
    <w:rsid w:val="009D1936"/>
    <w:rsid w:val="009D45E7"/>
    <w:rsid w:val="009E1099"/>
    <w:rsid w:val="00A05EF8"/>
    <w:rsid w:val="00A13114"/>
    <w:rsid w:val="00A16D19"/>
    <w:rsid w:val="00A92D29"/>
    <w:rsid w:val="00B31529"/>
    <w:rsid w:val="00B53FC1"/>
    <w:rsid w:val="00B55B17"/>
    <w:rsid w:val="00B80F7B"/>
    <w:rsid w:val="00BB2054"/>
    <w:rsid w:val="00BB69E2"/>
    <w:rsid w:val="00BF6F4C"/>
    <w:rsid w:val="00C22A40"/>
    <w:rsid w:val="00C56007"/>
    <w:rsid w:val="00C71752"/>
    <w:rsid w:val="00CC591B"/>
    <w:rsid w:val="00D0582F"/>
    <w:rsid w:val="00D809BF"/>
    <w:rsid w:val="00DF65F4"/>
    <w:rsid w:val="00E26023"/>
    <w:rsid w:val="00F153F1"/>
    <w:rsid w:val="00FA172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7</cp:revision>
  <cp:lastPrinted>2022-02-17T20:08:00Z</cp:lastPrinted>
  <dcterms:created xsi:type="dcterms:W3CDTF">2023-01-27T18:16:00Z</dcterms:created>
  <dcterms:modified xsi:type="dcterms:W3CDTF">2023-02-01T16:36:00Z</dcterms:modified>
</cp:coreProperties>
</file>