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DA" w:rsidRPr="00CF7FC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</w:t>
      </w:r>
      <w:bookmarkStart w:id="0" w:name="_GoBack"/>
      <w:bookmarkEnd w:id="0"/>
      <w:r>
        <w:rPr>
          <w:rFonts w:ascii="Verdana" w:hAnsi="Verdana" w:cs="Arial"/>
          <w:b/>
          <w:sz w:val="32"/>
          <w:szCs w:val="28"/>
        </w:rPr>
        <w:t>EL DÍA</w:t>
      </w:r>
    </w:p>
    <w:p w:rsidR="00612BDA" w:rsidRPr="00CF7FCA" w:rsidRDefault="00E36E89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612BDA" w:rsidRPr="00CF7FCA" w:rsidRDefault="00612BDA" w:rsidP="00612BDA">
      <w:pPr>
        <w:jc w:val="center"/>
        <w:rPr>
          <w:rFonts w:ascii="Verdana" w:hAnsi="Verdana" w:cs="Arial"/>
          <w:b/>
          <w:sz w:val="28"/>
          <w:szCs w:val="28"/>
        </w:rPr>
      </w:pPr>
    </w:p>
    <w:p w:rsidR="00612BDA" w:rsidRPr="00CF7FCA" w:rsidRDefault="00612BDA" w:rsidP="00612BD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 EDILICIA PERMANENTE DE 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08 OCHO.</w:t>
      </w:r>
    </w:p>
    <w:p w:rsidR="00612BDA" w:rsidRPr="00433EAF" w:rsidRDefault="00612BDA" w:rsidP="00612BDA">
      <w:pPr>
        <w:jc w:val="center"/>
        <w:rPr>
          <w:rFonts w:ascii="Verdana" w:hAnsi="Verdana"/>
          <w:b/>
          <w:bCs/>
          <w:i/>
        </w:rPr>
      </w:pPr>
    </w:p>
    <w:p w:rsidR="00612BDA" w:rsidRPr="00C10CAB" w:rsidRDefault="00612BDA" w:rsidP="00612BD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612BDA" w:rsidRPr="00AD3D23" w:rsidRDefault="00612BDA" w:rsidP="00612BD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AD3D23">
        <w:rPr>
          <w:rFonts w:ascii="Verdana" w:hAnsi="Verdana"/>
          <w:i/>
          <w:szCs w:val="24"/>
        </w:rPr>
        <w:t>Presentación de propuesta para que se emita declaratoria de bienes d</w:t>
      </w:r>
      <w:r>
        <w:rPr>
          <w:rFonts w:ascii="Verdana" w:hAnsi="Verdana"/>
          <w:i/>
          <w:szCs w:val="24"/>
        </w:rPr>
        <w:t>e dominio del poder público de predio denominado “Microondas”</w:t>
      </w:r>
      <w:r w:rsidRPr="00AD3D23">
        <w:rPr>
          <w:rFonts w:ascii="Verdana" w:hAnsi="Verdana"/>
          <w:i/>
          <w:szCs w:val="24"/>
        </w:rPr>
        <w:t>, Jalisco</w:t>
      </w:r>
      <w:r>
        <w:rPr>
          <w:rFonts w:ascii="Verdana" w:hAnsi="Verdana"/>
          <w:i/>
          <w:szCs w:val="24"/>
        </w:rPr>
        <w:t>.</w:t>
      </w:r>
    </w:p>
    <w:p w:rsidR="00612BDA" w:rsidRPr="00C10CAB" w:rsidRDefault="00612BDA" w:rsidP="00612BD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612BDA" w:rsidRPr="00C10CAB" w:rsidRDefault="00612BDA" w:rsidP="00612BD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612BDA" w:rsidRDefault="00612BDA" w:rsidP="00612BDA">
      <w:pPr>
        <w:rPr>
          <w:rFonts w:ascii="Verdana" w:hAnsi="Verdana" w:cs="Arial"/>
          <w:b/>
          <w:sz w:val="28"/>
          <w:szCs w:val="28"/>
        </w:rPr>
      </w:pPr>
    </w:p>
    <w:p w:rsidR="00612BDA" w:rsidRDefault="00612BDA" w:rsidP="00612BDA">
      <w:pPr>
        <w:rPr>
          <w:rFonts w:ascii="Verdana" w:hAnsi="Verdana" w:cs="Arial"/>
          <w:b/>
          <w:sz w:val="28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04 cuatro de </w:t>
      </w:r>
      <w:r w:rsidR="00715365">
        <w:rPr>
          <w:rFonts w:ascii="Verdana" w:hAnsi="Verdana" w:cs="Arial"/>
          <w:sz w:val="28"/>
          <w:szCs w:val="28"/>
        </w:rPr>
        <w:t>noviembre</w:t>
      </w:r>
      <w:r>
        <w:rPr>
          <w:rFonts w:ascii="Verdana" w:hAnsi="Verdana" w:cs="Arial"/>
          <w:sz w:val="28"/>
          <w:szCs w:val="28"/>
        </w:rPr>
        <w:t xml:space="preserve"> del 2019 dos mil diecinueve a las 13:30 trece horas con treinta minutos.</w:t>
      </w:r>
    </w:p>
    <w:p w:rsidR="00612BDA" w:rsidRDefault="00612BDA" w:rsidP="00612BDA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Sala </w:t>
      </w:r>
      <w:r>
        <w:rPr>
          <w:rFonts w:ascii="Verdana" w:hAnsi="Verdana" w:cs="Arial"/>
          <w:sz w:val="28"/>
          <w:szCs w:val="28"/>
        </w:rPr>
        <w:t>de capacitación Alberto Esquer Gutiérrez</w:t>
      </w:r>
      <w:r w:rsidRPr="00CF7FCA">
        <w:rPr>
          <w:rFonts w:ascii="Verdana" w:hAnsi="Verdana" w:cs="Arial"/>
          <w:sz w:val="28"/>
          <w:szCs w:val="28"/>
        </w:rPr>
        <w:t xml:space="preserve">, ubicada </w:t>
      </w:r>
      <w:r>
        <w:rPr>
          <w:rFonts w:ascii="Verdana" w:hAnsi="Verdana" w:cs="Arial"/>
          <w:sz w:val="28"/>
          <w:szCs w:val="28"/>
        </w:rPr>
        <w:t>en el interior</w:t>
      </w:r>
      <w:r w:rsidRPr="00CF7FCA">
        <w:rPr>
          <w:rFonts w:ascii="Verdana" w:hAnsi="Verdana" w:cs="Arial"/>
          <w:sz w:val="28"/>
          <w:szCs w:val="28"/>
        </w:rPr>
        <w:t xml:space="preserve"> del H. Ayuntamiento de Zapotlán el Grande</w:t>
      </w:r>
      <w:r>
        <w:rPr>
          <w:rFonts w:ascii="Verdana" w:hAnsi="Verdana" w:cs="Arial"/>
          <w:sz w:val="28"/>
          <w:szCs w:val="28"/>
        </w:rPr>
        <w:t>.</w:t>
      </w:r>
    </w:p>
    <w:p w:rsidR="00612BDA" w:rsidRDefault="00612BDA" w:rsidP="00612BDA">
      <w:pPr>
        <w:jc w:val="center"/>
        <w:rPr>
          <w:rFonts w:ascii="Verdana" w:hAnsi="Verdana" w:cs="Arial"/>
          <w:sz w:val="28"/>
          <w:szCs w:val="28"/>
        </w:rPr>
      </w:pPr>
    </w:p>
    <w:sectPr w:rsidR="00612BD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89" w:rsidRDefault="00E36E89">
      <w:pPr>
        <w:spacing w:after="0" w:line="240" w:lineRule="auto"/>
      </w:pPr>
      <w:r>
        <w:separator/>
      </w:r>
    </w:p>
  </w:endnote>
  <w:endnote w:type="continuationSeparator" w:id="0">
    <w:p w:rsidR="00E36E89" w:rsidRDefault="00E3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365" w:rsidRPr="00715365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E36E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89" w:rsidRDefault="00E36E89">
      <w:pPr>
        <w:spacing w:after="0" w:line="240" w:lineRule="auto"/>
      </w:pPr>
      <w:r>
        <w:separator/>
      </w:r>
    </w:p>
  </w:footnote>
  <w:footnote w:type="continuationSeparator" w:id="0">
    <w:p w:rsidR="00E36E89" w:rsidRDefault="00E3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928296"/>
      <w:docPartObj>
        <w:docPartGallery w:val="Page Numbers (Top of Page)"/>
        <w:docPartUnique/>
      </w:docPartObj>
    </w:sdtPr>
    <w:sdtEndPr/>
    <w:sdtContent>
      <w:p w:rsidR="00BC279A" w:rsidRDefault="00E36E89" w:rsidP="00BC279A">
        <w:pPr>
          <w:pStyle w:val="Encabezado"/>
          <w:jc w:val="center"/>
        </w:pPr>
      </w:p>
    </w:sdtContent>
  </w:sdt>
  <w:p w:rsidR="00BC279A" w:rsidRDefault="00E36E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E6D8A"/>
    <w:rsid w:val="004B0542"/>
    <w:rsid w:val="00612BDA"/>
    <w:rsid w:val="00715365"/>
    <w:rsid w:val="008B7592"/>
    <w:rsid w:val="00E3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BE29A-1729-4DEC-96CF-DCE2437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3</cp:revision>
  <cp:lastPrinted>2019-11-04T20:50:00Z</cp:lastPrinted>
  <dcterms:created xsi:type="dcterms:W3CDTF">2019-11-01T16:46:00Z</dcterms:created>
  <dcterms:modified xsi:type="dcterms:W3CDTF">2019-11-04T20:50:00Z</dcterms:modified>
</cp:coreProperties>
</file>