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49" w:rsidRDefault="00991577">
      <w:pPr>
        <w:spacing w:after="0"/>
        <w:ind w:left="164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-266699</wp:posOffset>
            </wp:positionH>
            <wp:positionV relativeFrom="paragraph">
              <wp:posOffset>-20448</wp:posOffset>
            </wp:positionV>
            <wp:extent cx="651967" cy="69518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967" cy="69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6"/>
        </w:rPr>
        <w:t xml:space="preserve">MUNICIPIO DE </w:t>
      </w:r>
      <w:proofErr w:type="spellStart"/>
      <w:r>
        <w:rPr>
          <w:rFonts w:ascii="Arial" w:eastAsia="Arial" w:hAnsi="Arial" w:cs="Arial"/>
          <w:sz w:val="26"/>
        </w:rPr>
        <w:t>ZAPOTLAN</w:t>
      </w:r>
      <w:proofErr w:type="spellEnd"/>
      <w:r>
        <w:rPr>
          <w:rFonts w:ascii="Arial" w:eastAsia="Arial" w:hAnsi="Arial" w:cs="Arial"/>
          <w:sz w:val="26"/>
        </w:rPr>
        <w:t xml:space="preserve"> EL GRANDE, JALISCO</w:t>
      </w:r>
    </w:p>
    <w:p w:rsidR="00D66E49" w:rsidRDefault="00991577">
      <w:pPr>
        <w:spacing w:after="53" w:line="323" w:lineRule="auto"/>
        <w:ind w:left="2728" w:right="2758"/>
        <w:jc w:val="center"/>
      </w:pPr>
      <w:r>
        <w:rPr>
          <w:rFonts w:ascii="Arial" w:eastAsia="Arial" w:hAnsi="Arial" w:cs="Arial"/>
          <w:sz w:val="15"/>
        </w:rPr>
        <w:t xml:space="preserve">Sistema Integral de Contabilidad Gubernamental </w:t>
      </w:r>
      <w:proofErr w:type="spellStart"/>
      <w:r>
        <w:rPr>
          <w:rFonts w:ascii="Arial" w:eastAsia="Arial" w:hAnsi="Arial" w:cs="Arial"/>
          <w:b/>
          <w:sz w:val="15"/>
        </w:rPr>
        <w:t>ANALISIS</w:t>
      </w:r>
      <w:proofErr w:type="spellEnd"/>
      <w:r>
        <w:rPr>
          <w:rFonts w:ascii="Arial" w:eastAsia="Arial" w:hAnsi="Arial" w:cs="Arial"/>
          <w:b/>
          <w:sz w:val="15"/>
        </w:rPr>
        <w:t xml:space="preserve"> DE MOVIMIENTOS CONTABLES</w:t>
      </w:r>
    </w:p>
    <w:p w:rsidR="00D66E49" w:rsidRDefault="00991577">
      <w:pPr>
        <w:spacing w:after="98"/>
        <w:ind w:left="10" w:right="31" w:hanging="10"/>
        <w:jc w:val="center"/>
      </w:pPr>
      <w:r>
        <w:rPr>
          <w:rFonts w:ascii="Arial" w:eastAsia="Arial" w:hAnsi="Arial" w:cs="Arial"/>
          <w:b/>
          <w:sz w:val="15"/>
        </w:rPr>
        <w:t xml:space="preserve">GASTOS DE </w:t>
      </w:r>
      <w:proofErr w:type="spellStart"/>
      <w:r>
        <w:rPr>
          <w:rFonts w:ascii="Arial" w:eastAsia="Arial" w:hAnsi="Arial" w:cs="Arial"/>
          <w:b/>
          <w:sz w:val="15"/>
        </w:rPr>
        <w:t>REPRESENTACION</w:t>
      </w:r>
      <w:proofErr w:type="spellEnd"/>
      <w:r>
        <w:rPr>
          <w:rFonts w:ascii="Arial" w:eastAsia="Arial" w:hAnsi="Arial" w:cs="Arial"/>
          <w:b/>
          <w:sz w:val="15"/>
        </w:rPr>
        <w:t xml:space="preserve">, O </w:t>
      </w:r>
      <w:proofErr w:type="spellStart"/>
      <w:r>
        <w:rPr>
          <w:rFonts w:ascii="Arial" w:eastAsia="Arial" w:hAnsi="Arial" w:cs="Arial"/>
          <w:b/>
          <w:sz w:val="15"/>
        </w:rPr>
        <w:t>VIATICOS</w:t>
      </w:r>
      <w:proofErr w:type="spellEnd"/>
      <w:r>
        <w:rPr>
          <w:rFonts w:ascii="Arial" w:eastAsia="Arial" w:hAnsi="Arial" w:cs="Arial"/>
          <w:b/>
          <w:sz w:val="15"/>
        </w:rPr>
        <w:t xml:space="preserve"> DEL CUERPO EDILICIO.</w:t>
      </w:r>
    </w:p>
    <w:p w:rsidR="00D66E49" w:rsidRDefault="00991577">
      <w:pPr>
        <w:spacing w:after="0"/>
        <w:ind w:left="10" w:right="29" w:hanging="10"/>
        <w:jc w:val="center"/>
      </w:pPr>
      <w:r>
        <w:rPr>
          <w:rFonts w:ascii="Arial" w:eastAsia="Arial" w:hAnsi="Arial" w:cs="Arial"/>
          <w:b/>
          <w:sz w:val="15"/>
        </w:rPr>
        <w:t>MES DE AGOSTO 2018.</w:t>
      </w:r>
    </w:p>
    <w:tbl>
      <w:tblPr>
        <w:tblStyle w:val="TableGrid"/>
        <w:tblW w:w="10077" w:type="dxa"/>
        <w:tblInd w:w="-409" w:type="dxa"/>
        <w:tblCellMar>
          <w:top w:w="13" w:type="dxa"/>
          <w:left w:w="30" w:type="dxa"/>
          <w:bottom w:w="32" w:type="dxa"/>
          <w:right w:w="11" w:type="dxa"/>
        </w:tblCellMar>
        <w:tblLook w:val="04A0" w:firstRow="1" w:lastRow="0" w:firstColumn="1" w:lastColumn="0" w:noHBand="0" w:noVBand="1"/>
      </w:tblPr>
      <w:tblGrid>
        <w:gridCol w:w="1085"/>
        <w:gridCol w:w="7965"/>
        <w:gridCol w:w="1027"/>
      </w:tblGrid>
      <w:tr w:rsidR="00D66E49">
        <w:trPr>
          <w:trHeight w:val="461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FECHA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E49" w:rsidRDefault="00991577">
            <w:pPr>
              <w:spacing w:after="12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NOMBRE Y PUESTO,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5"/>
              </w:rPr>
              <w:t>ORIGEN,FECHA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5"/>
              </w:rPr>
              <w:t xml:space="preserve"> Y HORA DE SALIDA Y LLEGADA, AGENDA DE ACTIVIDADES Y </w:t>
            </w:r>
          </w:p>
          <w:p w:rsidR="00D66E49" w:rsidRDefault="00991577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RESULTADOS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6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IMPORTE</w:t>
            </w:r>
          </w:p>
        </w:tc>
      </w:tr>
      <w:tr w:rsidR="00D66E49">
        <w:trPr>
          <w:trHeight w:val="607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02/08/2018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E49" w:rsidRDefault="00991577">
            <w:pPr>
              <w:spacing w:after="5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TOVIES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CARDENAS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GARCIA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; REGIDOR Y PERSONAL DE REGIDORES; DIA 24 JUL 18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07:00 Y </w:t>
            </w:r>
          </w:p>
          <w:p w:rsidR="00D66E49" w:rsidRDefault="00991577">
            <w:pPr>
              <w:spacing w:after="5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22:00 HRS; A CD GUADALAJARA, JAL. A LAS INSTALACIONES DE VARIOS MUSEOS DE LA CIUDAD </w:t>
            </w:r>
          </w:p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P/ACOMPAÑAR EN RECORRIDO A VISITANTES DE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LONGMONT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CO. POR PROGRAMA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CIUD</w:t>
            </w:r>
            <w:r>
              <w:rPr>
                <w:rFonts w:ascii="Arial" w:eastAsia="Arial" w:hAnsi="Arial" w:cs="Arial"/>
                <w:sz w:val="15"/>
              </w:rPr>
              <w:t>A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992.00</w:t>
            </w:r>
          </w:p>
        </w:tc>
      </w:tr>
      <w:tr w:rsidR="00D66E49">
        <w:trPr>
          <w:trHeight w:val="811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28/08/2018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E49" w:rsidRDefault="00991577">
            <w:pPr>
              <w:spacing w:after="5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RESERVACION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DE HOTEL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ARANZAZU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CENTRO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HISTORICO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GUADALARA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DEL 18-19 DE AGOSTO DEL </w:t>
            </w:r>
          </w:p>
          <w:p w:rsidR="00D66E49" w:rsidRDefault="00991577">
            <w:pPr>
              <w:spacing w:after="0" w:line="266" w:lineRule="auto"/>
            </w:pPr>
            <w:r>
              <w:rPr>
                <w:rFonts w:ascii="Arial" w:eastAsia="Arial" w:hAnsi="Arial" w:cs="Arial"/>
                <w:sz w:val="15"/>
              </w:rPr>
              <w:t xml:space="preserve">PRESENTE A NOMBRE DE LIC.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TEOFILO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DE LA CRUZ MORAN Y MAESTRO CARLOS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AGUSTIN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DE LA FUENTE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ASUNTO TALLER DE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GESTION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DE FONDOS PARA EL MUNICIPIO </w:t>
            </w:r>
          </w:p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1,405.92</w:t>
            </w:r>
          </w:p>
        </w:tc>
      </w:tr>
      <w:tr w:rsidR="00D66E49">
        <w:trPr>
          <w:trHeight w:val="608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14/08/2018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E49" w:rsidRDefault="00991577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RESERVACION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DE HABITACIONES A SAN FRANCISCO C.A. DEL PRESIDENTE MUNICIPAL, JUAN MANUEL FIGUEROA BARAJAS Y EL SECRETARIO GENERAL, DEL 18 AL 20 DE AGOSTO EN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REPRESENTACION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DEL MUNICIPIO EN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CON LA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ASOCIACION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JALISCIENCE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ENB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ESTRANJERO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. 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14,292.00</w:t>
            </w:r>
          </w:p>
        </w:tc>
      </w:tr>
      <w:tr w:rsidR="00D66E49">
        <w:trPr>
          <w:trHeight w:val="403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30/08/2018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E49" w:rsidRDefault="00991577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COMPRA DE BOLETOS DE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AVION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 LIC. HIGINIO DEL TORO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PEREZ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Y PRESIDENTE MUNICIPAL JUAN MANUEL </w:t>
            </w:r>
          </w:p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FIGUEROA BARAJAS 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8,769.99</w:t>
            </w:r>
          </w:p>
        </w:tc>
      </w:tr>
      <w:tr w:rsidR="00D66E49">
        <w:trPr>
          <w:trHeight w:val="403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22/08/2018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PAGO DE HOSPEDAJE PARA LIC. ALEJANDRO AQUINO Y SR ORZO ARREOLA DEL 12 AL 14 DE AGOSTO 2018 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2,354.00</w:t>
            </w:r>
          </w:p>
        </w:tc>
      </w:tr>
      <w:tr w:rsidR="00D66E49">
        <w:trPr>
          <w:trHeight w:val="607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22/08/2018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6E49" w:rsidRDefault="00991577">
            <w:pPr>
              <w:spacing w:after="5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 CARLOS ALEJANDRO AQUINO MEDINA;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PERSONAL ;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DIA 12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18 09:35 Y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11:45 HRS DEL </w:t>
            </w:r>
          </w:p>
          <w:p w:rsidR="00D66E49" w:rsidRDefault="00991577">
            <w:pPr>
              <w:spacing w:after="5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DIA 14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AGO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18; CD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MEXICO,DF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A CASA COMPOSITOR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RUBEN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FUENTES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GASSON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P/ENTREVISTA PARA LIBRO </w:t>
            </w:r>
          </w:p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DEL COMPOSITOR. SE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CON ASISTENCIA EN TIEMPO Y FORMA. ALIMENTO</w:t>
            </w:r>
            <w:r>
              <w:rPr>
                <w:rFonts w:ascii="Arial" w:eastAsia="Arial" w:hAnsi="Arial" w:cs="Arial"/>
                <w:sz w:val="15"/>
              </w:rPr>
              <w:t>S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4,576.56</w:t>
            </w:r>
          </w:p>
        </w:tc>
      </w:tr>
      <w:tr w:rsidR="00D66E49">
        <w:trPr>
          <w:trHeight w:val="811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27/08/2018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5"/>
              <w:jc w:val="both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 MATILDE ZEPEDA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BAUTISTA  SALIENDO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CON DESTINO A GUADALAJARA EL </w:t>
            </w:r>
          </w:p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23 DE JULIO 2018  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GASTOS  ALIMENTOS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$ 27.00 PASAJES 185.00 TAXIS 4 200.00   AGENDA DE ACTIVIDADES:   REGISTRO CIVIL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412.00</w:t>
            </w:r>
          </w:p>
        </w:tc>
      </w:tr>
      <w:tr w:rsidR="00D66E49">
        <w:trPr>
          <w:trHeight w:val="811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27/08/2018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5"/>
              <w:jc w:val="both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 MATILDE ZEPEDA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BAUTISTA  SALIENDO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DE CIUDAD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CON DESTINO A GUADALAJARA EL  </w:t>
            </w:r>
          </w:p>
          <w:p w:rsidR="00D66E49" w:rsidRDefault="00991577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30 DE JULIO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ALIMENTOS $ 227.00  </w:t>
            </w:r>
          </w:p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AGENDA DE ACTIVIDADES: MUSEO TROMPO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</w:rPr>
              <w:t>MAGICO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 RESULTADOS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CAPACITACION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227.00</w:t>
            </w:r>
          </w:p>
        </w:tc>
      </w:tr>
      <w:tr w:rsidR="00D66E49">
        <w:trPr>
          <w:trHeight w:val="812"/>
        </w:trPr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27/08/2018</w:t>
            </w:r>
          </w:p>
        </w:tc>
        <w:tc>
          <w:tcPr>
            <w:tcW w:w="7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5"/>
              <w:jc w:val="both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 MATILDE ZEPEDA BAUTISTA SALIENDO DE CIUDAD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CON DESTINO A GUADALAJARA EL  </w:t>
            </w:r>
          </w:p>
          <w:p w:rsidR="00D66E49" w:rsidRDefault="00991577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17 DE JULIO 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 ALIMENTOS $ 291.00 </w:t>
            </w:r>
          </w:p>
          <w:p w:rsidR="00D66E49" w:rsidRDefault="0099157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AGENDA DE ACTIVIDADES: PROYECTO DE LA ESCRITURA SE</w:t>
            </w:r>
            <w:r>
              <w:rPr>
                <w:rFonts w:ascii="Arial" w:eastAsia="Arial" w:hAnsi="Arial" w:cs="Arial"/>
                <w:sz w:val="15"/>
              </w:rPr>
              <w:t>CUNDARIA 100 RESULTA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D66E49" w:rsidRDefault="00991577">
            <w:pPr>
              <w:spacing w:after="0"/>
              <w:ind w:right="15"/>
              <w:jc w:val="right"/>
            </w:pPr>
            <w:r>
              <w:rPr>
                <w:rFonts w:ascii="Arial" w:eastAsia="Arial" w:hAnsi="Arial" w:cs="Arial"/>
                <w:sz w:val="15"/>
              </w:rPr>
              <w:t>291.00</w:t>
            </w:r>
          </w:p>
        </w:tc>
      </w:tr>
    </w:tbl>
    <w:p w:rsidR="00991577" w:rsidRDefault="00991577"/>
    <w:sectPr w:rsidR="0099157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49"/>
    <w:rsid w:val="00991577"/>
    <w:rsid w:val="009B3AD9"/>
    <w:rsid w:val="00D6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5BD66-D45F-428A-9B77-A978B9B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2018-11-05T12:28:00Z</dcterms:created>
  <dcterms:modified xsi:type="dcterms:W3CDTF">2018-11-05T12:28:00Z</dcterms:modified>
</cp:coreProperties>
</file>