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812" w:rsidRDefault="006C6812" w:rsidP="00632DF4">
      <w:pPr>
        <w:spacing w:after="0"/>
        <w:jc w:val="center"/>
        <w:rPr>
          <w:rFonts w:ascii="Cambria" w:eastAsia="Times New Roman" w:hAnsi="Cambria" w:cs="Times New Roman"/>
          <w:b/>
          <w:sz w:val="20"/>
          <w:szCs w:val="18"/>
          <w:lang w:eastAsia="es-MX"/>
        </w:rPr>
      </w:pPr>
    </w:p>
    <w:p w:rsidR="00632DF4" w:rsidRPr="00FE1E83" w:rsidRDefault="00632DF4" w:rsidP="00632DF4">
      <w:pPr>
        <w:spacing w:after="0"/>
        <w:jc w:val="center"/>
        <w:rPr>
          <w:rFonts w:ascii="Cambria" w:eastAsia="Times New Roman" w:hAnsi="Cambria" w:cs="Times New Roman"/>
          <w:b/>
          <w:sz w:val="20"/>
          <w:szCs w:val="18"/>
          <w:lang w:eastAsia="es-MX"/>
        </w:rPr>
      </w:pPr>
      <w:r w:rsidRPr="00FE1E83">
        <w:rPr>
          <w:rFonts w:ascii="Cambria" w:eastAsia="Times New Roman" w:hAnsi="Cambria" w:cs="Times New Roman"/>
          <w:b/>
          <w:sz w:val="20"/>
          <w:szCs w:val="18"/>
          <w:lang w:eastAsia="es-MX"/>
        </w:rPr>
        <w:t>COMISIÓN EDILICIA DE OBRAS PÚBLICAS, PLANEACIÓN URBANA Y REGULARIZACIÓN DE LA TENENCIA DE LA TIERRA DEL H. AYUNTAMIENTO DE Z</w:t>
      </w:r>
      <w:r w:rsidR="00FE1E83" w:rsidRPr="00FE1E83">
        <w:rPr>
          <w:rFonts w:ascii="Cambria" w:eastAsia="Times New Roman" w:hAnsi="Cambria" w:cs="Times New Roman"/>
          <w:b/>
          <w:sz w:val="20"/>
          <w:szCs w:val="18"/>
          <w:lang w:eastAsia="es-MX"/>
        </w:rPr>
        <w:t xml:space="preserve">APOTLÁN EL GRANDE, JALISCO </w:t>
      </w:r>
      <w:r w:rsidR="006C6812">
        <w:rPr>
          <w:rFonts w:ascii="Cambria" w:eastAsia="Times New Roman" w:hAnsi="Cambria" w:cs="Times New Roman"/>
          <w:b/>
          <w:sz w:val="20"/>
          <w:szCs w:val="18"/>
          <w:lang w:eastAsia="es-MX"/>
        </w:rPr>
        <w:t xml:space="preserve">              </w:t>
      </w:r>
      <w:r w:rsidR="00FE1E83" w:rsidRPr="00FE1E83">
        <w:rPr>
          <w:rFonts w:ascii="Cambria" w:eastAsia="Times New Roman" w:hAnsi="Cambria" w:cs="Times New Roman"/>
          <w:b/>
          <w:sz w:val="20"/>
          <w:szCs w:val="18"/>
          <w:lang w:eastAsia="es-MX"/>
        </w:rPr>
        <w:t>2018</w:t>
      </w:r>
      <w:r w:rsidRPr="00FE1E83">
        <w:rPr>
          <w:rFonts w:ascii="Cambria" w:eastAsia="Times New Roman" w:hAnsi="Cambria" w:cs="Times New Roman"/>
          <w:b/>
          <w:sz w:val="20"/>
          <w:szCs w:val="18"/>
          <w:lang w:eastAsia="es-MX"/>
        </w:rPr>
        <w:t>–</w:t>
      </w:r>
      <w:r w:rsidR="00FE1E83" w:rsidRPr="00FE1E83">
        <w:rPr>
          <w:rFonts w:ascii="Cambria" w:eastAsia="Times New Roman" w:hAnsi="Cambria" w:cs="Times New Roman"/>
          <w:b/>
          <w:sz w:val="20"/>
          <w:szCs w:val="18"/>
          <w:lang w:eastAsia="es-MX"/>
        </w:rPr>
        <w:t xml:space="preserve"> 2021</w:t>
      </w:r>
    </w:p>
    <w:p w:rsidR="00632DF4" w:rsidRPr="005C75DD" w:rsidRDefault="00632DF4" w:rsidP="00632DF4">
      <w:pPr>
        <w:spacing w:after="0"/>
        <w:jc w:val="center"/>
        <w:rPr>
          <w:rFonts w:ascii="Cambria" w:eastAsia="Times New Roman" w:hAnsi="Cambria" w:cs="Times New Roman"/>
          <w:b/>
          <w:sz w:val="18"/>
          <w:szCs w:val="18"/>
          <w:lang w:eastAsia="es-MX"/>
        </w:rPr>
      </w:pPr>
    </w:p>
    <w:p w:rsidR="00632DF4" w:rsidRPr="00FE1E83" w:rsidRDefault="00FE1E83" w:rsidP="00632DF4">
      <w:pPr>
        <w:spacing w:after="0"/>
        <w:jc w:val="center"/>
        <w:rPr>
          <w:rFonts w:ascii="Cambria" w:eastAsia="Times New Roman" w:hAnsi="Cambria" w:cs="Times New Roman"/>
          <w:b/>
          <w:sz w:val="18"/>
          <w:szCs w:val="18"/>
          <w:u w:val="single"/>
          <w:lang w:eastAsia="es-MX"/>
        </w:rPr>
      </w:pPr>
      <w:r>
        <w:rPr>
          <w:rFonts w:ascii="Cambria" w:eastAsia="Times New Roman" w:hAnsi="Cambria" w:cs="Times New Roman"/>
          <w:b/>
          <w:sz w:val="18"/>
          <w:szCs w:val="18"/>
          <w:lang w:eastAsia="es-MX"/>
        </w:rPr>
        <w:t>FECHA</w:t>
      </w:r>
      <w:r w:rsidR="00D235E4">
        <w:rPr>
          <w:rFonts w:ascii="Cambria" w:eastAsia="Times New Roman" w:hAnsi="Cambria" w:cs="Times New Roman"/>
          <w:b/>
          <w:sz w:val="18"/>
          <w:szCs w:val="18"/>
          <w:u w:val="single"/>
          <w:lang w:eastAsia="es-MX"/>
        </w:rPr>
        <w:t xml:space="preserve">: </w:t>
      </w:r>
      <w:r w:rsidR="006C6812">
        <w:rPr>
          <w:rFonts w:ascii="Cambria" w:eastAsia="Times New Roman" w:hAnsi="Cambria" w:cs="Times New Roman"/>
          <w:b/>
          <w:sz w:val="18"/>
          <w:szCs w:val="18"/>
          <w:u w:val="single"/>
          <w:lang w:eastAsia="es-MX"/>
        </w:rPr>
        <w:t xml:space="preserve">06 DE FEBRERO </w:t>
      </w:r>
      <w:r w:rsidRPr="00FE1E83">
        <w:rPr>
          <w:rFonts w:ascii="Cambria" w:eastAsia="Times New Roman" w:hAnsi="Cambria" w:cs="Times New Roman"/>
          <w:b/>
          <w:sz w:val="18"/>
          <w:szCs w:val="18"/>
          <w:u w:val="single"/>
          <w:lang w:eastAsia="es-MX"/>
        </w:rPr>
        <w:t>DEL 2018</w:t>
      </w:r>
    </w:p>
    <w:p w:rsidR="00FE1E83" w:rsidRDefault="00FE1E83" w:rsidP="00632DF4">
      <w:pPr>
        <w:spacing w:after="0"/>
        <w:jc w:val="center"/>
        <w:rPr>
          <w:rFonts w:ascii="Cambria" w:eastAsia="Times New Roman" w:hAnsi="Cambria" w:cs="Times New Roman"/>
          <w:b/>
          <w:sz w:val="18"/>
          <w:szCs w:val="18"/>
          <w:lang w:eastAsia="es-MX"/>
        </w:rPr>
      </w:pPr>
    </w:p>
    <w:p w:rsidR="00632DF4" w:rsidRPr="005C75DD" w:rsidRDefault="00632DF4" w:rsidP="00632DF4">
      <w:pPr>
        <w:spacing w:after="0"/>
        <w:jc w:val="center"/>
        <w:rPr>
          <w:rFonts w:ascii="Cambria" w:eastAsia="Times New Roman" w:hAnsi="Cambria" w:cs="Times New Roman"/>
          <w:b/>
          <w:sz w:val="18"/>
          <w:szCs w:val="18"/>
          <w:lang w:eastAsia="es-MX"/>
        </w:rPr>
      </w:pPr>
      <w:r w:rsidRPr="005C75DD">
        <w:rPr>
          <w:rFonts w:ascii="Cambria" w:eastAsia="Times New Roman" w:hAnsi="Cambria" w:cs="Times New Roman"/>
          <w:b/>
          <w:sz w:val="18"/>
          <w:szCs w:val="18"/>
          <w:lang w:eastAsia="es-MX"/>
        </w:rPr>
        <w:t xml:space="preserve">LISTA DE ASISTENCIA </w:t>
      </w:r>
    </w:p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4489"/>
        <w:gridCol w:w="4489"/>
      </w:tblGrid>
      <w:tr w:rsidR="00632DF4" w:rsidRPr="005C75DD" w:rsidTr="00785520">
        <w:tc>
          <w:tcPr>
            <w:tcW w:w="4489" w:type="dxa"/>
          </w:tcPr>
          <w:p w:rsidR="00632DF4" w:rsidRDefault="00632DF4" w:rsidP="00632DF4">
            <w:pPr>
              <w:jc w:val="center"/>
              <w:rPr>
                <w:rFonts w:ascii="Cambria" w:hAnsi="Cambria" w:cs="Times New Roman"/>
                <w:b/>
                <w:sz w:val="18"/>
                <w:szCs w:val="18"/>
              </w:rPr>
            </w:pPr>
          </w:p>
          <w:p w:rsidR="00632DF4" w:rsidRPr="005C75DD" w:rsidRDefault="00632DF4" w:rsidP="00632DF4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b/>
                <w:sz w:val="18"/>
                <w:szCs w:val="18"/>
              </w:rPr>
              <w:t>NOMBRE</w:t>
            </w:r>
          </w:p>
        </w:tc>
        <w:tc>
          <w:tcPr>
            <w:tcW w:w="4489" w:type="dxa"/>
          </w:tcPr>
          <w:p w:rsidR="00632DF4" w:rsidRDefault="00632DF4" w:rsidP="00632DF4">
            <w:pPr>
              <w:jc w:val="center"/>
              <w:rPr>
                <w:rFonts w:ascii="Cambria" w:hAnsi="Cambria" w:cs="Times New Roman"/>
                <w:b/>
                <w:sz w:val="18"/>
                <w:szCs w:val="18"/>
              </w:rPr>
            </w:pPr>
          </w:p>
          <w:p w:rsidR="00632DF4" w:rsidRPr="00632DF4" w:rsidRDefault="00632DF4" w:rsidP="00632DF4">
            <w:pPr>
              <w:jc w:val="center"/>
              <w:rPr>
                <w:rFonts w:ascii="Cambria" w:hAnsi="Cambria" w:cs="Times New Roman"/>
                <w:b/>
                <w:sz w:val="18"/>
                <w:szCs w:val="18"/>
              </w:rPr>
            </w:pPr>
            <w:r w:rsidRPr="00632DF4">
              <w:rPr>
                <w:rFonts w:ascii="Cambria" w:hAnsi="Cambria" w:cs="Times New Roman"/>
                <w:b/>
                <w:sz w:val="18"/>
                <w:szCs w:val="18"/>
              </w:rPr>
              <w:t>FIRMA</w:t>
            </w:r>
          </w:p>
        </w:tc>
      </w:tr>
      <w:tr w:rsidR="00632DF4" w:rsidRPr="005C75DD" w:rsidTr="00785520">
        <w:tc>
          <w:tcPr>
            <w:tcW w:w="4489" w:type="dxa"/>
          </w:tcPr>
          <w:p w:rsidR="00632DF4" w:rsidRPr="00FE1E83" w:rsidRDefault="00632DF4" w:rsidP="00785520">
            <w:pPr>
              <w:jc w:val="center"/>
              <w:rPr>
                <w:rFonts w:ascii="Cambria" w:hAnsi="Cambria" w:cs="Times New Roman"/>
                <w:b/>
                <w:sz w:val="18"/>
                <w:szCs w:val="18"/>
              </w:rPr>
            </w:pPr>
          </w:p>
          <w:p w:rsidR="00632DF4" w:rsidRPr="00FE1E83" w:rsidRDefault="00FE1E83" w:rsidP="00632DF4">
            <w:pPr>
              <w:jc w:val="center"/>
              <w:rPr>
                <w:rFonts w:ascii="Cambria" w:hAnsi="Cambria" w:cs="Times New Roman"/>
                <w:b/>
                <w:sz w:val="18"/>
                <w:szCs w:val="18"/>
              </w:rPr>
            </w:pPr>
            <w:r w:rsidRPr="00FE1E83">
              <w:rPr>
                <w:rFonts w:ascii="Cambria" w:eastAsia="Calibri" w:hAnsi="Cambria" w:cs="Times New Roman"/>
                <w:b/>
                <w:sz w:val="18"/>
                <w:szCs w:val="20"/>
              </w:rPr>
              <w:t xml:space="preserve">LIC. MARÍA LUIS JUAN MORALES  </w:t>
            </w:r>
          </w:p>
          <w:p w:rsidR="00632DF4" w:rsidRPr="00FE1E83" w:rsidRDefault="00632DF4" w:rsidP="00632DF4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4489" w:type="dxa"/>
          </w:tcPr>
          <w:p w:rsidR="00632DF4" w:rsidRPr="005C75DD" w:rsidRDefault="00632DF4" w:rsidP="00785520">
            <w:pPr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632DF4" w:rsidRPr="005C75DD" w:rsidTr="00785520">
        <w:tc>
          <w:tcPr>
            <w:tcW w:w="4489" w:type="dxa"/>
          </w:tcPr>
          <w:p w:rsidR="00632DF4" w:rsidRPr="00FE1E83" w:rsidRDefault="00632DF4" w:rsidP="00785520">
            <w:pPr>
              <w:jc w:val="center"/>
              <w:rPr>
                <w:rFonts w:ascii="Cambria" w:hAnsi="Cambria" w:cs="Times New Roman"/>
                <w:b/>
                <w:sz w:val="18"/>
                <w:szCs w:val="18"/>
              </w:rPr>
            </w:pPr>
          </w:p>
          <w:p w:rsidR="00632DF4" w:rsidRPr="00FE1E83" w:rsidRDefault="00FE1E83" w:rsidP="00632DF4">
            <w:pPr>
              <w:jc w:val="center"/>
              <w:rPr>
                <w:rFonts w:ascii="Cambria" w:hAnsi="Cambria" w:cs="Times New Roman"/>
                <w:b/>
                <w:sz w:val="18"/>
                <w:szCs w:val="18"/>
              </w:rPr>
            </w:pPr>
            <w:r w:rsidRPr="00FE1E83">
              <w:rPr>
                <w:rFonts w:ascii="Cambria" w:eastAsia="Calibri" w:hAnsi="Cambria" w:cs="Times New Roman"/>
                <w:b/>
                <w:sz w:val="18"/>
                <w:szCs w:val="20"/>
              </w:rPr>
              <w:t>MTRA. CINDY ESTEFANY GARCÍA OROZCO</w:t>
            </w:r>
          </w:p>
          <w:p w:rsidR="00632DF4" w:rsidRPr="00FE1E83" w:rsidRDefault="00632DF4" w:rsidP="00632DF4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4489" w:type="dxa"/>
          </w:tcPr>
          <w:p w:rsidR="00632DF4" w:rsidRPr="005C75DD" w:rsidRDefault="00632DF4" w:rsidP="00785520">
            <w:pPr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632DF4" w:rsidRPr="005C75DD" w:rsidTr="00785520">
        <w:tc>
          <w:tcPr>
            <w:tcW w:w="4489" w:type="dxa"/>
          </w:tcPr>
          <w:p w:rsidR="00632DF4" w:rsidRPr="00FE1E83" w:rsidRDefault="00632DF4" w:rsidP="00785520">
            <w:pPr>
              <w:jc w:val="center"/>
              <w:rPr>
                <w:rFonts w:ascii="Cambria" w:hAnsi="Cambria" w:cs="Times New Roman"/>
                <w:b/>
                <w:sz w:val="18"/>
                <w:szCs w:val="18"/>
              </w:rPr>
            </w:pPr>
          </w:p>
          <w:p w:rsidR="00632DF4" w:rsidRPr="00FE1E83" w:rsidRDefault="00FE1E83" w:rsidP="00632DF4">
            <w:pPr>
              <w:jc w:val="center"/>
              <w:rPr>
                <w:rFonts w:ascii="Cambria" w:hAnsi="Cambria" w:cs="Times New Roman"/>
                <w:b/>
                <w:sz w:val="18"/>
                <w:szCs w:val="18"/>
              </w:rPr>
            </w:pPr>
            <w:r w:rsidRPr="00FE1E83">
              <w:rPr>
                <w:rFonts w:ascii="Cambria" w:eastAsia="Calibri" w:hAnsi="Cambria" w:cs="Times New Roman"/>
                <w:b/>
                <w:sz w:val="18"/>
                <w:szCs w:val="20"/>
              </w:rPr>
              <w:t>LIC. LAURA ELENA MARTÍNEZ RUVALCABA</w:t>
            </w:r>
          </w:p>
          <w:p w:rsidR="00632DF4" w:rsidRPr="00FE1E83" w:rsidRDefault="00632DF4" w:rsidP="00632DF4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4489" w:type="dxa"/>
          </w:tcPr>
          <w:p w:rsidR="00632DF4" w:rsidRPr="005C75DD" w:rsidRDefault="00632DF4" w:rsidP="00785520">
            <w:pPr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632DF4" w:rsidRPr="005C75DD" w:rsidTr="00785520">
        <w:tc>
          <w:tcPr>
            <w:tcW w:w="4489" w:type="dxa"/>
          </w:tcPr>
          <w:p w:rsidR="00632DF4" w:rsidRPr="00FE1E83" w:rsidRDefault="00632DF4" w:rsidP="00785520">
            <w:pPr>
              <w:jc w:val="center"/>
              <w:rPr>
                <w:rFonts w:ascii="Cambria" w:hAnsi="Cambria" w:cs="Times New Roman"/>
                <w:b/>
                <w:sz w:val="18"/>
                <w:szCs w:val="18"/>
              </w:rPr>
            </w:pPr>
          </w:p>
          <w:p w:rsidR="00632DF4" w:rsidRPr="00FE1E83" w:rsidRDefault="000E70FE" w:rsidP="00FE1E83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eastAsia="Calibri" w:hAnsi="Cambria" w:cs="Times New Roman"/>
                <w:b/>
                <w:sz w:val="18"/>
                <w:szCs w:val="20"/>
              </w:rPr>
              <w:t xml:space="preserve">LCP. </w:t>
            </w:r>
            <w:r w:rsidR="00FE1E83" w:rsidRPr="00FE1E83">
              <w:rPr>
                <w:rFonts w:ascii="Cambria" w:eastAsia="Calibri" w:hAnsi="Cambria" w:cs="Times New Roman"/>
                <w:b/>
                <w:sz w:val="18"/>
                <w:szCs w:val="20"/>
              </w:rPr>
              <w:t>LIZ</w:t>
            </w:r>
            <w:r w:rsidR="00965A9B">
              <w:rPr>
                <w:rFonts w:ascii="Cambria" w:eastAsia="Calibri" w:hAnsi="Cambria" w:cs="Times New Roman"/>
                <w:b/>
                <w:sz w:val="18"/>
                <w:szCs w:val="20"/>
              </w:rPr>
              <w:t>B</w:t>
            </w:r>
            <w:r w:rsidR="00FE1E83" w:rsidRPr="00FE1E83">
              <w:rPr>
                <w:rFonts w:ascii="Cambria" w:eastAsia="Calibri" w:hAnsi="Cambria" w:cs="Times New Roman"/>
                <w:b/>
                <w:sz w:val="18"/>
                <w:szCs w:val="20"/>
              </w:rPr>
              <w:t>ETH GUADALUPE GÓMEZ SÁNCHEZ</w:t>
            </w:r>
          </w:p>
          <w:p w:rsidR="00632DF4" w:rsidRPr="00FE1E83" w:rsidRDefault="00632DF4" w:rsidP="00785520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4489" w:type="dxa"/>
          </w:tcPr>
          <w:p w:rsidR="00632DF4" w:rsidRPr="005C75DD" w:rsidRDefault="00632DF4" w:rsidP="00785520">
            <w:pPr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632DF4" w:rsidRPr="005C75DD" w:rsidTr="00785520">
        <w:tc>
          <w:tcPr>
            <w:tcW w:w="4489" w:type="dxa"/>
          </w:tcPr>
          <w:p w:rsidR="00FE1E83" w:rsidRPr="00FE1E83" w:rsidRDefault="00FE1E83" w:rsidP="00632DF4">
            <w:pPr>
              <w:jc w:val="center"/>
              <w:rPr>
                <w:rFonts w:ascii="Cambria" w:eastAsia="Calibri" w:hAnsi="Cambria" w:cs="Times New Roman"/>
                <w:b/>
                <w:sz w:val="18"/>
                <w:szCs w:val="20"/>
              </w:rPr>
            </w:pPr>
            <w:bookmarkStart w:id="0" w:name="_GoBack"/>
            <w:bookmarkEnd w:id="0"/>
          </w:p>
          <w:p w:rsidR="00632DF4" w:rsidRPr="00FE1E83" w:rsidRDefault="00965A9B" w:rsidP="00965A9B">
            <w:pPr>
              <w:jc w:val="center"/>
              <w:rPr>
                <w:rFonts w:ascii="Cambria" w:hAnsi="Cambria" w:cs="Times New Roman"/>
                <w:b/>
                <w:sz w:val="18"/>
                <w:szCs w:val="18"/>
              </w:rPr>
            </w:pPr>
            <w:r>
              <w:rPr>
                <w:rFonts w:ascii="Cambria" w:eastAsia="Calibri" w:hAnsi="Cambria" w:cs="Times New Roman"/>
                <w:b/>
                <w:sz w:val="18"/>
                <w:szCs w:val="20"/>
              </w:rPr>
              <w:t>MTRO</w:t>
            </w:r>
            <w:r w:rsidR="00FE1E83" w:rsidRPr="00FE1E83">
              <w:rPr>
                <w:rFonts w:ascii="Cambria" w:eastAsia="Calibri" w:hAnsi="Cambria" w:cs="Times New Roman"/>
                <w:b/>
                <w:sz w:val="18"/>
                <w:szCs w:val="20"/>
              </w:rPr>
              <w:t>. NOE SAUL RAMOS GARCÍA</w:t>
            </w:r>
          </w:p>
          <w:p w:rsidR="00632DF4" w:rsidRPr="00FE1E83" w:rsidRDefault="00632DF4" w:rsidP="00632DF4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4489" w:type="dxa"/>
          </w:tcPr>
          <w:p w:rsidR="00632DF4" w:rsidRPr="005C75DD" w:rsidRDefault="00632DF4" w:rsidP="00785520">
            <w:pPr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632DF4" w:rsidRPr="005C75DD" w:rsidTr="00785520">
        <w:tc>
          <w:tcPr>
            <w:tcW w:w="4489" w:type="dxa"/>
          </w:tcPr>
          <w:p w:rsidR="00632DF4" w:rsidRDefault="00632DF4" w:rsidP="00632DF4">
            <w:pPr>
              <w:jc w:val="center"/>
              <w:rPr>
                <w:rFonts w:ascii="Cambria" w:hAnsi="Cambria" w:cs="Times New Roman"/>
                <w:b/>
                <w:sz w:val="18"/>
                <w:szCs w:val="18"/>
              </w:rPr>
            </w:pPr>
          </w:p>
          <w:p w:rsidR="00632DF4" w:rsidRDefault="00D235E4" w:rsidP="00632DF4">
            <w:pPr>
              <w:jc w:val="center"/>
              <w:rPr>
                <w:rFonts w:ascii="Cambria" w:hAnsi="Cambria" w:cs="Times New Roman"/>
                <w:b/>
                <w:sz w:val="18"/>
                <w:szCs w:val="18"/>
              </w:rPr>
            </w:pPr>
            <w:r>
              <w:rPr>
                <w:rFonts w:ascii="Cambria" w:hAnsi="Cambria" w:cs="Times New Roman"/>
                <w:b/>
                <w:sz w:val="18"/>
                <w:szCs w:val="18"/>
              </w:rPr>
              <w:t xml:space="preserve">ING. MANUEL MICHEL CHÁVEZ </w:t>
            </w:r>
          </w:p>
          <w:p w:rsidR="00632DF4" w:rsidRDefault="00632DF4" w:rsidP="00632DF4">
            <w:pPr>
              <w:jc w:val="center"/>
              <w:rPr>
                <w:rFonts w:ascii="Cambria" w:hAnsi="Cambria" w:cs="Times New Roman"/>
                <w:b/>
                <w:sz w:val="18"/>
                <w:szCs w:val="18"/>
              </w:rPr>
            </w:pPr>
          </w:p>
        </w:tc>
        <w:tc>
          <w:tcPr>
            <w:tcW w:w="4489" w:type="dxa"/>
          </w:tcPr>
          <w:p w:rsidR="00632DF4" w:rsidRPr="005C75DD" w:rsidRDefault="00632DF4" w:rsidP="00785520">
            <w:pPr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6C6812" w:rsidRPr="005C75DD" w:rsidTr="00785520">
        <w:tc>
          <w:tcPr>
            <w:tcW w:w="4489" w:type="dxa"/>
          </w:tcPr>
          <w:p w:rsidR="006C6812" w:rsidRDefault="006C6812" w:rsidP="00907058">
            <w:pPr>
              <w:jc w:val="center"/>
              <w:rPr>
                <w:rFonts w:ascii="Cambria" w:hAnsi="Cambria" w:cs="Times New Roman"/>
                <w:b/>
                <w:sz w:val="18"/>
                <w:szCs w:val="18"/>
              </w:rPr>
            </w:pPr>
          </w:p>
          <w:p w:rsidR="0024105D" w:rsidRDefault="0024105D" w:rsidP="00907058">
            <w:pPr>
              <w:jc w:val="center"/>
              <w:rPr>
                <w:rFonts w:ascii="Cambria" w:hAnsi="Cambria" w:cs="Times New Roman"/>
                <w:b/>
                <w:sz w:val="18"/>
                <w:szCs w:val="18"/>
              </w:rPr>
            </w:pPr>
          </w:p>
        </w:tc>
        <w:tc>
          <w:tcPr>
            <w:tcW w:w="4489" w:type="dxa"/>
          </w:tcPr>
          <w:p w:rsidR="006C6812" w:rsidRPr="005C75DD" w:rsidRDefault="006C6812" w:rsidP="00785520">
            <w:pPr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6C6812" w:rsidRPr="005C75DD" w:rsidTr="00785520">
        <w:tc>
          <w:tcPr>
            <w:tcW w:w="4489" w:type="dxa"/>
          </w:tcPr>
          <w:p w:rsidR="006C6812" w:rsidRDefault="006C6812" w:rsidP="00907058">
            <w:pPr>
              <w:jc w:val="center"/>
              <w:rPr>
                <w:rFonts w:ascii="Cambria" w:hAnsi="Cambria" w:cs="Times New Roman"/>
                <w:b/>
                <w:sz w:val="18"/>
                <w:szCs w:val="18"/>
              </w:rPr>
            </w:pPr>
          </w:p>
          <w:p w:rsidR="0024105D" w:rsidRDefault="0024105D" w:rsidP="00907058">
            <w:pPr>
              <w:jc w:val="center"/>
              <w:rPr>
                <w:rFonts w:ascii="Cambria" w:hAnsi="Cambria" w:cs="Times New Roman"/>
                <w:b/>
                <w:sz w:val="18"/>
                <w:szCs w:val="18"/>
              </w:rPr>
            </w:pPr>
          </w:p>
        </w:tc>
        <w:tc>
          <w:tcPr>
            <w:tcW w:w="4489" w:type="dxa"/>
          </w:tcPr>
          <w:p w:rsidR="006C6812" w:rsidRPr="005C75DD" w:rsidRDefault="006C6812" w:rsidP="00785520">
            <w:pPr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6C6812" w:rsidRPr="005C75DD" w:rsidTr="00785520">
        <w:tc>
          <w:tcPr>
            <w:tcW w:w="4489" w:type="dxa"/>
          </w:tcPr>
          <w:p w:rsidR="006C6812" w:rsidRDefault="006C6812" w:rsidP="00632DF4">
            <w:pPr>
              <w:jc w:val="center"/>
              <w:rPr>
                <w:rFonts w:ascii="Cambria" w:hAnsi="Cambria" w:cs="Times New Roman"/>
                <w:b/>
                <w:sz w:val="18"/>
                <w:szCs w:val="18"/>
              </w:rPr>
            </w:pPr>
          </w:p>
          <w:p w:rsidR="006C6812" w:rsidRDefault="006C6812" w:rsidP="00632DF4">
            <w:pPr>
              <w:jc w:val="center"/>
              <w:rPr>
                <w:rFonts w:ascii="Cambria" w:hAnsi="Cambria" w:cs="Times New Roman"/>
                <w:b/>
                <w:sz w:val="18"/>
                <w:szCs w:val="18"/>
              </w:rPr>
            </w:pPr>
          </w:p>
          <w:p w:rsidR="006C6812" w:rsidRDefault="006C6812" w:rsidP="00632DF4">
            <w:pPr>
              <w:jc w:val="center"/>
              <w:rPr>
                <w:rFonts w:ascii="Cambria" w:hAnsi="Cambria" w:cs="Times New Roman"/>
                <w:b/>
                <w:sz w:val="18"/>
                <w:szCs w:val="18"/>
              </w:rPr>
            </w:pPr>
          </w:p>
        </w:tc>
        <w:tc>
          <w:tcPr>
            <w:tcW w:w="4489" w:type="dxa"/>
          </w:tcPr>
          <w:p w:rsidR="006C6812" w:rsidRPr="005C75DD" w:rsidRDefault="006C6812" w:rsidP="00785520">
            <w:pPr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6C6812" w:rsidRPr="005C75DD" w:rsidTr="00785520">
        <w:tc>
          <w:tcPr>
            <w:tcW w:w="4489" w:type="dxa"/>
          </w:tcPr>
          <w:p w:rsidR="006C6812" w:rsidRDefault="006C6812" w:rsidP="00632DF4">
            <w:pPr>
              <w:jc w:val="center"/>
              <w:rPr>
                <w:rFonts w:ascii="Cambria" w:hAnsi="Cambria" w:cs="Times New Roman"/>
                <w:b/>
                <w:sz w:val="18"/>
                <w:szCs w:val="18"/>
              </w:rPr>
            </w:pPr>
          </w:p>
          <w:p w:rsidR="006C6812" w:rsidRDefault="006C6812" w:rsidP="00632DF4">
            <w:pPr>
              <w:jc w:val="center"/>
              <w:rPr>
                <w:rFonts w:ascii="Cambria" w:hAnsi="Cambria" w:cs="Times New Roman"/>
                <w:b/>
                <w:sz w:val="18"/>
                <w:szCs w:val="18"/>
              </w:rPr>
            </w:pPr>
          </w:p>
          <w:p w:rsidR="006C6812" w:rsidRDefault="006C6812" w:rsidP="00632DF4">
            <w:pPr>
              <w:jc w:val="center"/>
              <w:rPr>
                <w:rFonts w:ascii="Cambria" w:hAnsi="Cambria" w:cs="Times New Roman"/>
                <w:b/>
                <w:sz w:val="18"/>
                <w:szCs w:val="18"/>
              </w:rPr>
            </w:pPr>
          </w:p>
        </w:tc>
        <w:tc>
          <w:tcPr>
            <w:tcW w:w="4489" w:type="dxa"/>
          </w:tcPr>
          <w:p w:rsidR="006C6812" w:rsidRPr="005C75DD" w:rsidRDefault="006C6812" w:rsidP="00785520">
            <w:pPr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6C6812" w:rsidRPr="005C75DD" w:rsidTr="00785520">
        <w:tc>
          <w:tcPr>
            <w:tcW w:w="4489" w:type="dxa"/>
          </w:tcPr>
          <w:p w:rsidR="006C6812" w:rsidRDefault="006C6812" w:rsidP="00632DF4">
            <w:pPr>
              <w:jc w:val="center"/>
              <w:rPr>
                <w:rFonts w:ascii="Cambria" w:hAnsi="Cambria" w:cs="Times New Roman"/>
                <w:b/>
                <w:sz w:val="18"/>
                <w:szCs w:val="18"/>
              </w:rPr>
            </w:pPr>
          </w:p>
          <w:p w:rsidR="006C6812" w:rsidRDefault="006C6812" w:rsidP="00632DF4">
            <w:pPr>
              <w:jc w:val="center"/>
              <w:rPr>
                <w:rFonts w:ascii="Cambria" w:hAnsi="Cambria" w:cs="Times New Roman"/>
                <w:b/>
                <w:sz w:val="18"/>
                <w:szCs w:val="18"/>
              </w:rPr>
            </w:pPr>
          </w:p>
          <w:p w:rsidR="006C6812" w:rsidRDefault="006C6812" w:rsidP="00632DF4">
            <w:pPr>
              <w:jc w:val="center"/>
              <w:rPr>
                <w:rFonts w:ascii="Cambria" w:hAnsi="Cambria" w:cs="Times New Roman"/>
                <w:b/>
                <w:sz w:val="18"/>
                <w:szCs w:val="18"/>
              </w:rPr>
            </w:pPr>
          </w:p>
        </w:tc>
        <w:tc>
          <w:tcPr>
            <w:tcW w:w="4489" w:type="dxa"/>
          </w:tcPr>
          <w:p w:rsidR="006C6812" w:rsidRPr="005C75DD" w:rsidRDefault="006C6812" w:rsidP="00785520">
            <w:pPr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6C6812" w:rsidRPr="005C75DD" w:rsidTr="00785520">
        <w:tc>
          <w:tcPr>
            <w:tcW w:w="4489" w:type="dxa"/>
          </w:tcPr>
          <w:p w:rsidR="006C6812" w:rsidRDefault="006C6812" w:rsidP="00632DF4">
            <w:pPr>
              <w:jc w:val="center"/>
              <w:rPr>
                <w:rFonts w:ascii="Cambria" w:hAnsi="Cambria" w:cs="Times New Roman"/>
                <w:b/>
                <w:sz w:val="18"/>
                <w:szCs w:val="18"/>
              </w:rPr>
            </w:pPr>
          </w:p>
          <w:p w:rsidR="006C6812" w:rsidRDefault="006C6812" w:rsidP="00632DF4">
            <w:pPr>
              <w:jc w:val="center"/>
              <w:rPr>
                <w:rFonts w:ascii="Cambria" w:hAnsi="Cambria" w:cs="Times New Roman"/>
                <w:b/>
                <w:sz w:val="18"/>
                <w:szCs w:val="18"/>
              </w:rPr>
            </w:pPr>
          </w:p>
          <w:p w:rsidR="006C6812" w:rsidRDefault="006C6812" w:rsidP="00632DF4">
            <w:pPr>
              <w:jc w:val="center"/>
              <w:rPr>
                <w:rFonts w:ascii="Cambria" w:hAnsi="Cambria" w:cs="Times New Roman"/>
                <w:b/>
                <w:sz w:val="18"/>
                <w:szCs w:val="18"/>
              </w:rPr>
            </w:pPr>
          </w:p>
        </w:tc>
        <w:tc>
          <w:tcPr>
            <w:tcW w:w="4489" w:type="dxa"/>
          </w:tcPr>
          <w:p w:rsidR="006C6812" w:rsidRPr="005C75DD" w:rsidRDefault="006C6812" w:rsidP="00785520">
            <w:pPr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6C6812" w:rsidRPr="005C75DD" w:rsidTr="00785520">
        <w:tc>
          <w:tcPr>
            <w:tcW w:w="4489" w:type="dxa"/>
          </w:tcPr>
          <w:p w:rsidR="006C6812" w:rsidRDefault="006C6812" w:rsidP="00632DF4">
            <w:pPr>
              <w:jc w:val="center"/>
              <w:rPr>
                <w:rFonts w:ascii="Cambria" w:hAnsi="Cambria" w:cs="Times New Roman"/>
                <w:b/>
                <w:sz w:val="18"/>
                <w:szCs w:val="18"/>
              </w:rPr>
            </w:pPr>
          </w:p>
          <w:p w:rsidR="006C6812" w:rsidRDefault="006C6812" w:rsidP="00632DF4">
            <w:pPr>
              <w:jc w:val="center"/>
              <w:rPr>
                <w:rFonts w:ascii="Cambria" w:hAnsi="Cambria" w:cs="Times New Roman"/>
                <w:b/>
                <w:sz w:val="18"/>
                <w:szCs w:val="18"/>
              </w:rPr>
            </w:pPr>
          </w:p>
          <w:p w:rsidR="006C6812" w:rsidRDefault="006C6812" w:rsidP="00632DF4">
            <w:pPr>
              <w:jc w:val="center"/>
              <w:rPr>
                <w:rFonts w:ascii="Cambria" w:hAnsi="Cambria" w:cs="Times New Roman"/>
                <w:b/>
                <w:sz w:val="18"/>
                <w:szCs w:val="18"/>
              </w:rPr>
            </w:pPr>
          </w:p>
        </w:tc>
        <w:tc>
          <w:tcPr>
            <w:tcW w:w="4489" w:type="dxa"/>
          </w:tcPr>
          <w:p w:rsidR="006C6812" w:rsidRPr="005C75DD" w:rsidRDefault="006C6812" w:rsidP="00785520">
            <w:pPr>
              <w:rPr>
                <w:rFonts w:ascii="Cambria" w:hAnsi="Cambria" w:cs="Times New Roman"/>
                <w:sz w:val="18"/>
                <w:szCs w:val="18"/>
              </w:rPr>
            </w:pPr>
          </w:p>
        </w:tc>
      </w:tr>
    </w:tbl>
    <w:p w:rsidR="00006F67" w:rsidRDefault="00006F67"/>
    <w:sectPr w:rsidR="00006F67" w:rsidSect="006C6812">
      <w:headerReference w:type="default" r:id="rId7"/>
      <w:footerReference w:type="default" r:id="rId8"/>
      <w:pgSz w:w="12240" w:h="15840"/>
      <w:pgMar w:top="1985" w:right="1701" w:bottom="198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53BF" w:rsidRDefault="00D553BF" w:rsidP="006C6812">
      <w:pPr>
        <w:spacing w:after="0" w:line="240" w:lineRule="auto"/>
      </w:pPr>
      <w:r>
        <w:separator/>
      </w:r>
    </w:p>
  </w:endnote>
  <w:endnote w:type="continuationSeparator" w:id="0">
    <w:p w:rsidR="00D553BF" w:rsidRDefault="00D553BF" w:rsidP="006C6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6812" w:rsidRDefault="006C6812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0288" behindDoc="1" locked="0" layoutInCell="1" allowOverlap="1" wp14:anchorId="0A156F93" wp14:editId="73660077">
          <wp:simplePos x="0" y="0"/>
          <wp:positionH relativeFrom="margin">
            <wp:posOffset>-1204346</wp:posOffset>
          </wp:positionH>
          <wp:positionV relativeFrom="margin">
            <wp:posOffset>7143585</wp:posOffset>
          </wp:positionV>
          <wp:extent cx="7779385" cy="1759585"/>
          <wp:effectExtent l="0" t="0" r="0" b="0"/>
          <wp:wrapNone/>
          <wp:docPr id="4" name="Imagen 4" descr="290918_ZAPOTLAN_HojaMembretada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290918_ZAPOTLAN_HojaMembretada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2518"/>
                  <a:stretch>
                    <a:fillRect/>
                  </a:stretch>
                </pic:blipFill>
                <pic:spPr bwMode="auto">
                  <a:xfrm>
                    <a:off x="0" y="0"/>
                    <a:ext cx="7779385" cy="17595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53BF" w:rsidRDefault="00D553BF" w:rsidP="006C6812">
      <w:pPr>
        <w:spacing w:after="0" w:line="240" w:lineRule="auto"/>
      </w:pPr>
      <w:r>
        <w:separator/>
      </w:r>
    </w:p>
  </w:footnote>
  <w:footnote w:type="continuationSeparator" w:id="0">
    <w:p w:rsidR="00D553BF" w:rsidRDefault="00D553BF" w:rsidP="006C6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6812" w:rsidRDefault="006C6812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7B3C0A1C" wp14:editId="495CD99E">
          <wp:simplePos x="0" y="0"/>
          <wp:positionH relativeFrom="margin">
            <wp:posOffset>-1118484</wp:posOffset>
          </wp:positionH>
          <wp:positionV relativeFrom="margin">
            <wp:posOffset>-1322622</wp:posOffset>
          </wp:positionV>
          <wp:extent cx="7779385" cy="1527810"/>
          <wp:effectExtent l="0" t="0" r="0" b="0"/>
          <wp:wrapNone/>
          <wp:docPr id="1" name="Imagen 1" descr="290918_ZAPOTLAN_HojaMembretada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290918_ZAPOTLAN_HojaMembretada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4821"/>
                  <a:stretch>
                    <a:fillRect/>
                  </a:stretch>
                </pic:blipFill>
                <pic:spPr bwMode="auto">
                  <a:xfrm>
                    <a:off x="0" y="0"/>
                    <a:ext cx="7779385" cy="15278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DF4"/>
    <w:rsid w:val="00006F67"/>
    <w:rsid w:val="000E70FE"/>
    <w:rsid w:val="001634F1"/>
    <w:rsid w:val="0024105D"/>
    <w:rsid w:val="00632DF4"/>
    <w:rsid w:val="006C6812"/>
    <w:rsid w:val="006E5D55"/>
    <w:rsid w:val="00726568"/>
    <w:rsid w:val="00900972"/>
    <w:rsid w:val="00926E10"/>
    <w:rsid w:val="00965A9B"/>
    <w:rsid w:val="00D235E4"/>
    <w:rsid w:val="00D553BF"/>
    <w:rsid w:val="00F2101E"/>
    <w:rsid w:val="00FE1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DF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aconcuadrcula1">
    <w:name w:val="Tabla con cuadrícula1"/>
    <w:basedOn w:val="Tablanormal"/>
    <w:next w:val="Tablaconcuadrcula"/>
    <w:uiPriority w:val="59"/>
    <w:rsid w:val="00632DF4"/>
    <w:pPr>
      <w:spacing w:after="0" w:line="240" w:lineRule="auto"/>
    </w:pPr>
    <w:rPr>
      <w:rFonts w:eastAsia="Times New Roman"/>
      <w:lang w:eastAsia="es-MX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concuadrcula">
    <w:name w:val="Table Grid"/>
    <w:basedOn w:val="Tablanormal"/>
    <w:uiPriority w:val="59"/>
    <w:rsid w:val="00632D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6C6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C6812"/>
  </w:style>
  <w:style w:type="paragraph" w:styleId="Piedepgina">
    <w:name w:val="footer"/>
    <w:basedOn w:val="Normal"/>
    <w:link w:val="PiedepginaCar"/>
    <w:uiPriority w:val="99"/>
    <w:unhideWhenUsed/>
    <w:rsid w:val="006C6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C681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DF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aconcuadrcula1">
    <w:name w:val="Tabla con cuadrícula1"/>
    <w:basedOn w:val="Tablanormal"/>
    <w:next w:val="Tablaconcuadrcula"/>
    <w:uiPriority w:val="59"/>
    <w:rsid w:val="00632DF4"/>
    <w:pPr>
      <w:spacing w:after="0" w:line="240" w:lineRule="auto"/>
    </w:pPr>
    <w:rPr>
      <w:rFonts w:eastAsia="Times New Roman"/>
      <w:lang w:eastAsia="es-MX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concuadrcula">
    <w:name w:val="Table Grid"/>
    <w:basedOn w:val="Tablanormal"/>
    <w:uiPriority w:val="59"/>
    <w:rsid w:val="00632D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6C6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C6812"/>
  </w:style>
  <w:style w:type="paragraph" w:styleId="Piedepgina">
    <w:name w:val="footer"/>
    <w:basedOn w:val="Normal"/>
    <w:link w:val="PiedepginaCar"/>
    <w:uiPriority w:val="99"/>
    <w:unhideWhenUsed/>
    <w:rsid w:val="006C6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C68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76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CYNDY</dc:creator>
  <cp:lastModifiedBy>Ana Belen Zuñiga Ceballos</cp:lastModifiedBy>
  <cp:revision>12</cp:revision>
  <cp:lastPrinted>2019-02-06T17:25:00Z</cp:lastPrinted>
  <dcterms:created xsi:type="dcterms:W3CDTF">2016-03-18T08:42:00Z</dcterms:created>
  <dcterms:modified xsi:type="dcterms:W3CDTF">2019-03-25T19:53:00Z</dcterms:modified>
</cp:coreProperties>
</file>