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34" w:rsidRDefault="00003234">
      <w:pPr>
        <w:rPr>
          <w:lang w:val="en-US"/>
        </w:rPr>
      </w:pPr>
    </w:p>
    <w:p w:rsidR="00361091" w:rsidRDefault="00361091" w:rsidP="00361091">
      <w:pPr>
        <w:pStyle w:val="Citadestacada"/>
        <w:jc w:val="center"/>
        <w:rPr>
          <w:rFonts w:ascii="Arial" w:hAnsi="Arial" w:cs="Arial"/>
          <w:i w:val="0"/>
          <w:color w:val="auto"/>
          <w:sz w:val="28"/>
        </w:rPr>
      </w:pPr>
      <w:r>
        <w:rPr>
          <w:rFonts w:ascii="Arial" w:hAnsi="Arial" w:cs="Arial"/>
          <w:i w:val="0"/>
          <w:color w:val="auto"/>
          <w:sz w:val="28"/>
        </w:rPr>
        <w:t xml:space="preserve">PLAN </w:t>
      </w:r>
      <w:r w:rsidRPr="001E5C49">
        <w:rPr>
          <w:rFonts w:ascii="Arial" w:hAnsi="Arial" w:cs="Arial"/>
          <w:i w:val="0"/>
          <w:color w:val="auto"/>
          <w:sz w:val="28"/>
        </w:rPr>
        <w:t>DE TRABAJO</w:t>
      </w:r>
    </w:p>
    <w:p w:rsidR="00361091" w:rsidRDefault="00361091" w:rsidP="00361091">
      <w:pPr>
        <w:spacing w:line="276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COMISIÓN EDILICIA PERMANENTE DE DESARROLLO ECONÓMICO Y TURISMO  DEL  H. AYUNTAMIENTO DE ZAPOTLÁN EL GRANDE, JALISCO.</w:t>
      </w:r>
    </w:p>
    <w:p w:rsidR="00361091" w:rsidRDefault="00361091" w:rsidP="00361091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Corre</w:t>
      </w:r>
      <w:r w:rsidR="002432D1">
        <w:rPr>
          <w:rFonts w:ascii="Arial" w:hAnsi="Arial" w:cs="Arial"/>
          <w:lang w:val="es-MX"/>
        </w:rPr>
        <w:t>spondiente al periodo (2018-2019</w:t>
      </w:r>
      <w:r>
        <w:rPr>
          <w:rFonts w:ascii="Arial" w:hAnsi="Arial" w:cs="Arial"/>
          <w:lang w:val="es-MX"/>
        </w:rPr>
        <w:t>)</w:t>
      </w:r>
      <w:r w:rsidR="000C74EA">
        <w:rPr>
          <w:rFonts w:ascii="Arial" w:hAnsi="Arial" w:cs="Arial"/>
          <w:lang w:val="es-MX"/>
        </w:rPr>
        <w:t>.</w:t>
      </w:r>
    </w:p>
    <w:p w:rsidR="00361091" w:rsidRDefault="002432D1" w:rsidP="002432D1">
      <w:pPr>
        <w:tabs>
          <w:tab w:val="left" w:pos="601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:rsidR="00361091" w:rsidRDefault="00361091">
      <w:pPr>
        <w:rPr>
          <w:lang w:val="es-MX"/>
        </w:rPr>
      </w:pPr>
    </w:p>
    <w:p w:rsidR="00361091" w:rsidRDefault="00361091" w:rsidP="00361091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INTEGRANTES:</w:t>
      </w:r>
    </w:p>
    <w:p w:rsidR="00361091" w:rsidRDefault="00361091">
      <w:pPr>
        <w:rPr>
          <w:lang w:val="es-MX"/>
        </w:rPr>
      </w:pPr>
    </w:p>
    <w:p w:rsidR="002E474E" w:rsidRDefault="002E474E" w:rsidP="00C53B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JUAN JOSÉ CHÁVEZ FLORES.</w:t>
      </w:r>
    </w:p>
    <w:p w:rsidR="002E474E" w:rsidRDefault="002E474E" w:rsidP="00C53BC0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Regidor Presidente de la Comisión.</w:t>
      </w:r>
    </w:p>
    <w:p w:rsidR="002E474E" w:rsidRDefault="002E474E" w:rsidP="00C53BC0">
      <w:pPr>
        <w:pStyle w:val="Prrafodelista"/>
        <w:jc w:val="both"/>
        <w:rPr>
          <w:rFonts w:ascii="Arial" w:hAnsi="Arial" w:cs="Arial"/>
          <w:lang w:val="es-MX"/>
        </w:rPr>
      </w:pPr>
    </w:p>
    <w:p w:rsidR="002E474E" w:rsidRDefault="002E474E" w:rsidP="00C53B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ARTURO SÁNCHEZ CAMPOS.</w:t>
      </w:r>
    </w:p>
    <w:p w:rsidR="002E474E" w:rsidRDefault="001671CF" w:rsidP="00C53BC0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Regidor </w:t>
      </w:r>
      <w:r w:rsidR="002E474E">
        <w:rPr>
          <w:rFonts w:ascii="Arial" w:hAnsi="Arial" w:cs="Arial"/>
          <w:lang w:val="es-MX"/>
        </w:rPr>
        <w:t>Vocal 1 de la Comisión.</w:t>
      </w:r>
    </w:p>
    <w:p w:rsidR="002E474E" w:rsidRDefault="002E474E" w:rsidP="00C53BC0">
      <w:pPr>
        <w:pStyle w:val="Prrafodelista"/>
        <w:jc w:val="both"/>
        <w:rPr>
          <w:rFonts w:ascii="Arial" w:hAnsi="Arial" w:cs="Arial"/>
          <w:lang w:val="es-MX"/>
        </w:rPr>
      </w:pPr>
    </w:p>
    <w:p w:rsidR="002E474E" w:rsidRPr="008E3028" w:rsidRDefault="002E474E" w:rsidP="00C53B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VICENTE PINTO RAMIREZ.</w:t>
      </w:r>
    </w:p>
    <w:p w:rsidR="002E474E" w:rsidRDefault="001671CF" w:rsidP="00C53BC0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Regidor</w:t>
      </w:r>
      <w:r w:rsidR="002E474E">
        <w:rPr>
          <w:rFonts w:ascii="Arial" w:hAnsi="Arial" w:cs="Arial"/>
          <w:lang w:val="es-MX"/>
        </w:rPr>
        <w:t xml:space="preserve"> Vocal 2 de la Comisión.</w:t>
      </w:r>
    </w:p>
    <w:p w:rsidR="00C0284C" w:rsidRDefault="00C0284C" w:rsidP="00C53BC0">
      <w:pPr>
        <w:pStyle w:val="Prrafodelista"/>
        <w:jc w:val="both"/>
        <w:rPr>
          <w:rFonts w:ascii="Arial" w:hAnsi="Arial" w:cs="Arial"/>
          <w:lang w:val="es-MX"/>
        </w:rPr>
      </w:pPr>
    </w:p>
    <w:p w:rsidR="00C53BC0" w:rsidRPr="002E474E" w:rsidRDefault="00C53BC0" w:rsidP="002E474E">
      <w:pPr>
        <w:rPr>
          <w:rFonts w:ascii="Arial" w:hAnsi="Arial" w:cs="Arial"/>
          <w:lang w:val="es-MX"/>
        </w:rPr>
      </w:pPr>
    </w:p>
    <w:p w:rsidR="00C53BC0" w:rsidRDefault="00C53BC0" w:rsidP="00C53BC0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MARCO NORMATIVO:</w:t>
      </w:r>
    </w:p>
    <w:p w:rsidR="002E474E" w:rsidRDefault="002E474E">
      <w:pPr>
        <w:rPr>
          <w:lang w:val="es-MX"/>
        </w:rPr>
      </w:pPr>
    </w:p>
    <w:p w:rsidR="00C0284C" w:rsidRPr="006A2025" w:rsidRDefault="00C0284C" w:rsidP="00C028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CONSTITUCIÓN POLITICA DE LOS ESTADOS UNIDOS MEXICANOS.</w:t>
      </w:r>
    </w:p>
    <w:p w:rsidR="00C0284C" w:rsidRDefault="00C0284C" w:rsidP="00C0284C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 w:rsidRPr="006A2025">
        <w:rPr>
          <w:rFonts w:ascii="Arial" w:hAnsi="Arial" w:cs="Arial"/>
          <w:sz w:val="24"/>
          <w:szCs w:val="24"/>
        </w:rPr>
        <w:t>Artículo 115 y demás relativos y aplicables.</w:t>
      </w:r>
    </w:p>
    <w:p w:rsidR="00C0284C" w:rsidRDefault="00C0284C" w:rsidP="00C0284C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C0284C" w:rsidRPr="006A2025" w:rsidRDefault="00C0284C" w:rsidP="00C028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CONSTITUCIÓN POLITICA DEL ESTADO DE JALISCO.</w:t>
      </w:r>
    </w:p>
    <w:p w:rsidR="00C0284C" w:rsidRPr="003204E7" w:rsidRDefault="00C0284C" w:rsidP="00C0284C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Artículos 78, 79, 80, 85 y demás relativos y aplicables. </w:t>
      </w:r>
    </w:p>
    <w:p w:rsidR="00C0284C" w:rsidRDefault="00C0284C" w:rsidP="00C0284C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C0284C" w:rsidRPr="003204E7" w:rsidRDefault="00C0284C" w:rsidP="00C028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LEY DEL GOBIERNO Y LA ADMINISTRACIÓN PUBLICA DEL ESTADO DE JALISCO. </w:t>
      </w:r>
    </w:p>
    <w:p w:rsidR="00C0284C" w:rsidRDefault="00C0284C" w:rsidP="00C0284C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Articulos  27, 28 y demás relativos y aplicables. </w:t>
      </w:r>
    </w:p>
    <w:p w:rsidR="002432D1" w:rsidRDefault="002432D1" w:rsidP="00C0284C">
      <w:pPr>
        <w:pStyle w:val="Prrafodelista"/>
        <w:jc w:val="both"/>
        <w:rPr>
          <w:rFonts w:ascii="Arial" w:hAnsi="Arial" w:cs="Arial"/>
          <w:lang w:val="es-MX"/>
        </w:rPr>
      </w:pPr>
    </w:p>
    <w:p w:rsidR="002432D1" w:rsidRDefault="002432D1" w:rsidP="002432D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LEY DE TURISMO PARA EL ESTADO DE JALISCO Y SUS MUNICIPIOS. </w:t>
      </w:r>
    </w:p>
    <w:p w:rsidR="00C0284C" w:rsidRDefault="00C0284C" w:rsidP="00C0284C">
      <w:pPr>
        <w:pStyle w:val="Prrafodelista"/>
        <w:jc w:val="both"/>
        <w:rPr>
          <w:rFonts w:ascii="Arial" w:hAnsi="Arial" w:cs="Arial"/>
          <w:lang w:val="es-MX"/>
        </w:rPr>
      </w:pPr>
    </w:p>
    <w:p w:rsidR="00C0284C" w:rsidRPr="003204E7" w:rsidRDefault="00C0284C" w:rsidP="00C028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LEY DE TRANSPARENCIA Y PROTECCIÓN DE DATOS DEL ESTADO DE JALISCO Y SUS MUNICIPIOS.</w:t>
      </w:r>
    </w:p>
    <w:p w:rsidR="00C0284C" w:rsidRPr="003204E7" w:rsidRDefault="00C0284C" w:rsidP="00C0284C">
      <w:pPr>
        <w:pStyle w:val="Prrafodelista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Articulo 15 fracción VIII.</w:t>
      </w:r>
    </w:p>
    <w:p w:rsidR="00C0284C" w:rsidRDefault="00C0284C" w:rsidP="00C0284C">
      <w:pPr>
        <w:pStyle w:val="Prrafodelista"/>
        <w:jc w:val="both"/>
        <w:rPr>
          <w:rFonts w:ascii="Arial" w:hAnsi="Arial" w:cs="Arial"/>
          <w:lang w:val="es-MX"/>
        </w:rPr>
      </w:pPr>
    </w:p>
    <w:p w:rsidR="00C0284C" w:rsidRPr="00B63866" w:rsidRDefault="00C0284C" w:rsidP="00C028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REGLAMENTO INTERIOR DEL AYUNTAMIENTO DE ZAPOTLÁN EL GRANDE. </w:t>
      </w:r>
    </w:p>
    <w:p w:rsidR="00C0284C" w:rsidRDefault="00C0284C" w:rsidP="00C0284C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Articulos 37 al 49, 55 y demas relativos y aplicables.</w:t>
      </w:r>
    </w:p>
    <w:p w:rsidR="00C0284C" w:rsidRDefault="00C0284C" w:rsidP="00C0284C">
      <w:pPr>
        <w:pStyle w:val="Prrafodelista"/>
        <w:jc w:val="both"/>
        <w:rPr>
          <w:rFonts w:ascii="Arial" w:hAnsi="Arial" w:cs="Arial"/>
          <w:lang w:val="es-MX"/>
        </w:rPr>
      </w:pPr>
    </w:p>
    <w:p w:rsidR="00C0284C" w:rsidRDefault="00C0284C" w:rsidP="00C0284C">
      <w:pPr>
        <w:pStyle w:val="Prrafodelista"/>
        <w:jc w:val="both"/>
        <w:rPr>
          <w:rFonts w:ascii="Arial" w:hAnsi="Arial" w:cs="Arial"/>
          <w:lang w:val="es-MX"/>
        </w:rPr>
      </w:pPr>
    </w:p>
    <w:p w:rsidR="00C0284C" w:rsidRDefault="00C0284C" w:rsidP="00C0284C">
      <w:pPr>
        <w:pStyle w:val="Prrafodelista"/>
        <w:jc w:val="both"/>
        <w:rPr>
          <w:rFonts w:ascii="Arial" w:hAnsi="Arial" w:cs="Arial"/>
          <w:lang w:val="es-MX"/>
        </w:rPr>
      </w:pPr>
    </w:p>
    <w:p w:rsidR="00C0284C" w:rsidRDefault="00C0284C" w:rsidP="00C0284C">
      <w:pPr>
        <w:pStyle w:val="Prrafodelista"/>
        <w:jc w:val="both"/>
        <w:rPr>
          <w:rFonts w:ascii="Arial" w:hAnsi="Arial" w:cs="Arial"/>
          <w:lang w:val="es-MX"/>
        </w:rPr>
      </w:pPr>
    </w:p>
    <w:p w:rsidR="00C0284C" w:rsidRDefault="00C0284C" w:rsidP="00C0284C">
      <w:pPr>
        <w:jc w:val="both"/>
        <w:rPr>
          <w:rFonts w:ascii="Arial" w:hAnsi="Arial" w:cs="Arial"/>
          <w:b/>
          <w:lang w:val="es-MX"/>
        </w:rPr>
      </w:pPr>
    </w:p>
    <w:p w:rsidR="002432D1" w:rsidRDefault="002432D1" w:rsidP="00C0284C">
      <w:pPr>
        <w:jc w:val="both"/>
        <w:rPr>
          <w:rFonts w:ascii="Arial" w:hAnsi="Arial" w:cs="Arial"/>
          <w:b/>
          <w:lang w:val="es-MX"/>
        </w:rPr>
      </w:pPr>
    </w:p>
    <w:p w:rsidR="00C0284C" w:rsidRDefault="00C0284C" w:rsidP="00C0284C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ATRIBUCIONES GENERALES:</w:t>
      </w:r>
    </w:p>
    <w:p w:rsidR="00C0284C" w:rsidRDefault="00C0284C" w:rsidP="00C0284C">
      <w:pPr>
        <w:jc w:val="both"/>
        <w:rPr>
          <w:rFonts w:ascii="Arial" w:hAnsi="Arial" w:cs="Arial"/>
          <w:b/>
          <w:lang w:val="es-MX"/>
        </w:rPr>
      </w:pPr>
    </w:p>
    <w:p w:rsidR="00817584" w:rsidRDefault="00817584" w:rsidP="0081758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Reglamento Interior del Ayuntamiento de Zapotlán el Grande.</w:t>
      </w:r>
    </w:p>
    <w:p w:rsidR="00817584" w:rsidRDefault="00817584" w:rsidP="00817584">
      <w:pPr>
        <w:jc w:val="center"/>
        <w:rPr>
          <w:rFonts w:ascii="Arial" w:hAnsi="Arial" w:cs="Arial"/>
          <w:b/>
          <w:lang w:val="es-MX"/>
        </w:rPr>
      </w:pPr>
    </w:p>
    <w:p w:rsidR="00817584" w:rsidRDefault="00817584" w:rsidP="0081758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Articulo 40.- </w:t>
      </w:r>
    </w:p>
    <w:p w:rsidR="00817584" w:rsidRDefault="00817584" w:rsidP="00817584">
      <w:pPr>
        <w:jc w:val="both"/>
        <w:rPr>
          <w:rFonts w:ascii="Arial" w:hAnsi="Arial" w:cs="Arial"/>
          <w:b/>
          <w:lang w:val="es-MX"/>
        </w:rPr>
      </w:pPr>
    </w:p>
    <w:p w:rsidR="00817584" w:rsidRDefault="00817584" w:rsidP="0081758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Las comisiones edilicias tienes las siguientes atribuciones:</w:t>
      </w:r>
    </w:p>
    <w:p w:rsidR="00817584" w:rsidRDefault="00817584" w:rsidP="00817584">
      <w:pPr>
        <w:pStyle w:val="Prrafodelista"/>
        <w:ind w:left="420"/>
        <w:jc w:val="both"/>
        <w:rPr>
          <w:rFonts w:ascii="Arial" w:hAnsi="Arial" w:cs="Arial"/>
          <w:lang w:val="es-MX"/>
        </w:rPr>
      </w:pPr>
    </w:p>
    <w:p w:rsidR="00817584" w:rsidRDefault="00817584" w:rsidP="0081758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Recibir, estudiar, analizar, discutir y dictaminar los asuntos turnados por el Ayuntamiento.</w:t>
      </w:r>
    </w:p>
    <w:p w:rsidR="00817584" w:rsidRDefault="00817584" w:rsidP="0081758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Presentar al Ayuntamiento los dictamenes e informes, resultados de sus trabajos e investigaciones y demas documentos relativos a los asuntos que le son turnados;</w:t>
      </w:r>
    </w:p>
    <w:p w:rsidR="00817584" w:rsidRDefault="00817584" w:rsidP="0081758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Participar del control y evaluación de los ramos de la actividad pública municipal que </w:t>
      </w:r>
      <w:r w:rsidR="00D31E2C">
        <w:rPr>
          <w:rFonts w:ascii="Arial" w:hAnsi="Arial" w:cs="Arial"/>
          <w:lang w:val="es-MX"/>
        </w:rPr>
        <w:t>c</w:t>
      </w:r>
      <w:r>
        <w:rPr>
          <w:rFonts w:ascii="Arial" w:hAnsi="Arial" w:cs="Arial"/>
          <w:lang w:val="es-MX"/>
        </w:rPr>
        <w:t>orrespondan a sus atribuciones, mediante la presentación de informes y la participación en los procesos de planeación y presupuestación del Municipio;</w:t>
      </w:r>
    </w:p>
    <w:p w:rsidR="00817584" w:rsidRDefault="00817584" w:rsidP="0081758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Evaluar los trabajos de las dependencias municipales en la materia que corresponda a sus atribuciones y con base en sus resultados y las necesidades aperantes, proponer las medidas pertinentes para orientar la politica municipal al respecto;</w:t>
      </w:r>
    </w:p>
    <w:p w:rsidR="00817584" w:rsidRDefault="00817584" w:rsidP="0081758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Citar a los titulares de las dependencias y entidades de la administración pública municipal, en los casos en que su comparecencia sea necesaria para el adecuado desempeño de sus atribuciones;</w:t>
      </w:r>
    </w:p>
    <w:p w:rsidR="00817584" w:rsidRDefault="00817584" w:rsidP="0081758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Estudiar y, en su caso, proponer la celebración de convenios o contratos con la Federación, el Estado, los municipios o los particulares respecto de la materia que le corresponda en virtud de sus atribuciones; y</w:t>
      </w:r>
    </w:p>
    <w:p w:rsidR="00817584" w:rsidRDefault="00817584" w:rsidP="0081758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Designar de entre sus miembros un representante para que integre el Concejo Municipal que le Corresponda.</w:t>
      </w:r>
    </w:p>
    <w:p w:rsidR="00817584" w:rsidRDefault="00817584" w:rsidP="00817584">
      <w:pPr>
        <w:pStyle w:val="Prrafodelista"/>
        <w:ind w:left="1140"/>
        <w:jc w:val="both"/>
        <w:rPr>
          <w:rFonts w:ascii="Arial" w:hAnsi="Arial" w:cs="Arial"/>
          <w:lang w:val="es-MX"/>
        </w:rPr>
      </w:pPr>
    </w:p>
    <w:p w:rsidR="00817584" w:rsidRDefault="00817584" w:rsidP="0081758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7F17A7">
        <w:rPr>
          <w:rFonts w:ascii="Arial" w:hAnsi="Arial" w:cs="Arial"/>
          <w:lang w:val="es-MX"/>
        </w:rPr>
        <w:t>Cuando los informes a que se refiere la fracción segunda del parrafo anterior fijen la postura del Ayuntamiento respecto de determinado asunto o se pronuncien respecto del estado que guarda la administración pública municipal, para que los mismos tengan validez, deben ser votados y aprobados por el Ayuntamiento conforme a lo que establece este ordenamiento.</w:t>
      </w:r>
    </w:p>
    <w:p w:rsidR="00817584" w:rsidRDefault="00817584" w:rsidP="00817584">
      <w:pPr>
        <w:jc w:val="both"/>
        <w:rPr>
          <w:rFonts w:ascii="Arial" w:hAnsi="Arial" w:cs="Arial"/>
          <w:lang w:val="es-MX"/>
        </w:rPr>
      </w:pPr>
    </w:p>
    <w:p w:rsidR="00817584" w:rsidRPr="00817584" w:rsidRDefault="00817584" w:rsidP="00817584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Además que en su articulo 5</w:t>
      </w:r>
      <w:r w:rsidRPr="00817584">
        <w:rPr>
          <w:rFonts w:ascii="Arial" w:hAnsi="Arial" w:cs="Arial"/>
          <w:lang w:val="es-MX"/>
        </w:rPr>
        <w:t xml:space="preserve">5, dota a la Comisión de </w:t>
      </w:r>
      <w:r>
        <w:rPr>
          <w:rFonts w:ascii="Arial" w:hAnsi="Arial" w:cs="Arial"/>
          <w:lang w:val="es-MX"/>
        </w:rPr>
        <w:t xml:space="preserve">Desarrollo Económico y Turismo </w:t>
      </w:r>
      <w:r w:rsidRPr="00817584">
        <w:rPr>
          <w:rFonts w:ascii="Arial" w:hAnsi="Arial" w:cs="Arial"/>
          <w:lang w:val="es-MX"/>
        </w:rPr>
        <w:t>de las siguientes:</w:t>
      </w:r>
    </w:p>
    <w:p w:rsidR="00817584" w:rsidRPr="00817584" w:rsidRDefault="00817584" w:rsidP="00817584">
      <w:pPr>
        <w:jc w:val="both"/>
        <w:rPr>
          <w:rFonts w:ascii="Arial" w:hAnsi="Arial" w:cs="Arial"/>
          <w:lang w:val="es-MX"/>
        </w:rPr>
      </w:pPr>
    </w:p>
    <w:p w:rsidR="00817584" w:rsidRDefault="00817584" w:rsidP="00817584">
      <w:pPr>
        <w:pStyle w:val="Prrafodelista"/>
        <w:ind w:left="1140"/>
        <w:jc w:val="both"/>
        <w:rPr>
          <w:rFonts w:ascii="Arial" w:hAnsi="Arial" w:cs="Arial"/>
          <w:lang w:val="es-MX"/>
        </w:rPr>
      </w:pPr>
    </w:p>
    <w:p w:rsidR="00817584" w:rsidRPr="00817584" w:rsidRDefault="00817584" w:rsidP="00817584">
      <w:pPr>
        <w:jc w:val="both"/>
        <w:rPr>
          <w:rFonts w:ascii="Arial" w:hAnsi="Arial" w:cs="Arial"/>
          <w:lang w:val="es-MX"/>
        </w:rPr>
      </w:pPr>
    </w:p>
    <w:p w:rsidR="00817584" w:rsidRDefault="00817584" w:rsidP="00817584">
      <w:pPr>
        <w:jc w:val="both"/>
        <w:rPr>
          <w:rFonts w:ascii="Arial" w:hAnsi="Arial" w:cs="Arial"/>
          <w:b/>
          <w:lang w:val="es-MX"/>
        </w:rPr>
      </w:pPr>
    </w:p>
    <w:p w:rsidR="00C0284C" w:rsidRDefault="00C0284C" w:rsidP="00C0284C">
      <w:pPr>
        <w:jc w:val="both"/>
        <w:rPr>
          <w:rFonts w:ascii="Arial" w:hAnsi="Arial" w:cs="Arial"/>
          <w:b/>
          <w:lang w:val="es-MX"/>
        </w:rPr>
      </w:pPr>
    </w:p>
    <w:p w:rsidR="00AF52FC" w:rsidRDefault="00AF52FC" w:rsidP="001671CF">
      <w:pPr>
        <w:jc w:val="both"/>
        <w:rPr>
          <w:rFonts w:ascii="Arial" w:hAnsi="Arial" w:cs="Arial"/>
          <w:b/>
          <w:lang w:val="es-MX"/>
        </w:rPr>
      </w:pPr>
    </w:p>
    <w:p w:rsidR="001671CF" w:rsidRPr="00FC6EEF" w:rsidRDefault="001671CF" w:rsidP="001671C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ATRIBUCIONES PARTICULARES: </w:t>
      </w:r>
    </w:p>
    <w:p w:rsidR="001671CF" w:rsidRDefault="001671CF" w:rsidP="00C0284C">
      <w:pPr>
        <w:jc w:val="both"/>
        <w:rPr>
          <w:rFonts w:ascii="Arial" w:hAnsi="Arial" w:cs="Arial"/>
          <w:b/>
          <w:lang w:val="es-MX"/>
        </w:rPr>
      </w:pPr>
    </w:p>
    <w:p w:rsidR="001671CF" w:rsidRDefault="001671CF" w:rsidP="001671C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Articulo 55.-  </w:t>
      </w:r>
    </w:p>
    <w:p w:rsidR="004365B5" w:rsidRDefault="004365B5" w:rsidP="001671CF">
      <w:pPr>
        <w:jc w:val="both"/>
        <w:rPr>
          <w:rFonts w:ascii="Arial" w:hAnsi="Arial" w:cs="Arial"/>
          <w:b/>
          <w:lang w:val="es-MX"/>
        </w:rPr>
      </w:pPr>
    </w:p>
    <w:p w:rsidR="004365B5" w:rsidRDefault="004365B5" w:rsidP="004365B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Proponer, analizar, estudiar y dictaminar las iniciativas en materia de desarrollo económico y turismo en el Municipio;</w:t>
      </w:r>
    </w:p>
    <w:p w:rsidR="004365B5" w:rsidRDefault="004365B5" w:rsidP="004365B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Evaluar los trabajos de las dependencias municipales encargadas del fomento económico</w:t>
      </w:r>
      <w:r w:rsidR="00C93B69">
        <w:rPr>
          <w:rFonts w:ascii="Arial" w:hAnsi="Arial" w:cs="Arial"/>
          <w:lang w:val="es-MX"/>
        </w:rPr>
        <w:t xml:space="preserve"> y turistico y con base en sus resultados y las necesidades operantes, proponer las medidas pertinentes para orientar la politica de desarrollo económico y turistico que deba emprender el municipio;</w:t>
      </w:r>
    </w:p>
    <w:p w:rsidR="00C93B69" w:rsidRDefault="00C93B69" w:rsidP="004365B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Establecer comunicación permanente con los representantes de los diversos sectores sociales en el municipio, a efecto de estudiar todas aquellas medidas que favorezcan una mayor afluencia turistica y, en consecuencia, una mejor económia municipal;</w:t>
      </w:r>
    </w:p>
    <w:p w:rsidR="00C93B69" w:rsidRDefault="00CA2F41" w:rsidP="004365B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Llevar a cabo el estudio, analisis y evaluacion de los ramos de la actividad socioeconómica del municipio, y proponer esquemas para orientar la politica que al respecto deba emprender el municipio, </w:t>
      </w:r>
    </w:p>
    <w:p w:rsidR="00CA2F41" w:rsidRDefault="00CA2F41" w:rsidP="004365B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Promover las relaciones internacionales con las autoridades de las ciudades de los diferentes paises del mundo, a efecto de establecer un intercambio turistico, cultural, comercial y tecnologico, a traves del hermananmiento de dichas ciudades con el Municipio de Zapotlán el Grande; y</w:t>
      </w:r>
    </w:p>
    <w:p w:rsidR="00CA2F41" w:rsidRDefault="00CA2F41" w:rsidP="004365B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general, promover, impulsar y programar todo aquello que fomente la hermandad y las buenas relaciones con otras ciudades hermanas del mundo. </w:t>
      </w:r>
    </w:p>
    <w:p w:rsidR="003E7BAF" w:rsidRDefault="003E7BAF" w:rsidP="003E7BAF">
      <w:pPr>
        <w:pStyle w:val="Prrafodelista"/>
        <w:ind w:left="1080"/>
        <w:jc w:val="both"/>
        <w:rPr>
          <w:rFonts w:ascii="Arial" w:hAnsi="Arial" w:cs="Arial"/>
          <w:lang w:val="es-MX"/>
        </w:rPr>
      </w:pPr>
    </w:p>
    <w:p w:rsidR="003E7BAF" w:rsidRDefault="0008088D" w:rsidP="0008088D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JUSTIFICACIÓN: </w:t>
      </w:r>
    </w:p>
    <w:p w:rsidR="00012803" w:rsidRDefault="00012803" w:rsidP="0008088D">
      <w:pPr>
        <w:jc w:val="both"/>
        <w:rPr>
          <w:rFonts w:ascii="Arial" w:hAnsi="Arial" w:cs="Arial"/>
          <w:lang w:val="es-MX"/>
        </w:rPr>
      </w:pPr>
    </w:p>
    <w:p w:rsidR="003E7BAF" w:rsidRDefault="003E7BAF" w:rsidP="0008088D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Plan de Trabajo, es un instrumento de planificación, el cual nos permite ordenar y sistematizar, los objetivos y metas a traves de una agenda de actividades, la cual nos permite, determinar los procedimientos para regular, normar, impulsar y promover, los trabajos a realizar por esta comisión. </w:t>
      </w:r>
    </w:p>
    <w:p w:rsidR="003E7BAF" w:rsidRDefault="003E7BAF" w:rsidP="0008088D">
      <w:pPr>
        <w:jc w:val="both"/>
        <w:rPr>
          <w:rFonts w:ascii="Arial" w:hAnsi="Arial" w:cs="Arial"/>
          <w:lang w:val="es-MX"/>
        </w:rPr>
      </w:pPr>
    </w:p>
    <w:p w:rsidR="001307E2" w:rsidRDefault="003E7BAF" w:rsidP="003E7BA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OBJETIVO:</w:t>
      </w:r>
    </w:p>
    <w:p w:rsidR="009174F2" w:rsidRPr="009174F2" w:rsidRDefault="009174F2" w:rsidP="003E7BAF">
      <w:pPr>
        <w:jc w:val="both"/>
        <w:rPr>
          <w:rFonts w:ascii="Arial" w:hAnsi="Arial" w:cs="Arial"/>
          <w:b/>
          <w:lang w:val="es-MX"/>
        </w:rPr>
      </w:pPr>
    </w:p>
    <w:p w:rsidR="001307E2" w:rsidRPr="001307E2" w:rsidRDefault="009174F2" w:rsidP="003E7BAF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Promover y fomentar</w:t>
      </w:r>
      <w:r w:rsidR="001307E2">
        <w:rPr>
          <w:rFonts w:ascii="Arial" w:hAnsi="Arial" w:cs="Arial"/>
          <w:lang w:val="es-MX"/>
        </w:rPr>
        <w:t xml:space="preserve"> el desarrollo económico y turistíco en el Municipio,  vinculando los esfuerzos públicos y privados</w:t>
      </w:r>
      <w:r w:rsidR="00C96FC6">
        <w:rPr>
          <w:rFonts w:ascii="Arial" w:hAnsi="Arial" w:cs="Arial"/>
          <w:lang w:val="es-MX"/>
        </w:rPr>
        <w:t>,</w:t>
      </w:r>
      <w:r w:rsidR="001307E2">
        <w:rPr>
          <w:rFonts w:ascii="Arial" w:hAnsi="Arial" w:cs="Arial"/>
          <w:lang w:val="es-MX"/>
        </w:rPr>
        <w:t xml:space="preserve"> utilizando de manera adecuada la información</w:t>
      </w:r>
      <w:r w:rsidR="00A454AD">
        <w:rPr>
          <w:rFonts w:ascii="Arial" w:hAnsi="Arial" w:cs="Arial"/>
          <w:lang w:val="es-MX"/>
        </w:rPr>
        <w:t xml:space="preserve"> existente en la materia </w:t>
      </w:r>
      <w:r w:rsidR="001307E2">
        <w:rPr>
          <w:rFonts w:ascii="Arial" w:hAnsi="Arial" w:cs="Arial"/>
          <w:lang w:val="es-MX"/>
        </w:rPr>
        <w:t xml:space="preserve"> </w:t>
      </w:r>
      <w:r w:rsidR="00240644">
        <w:rPr>
          <w:rFonts w:ascii="Arial" w:hAnsi="Arial" w:cs="Arial"/>
          <w:lang w:val="es-MX"/>
        </w:rPr>
        <w:t>para impulsar la innovación, la competitividad y el desarrollo empresarial, como medios para el logro de mayores niveles de crecim</w:t>
      </w:r>
      <w:r w:rsidR="00A454AD">
        <w:rPr>
          <w:rFonts w:ascii="Arial" w:hAnsi="Arial" w:cs="Arial"/>
          <w:lang w:val="es-MX"/>
        </w:rPr>
        <w:t>iento y desarrollo social de nuestros</w:t>
      </w:r>
      <w:r w:rsidR="00240644">
        <w:rPr>
          <w:rFonts w:ascii="Arial" w:hAnsi="Arial" w:cs="Arial"/>
          <w:lang w:val="es-MX"/>
        </w:rPr>
        <w:t xml:space="preserve"> habitantes.  </w:t>
      </w:r>
    </w:p>
    <w:p w:rsidR="001307E2" w:rsidRDefault="001307E2" w:rsidP="003E7BAF">
      <w:pPr>
        <w:jc w:val="both"/>
        <w:rPr>
          <w:rFonts w:ascii="Arial" w:hAnsi="Arial" w:cs="Arial"/>
          <w:b/>
          <w:lang w:val="es-MX"/>
        </w:rPr>
      </w:pPr>
    </w:p>
    <w:p w:rsidR="001307E2" w:rsidRDefault="001307E2" w:rsidP="003E7BAF">
      <w:pPr>
        <w:jc w:val="both"/>
        <w:rPr>
          <w:rFonts w:ascii="Arial" w:hAnsi="Arial" w:cs="Arial"/>
          <w:b/>
          <w:lang w:val="es-MX"/>
        </w:rPr>
      </w:pPr>
    </w:p>
    <w:p w:rsidR="00E03D32" w:rsidRDefault="00E03D32" w:rsidP="00E03D32">
      <w:pPr>
        <w:jc w:val="both"/>
        <w:rPr>
          <w:rFonts w:ascii="Arial" w:hAnsi="Arial" w:cs="Arial"/>
          <w:lang w:val="es-MX"/>
        </w:rPr>
      </w:pPr>
    </w:p>
    <w:p w:rsidR="00A454AD" w:rsidRDefault="00A454AD" w:rsidP="00E03D32">
      <w:pPr>
        <w:jc w:val="both"/>
        <w:rPr>
          <w:rFonts w:ascii="Arial" w:hAnsi="Arial" w:cs="Arial"/>
          <w:lang w:val="es-MX"/>
        </w:rPr>
      </w:pPr>
    </w:p>
    <w:p w:rsidR="00A454AD" w:rsidRDefault="00A454AD" w:rsidP="00E03D32">
      <w:pPr>
        <w:jc w:val="both"/>
        <w:rPr>
          <w:rFonts w:ascii="Arial" w:hAnsi="Arial" w:cs="Arial"/>
          <w:lang w:val="es-MX"/>
        </w:rPr>
      </w:pPr>
    </w:p>
    <w:p w:rsidR="00E03D32" w:rsidRDefault="00E03D32" w:rsidP="00E03D32">
      <w:pPr>
        <w:jc w:val="both"/>
        <w:rPr>
          <w:rFonts w:ascii="Arial" w:hAnsi="Arial" w:cs="Arial"/>
          <w:lang w:val="es-MX"/>
        </w:rPr>
      </w:pPr>
    </w:p>
    <w:p w:rsidR="00C0284C" w:rsidRDefault="00E03D32" w:rsidP="00A454AD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ACTIVIDADES: </w:t>
      </w:r>
    </w:p>
    <w:p w:rsidR="00CF4614" w:rsidRDefault="00CF4614" w:rsidP="00A454AD">
      <w:pPr>
        <w:jc w:val="both"/>
        <w:rPr>
          <w:rFonts w:ascii="Arial" w:hAnsi="Arial" w:cs="Arial"/>
          <w:b/>
          <w:lang w:val="es-MX"/>
        </w:rPr>
      </w:pPr>
    </w:p>
    <w:p w:rsidR="00CF4614" w:rsidRPr="00CF4614" w:rsidRDefault="00CF4614" w:rsidP="00CF461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Procurar la innovación, la competividad, asi como la mejora regulatoria en materia de gestión de trámites empresariales y la actividad turística, en coordinación con las instancias competentes.</w:t>
      </w:r>
    </w:p>
    <w:p w:rsidR="00CF4614" w:rsidRPr="00CF4614" w:rsidRDefault="00CF4614" w:rsidP="00CF4614">
      <w:pPr>
        <w:jc w:val="both"/>
        <w:rPr>
          <w:rFonts w:ascii="Arial" w:hAnsi="Arial" w:cs="Arial"/>
          <w:b/>
          <w:lang w:val="es-MX"/>
        </w:rPr>
      </w:pPr>
      <w:r w:rsidRPr="00CF4614">
        <w:rPr>
          <w:rFonts w:ascii="Arial" w:hAnsi="Arial" w:cs="Arial"/>
          <w:lang w:val="es-MX"/>
        </w:rPr>
        <w:t xml:space="preserve"> </w:t>
      </w:r>
    </w:p>
    <w:p w:rsidR="00CF4614" w:rsidRPr="00D80800" w:rsidRDefault="00CF4614" w:rsidP="00CF461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Fomentar el establecimiento de nuevas empresas, la inversión, el desarrollo </w:t>
      </w:r>
      <w:r w:rsidR="00D80800">
        <w:rPr>
          <w:rFonts w:ascii="Arial" w:hAnsi="Arial" w:cs="Arial"/>
          <w:lang w:val="es-MX"/>
        </w:rPr>
        <w:t xml:space="preserve">empresarial, el emprendedurismo, asi como la productividad y competitividad de empresas. </w:t>
      </w:r>
    </w:p>
    <w:p w:rsidR="00D80800" w:rsidRPr="00D80800" w:rsidRDefault="00D80800" w:rsidP="00D80800">
      <w:pPr>
        <w:pStyle w:val="Prrafodelista"/>
        <w:rPr>
          <w:rFonts w:ascii="Arial" w:hAnsi="Arial" w:cs="Arial"/>
          <w:b/>
          <w:lang w:val="es-MX"/>
        </w:rPr>
      </w:pPr>
    </w:p>
    <w:p w:rsidR="00D80800" w:rsidRPr="00D80800" w:rsidRDefault="00D80800" w:rsidP="00CF461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Impulsar la integración, presentación y difusión derivada del analisis de indicadores económicos e información de mercados en el Municipio. </w:t>
      </w:r>
    </w:p>
    <w:p w:rsidR="00D80800" w:rsidRPr="00D80800" w:rsidRDefault="00D80800" w:rsidP="00D80800">
      <w:pPr>
        <w:pStyle w:val="Prrafodelista"/>
        <w:rPr>
          <w:rFonts w:ascii="Arial" w:hAnsi="Arial" w:cs="Arial"/>
          <w:b/>
          <w:lang w:val="es-MX"/>
        </w:rPr>
      </w:pPr>
    </w:p>
    <w:p w:rsidR="00D80800" w:rsidRPr="00D80800" w:rsidRDefault="00D80800" w:rsidP="00CF461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Propiciar la vinculación entre los diferentes actores de la actividad económica y turística del Municipio. </w:t>
      </w:r>
    </w:p>
    <w:p w:rsidR="00D80800" w:rsidRPr="00D80800" w:rsidRDefault="00D80800" w:rsidP="00D80800">
      <w:pPr>
        <w:pStyle w:val="Prrafodelista"/>
        <w:rPr>
          <w:rFonts w:ascii="Arial" w:hAnsi="Arial" w:cs="Arial"/>
          <w:b/>
          <w:lang w:val="es-MX"/>
        </w:rPr>
      </w:pPr>
    </w:p>
    <w:p w:rsidR="00D80800" w:rsidRPr="00A27895" w:rsidRDefault="00D80800" w:rsidP="00CF461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Apoyar las acciones necesarias </w:t>
      </w:r>
      <w:r w:rsidR="00577C49">
        <w:rPr>
          <w:rFonts w:ascii="Arial" w:hAnsi="Arial" w:cs="Arial"/>
          <w:lang w:val="es-MX"/>
        </w:rPr>
        <w:t xml:space="preserve">para la obtención de fondos y recursos en materia de desarrollo económico y turismo, en coordinación con las instancias competentes. </w:t>
      </w:r>
    </w:p>
    <w:p w:rsidR="00A27895" w:rsidRPr="00A27895" w:rsidRDefault="00A27895" w:rsidP="00A27895">
      <w:pPr>
        <w:jc w:val="both"/>
        <w:rPr>
          <w:rFonts w:ascii="Arial" w:hAnsi="Arial" w:cs="Arial"/>
          <w:b/>
          <w:lang w:val="es-MX"/>
        </w:rPr>
      </w:pPr>
    </w:p>
    <w:p w:rsidR="00A454AD" w:rsidRPr="00A454AD" w:rsidRDefault="00A454AD" w:rsidP="00A454AD">
      <w:pPr>
        <w:jc w:val="both"/>
        <w:rPr>
          <w:rFonts w:ascii="Arial" w:hAnsi="Arial" w:cs="Arial"/>
          <w:b/>
          <w:lang w:val="es-MX"/>
        </w:rPr>
      </w:pPr>
    </w:p>
    <w:p w:rsidR="002432D1" w:rsidRDefault="002432D1" w:rsidP="002432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DE TRABAJO:</w:t>
      </w:r>
    </w:p>
    <w:p w:rsidR="00E03D32" w:rsidRDefault="00E03D32" w:rsidP="00CF4614">
      <w:pPr>
        <w:rPr>
          <w:lang w:val="es-MX"/>
        </w:rPr>
      </w:pPr>
    </w:p>
    <w:p w:rsidR="00CF4614" w:rsidRPr="00A27895" w:rsidRDefault="00A27895" w:rsidP="002432D1">
      <w:pPr>
        <w:pStyle w:val="Prrafodelista"/>
        <w:numPr>
          <w:ilvl w:val="0"/>
          <w:numId w:val="7"/>
        </w:numPr>
        <w:rPr>
          <w:rFonts w:ascii="Arial" w:hAnsi="Arial" w:cs="Arial"/>
          <w:lang w:val="es-MX"/>
        </w:rPr>
      </w:pPr>
      <w:r w:rsidRPr="00A27895">
        <w:rPr>
          <w:rFonts w:ascii="Arial" w:hAnsi="Arial" w:cs="Arial"/>
          <w:lang w:val="es-MX"/>
        </w:rPr>
        <w:t>Crear modulos de atención de información turistica.</w:t>
      </w:r>
    </w:p>
    <w:p w:rsidR="00A27895" w:rsidRPr="00A27895" w:rsidRDefault="00A27895" w:rsidP="00071964">
      <w:pPr>
        <w:jc w:val="both"/>
        <w:rPr>
          <w:rFonts w:ascii="Arial" w:hAnsi="Arial" w:cs="Arial"/>
          <w:lang w:val="es-MX"/>
        </w:rPr>
      </w:pPr>
    </w:p>
    <w:p w:rsidR="00A27895" w:rsidRPr="00A27895" w:rsidRDefault="00A27895" w:rsidP="0007196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MX"/>
        </w:rPr>
      </w:pPr>
      <w:r w:rsidRPr="00A27895">
        <w:rPr>
          <w:rFonts w:ascii="Arial" w:hAnsi="Arial" w:cs="Arial"/>
          <w:lang w:val="es-MX"/>
        </w:rPr>
        <w:t xml:space="preserve">Estimular la inversión mediante la organización de mesas de trabajo con empresas del sector privado. </w:t>
      </w:r>
    </w:p>
    <w:p w:rsidR="00A27895" w:rsidRPr="00D733FA" w:rsidRDefault="00A27895" w:rsidP="00071964">
      <w:pPr>
        <w:jc w:val="both"/>
        <w:rPr>
          <w:rFonts w:ascii="Arial" w:hAnsi="Arial" w:cs="Arial"/>
          <w:highlight w:val="yellow"/>
          <w:lang w:val="es-MX"/>
        </w:rPr>
      </w:pPr>
    </w:p>
    <w:p w:rsidR="00A27895" w:rsidRPr="00A27895" w:rsidRDefault="00A27895" w:rsidP="0007196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MX"/>
        </w:rPr>
      </w:pPr>
      <w:r w:rsidRPr="00A27895">
        <w:rPr>
          <w:rFonts w:ascii="Arial" w:hAnsi="Arial" w:cs="Arial"/>
          <w:lang w:val="es-MX"/>
        </w:rPr>
        <w:t xml:space="preserve">Generar alianzas con asociaciones turisticas. </w:t>
      </w:r>
    </w:p>
    <w:p w:rsidR="00A27895" w:rsidRPr="00A27895" w:rsidRDefault="00A27895" w:rsidP="00071964">
      <w:pPr>
        <w:pStyle w:val="Prrafodelista"/>
        <w:jc w:val="both"/>
        <w:rPr>
          <w:rFonts w:ascii="Arial" w:hAnsi="Arial" w:cs="Arial"/>
          <w:lang w:val="es-MX"/>
        </w:rPr>
      </w:pPr>
    </w:p>
    <w:p w:rsidR="00A27895" w:rsidRPr="00A27895" w:rsidRDefault="00A27895" w:rsidP="0007196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MX"/>
        </w:rPr>
      </w:pPr>
      <w:r w:rsidRPr="00A27895">
        <w:rPr>
          <w:rFonts w:ascii="Arial" w:hAnsi="Arial" w:cs="Arial"/>
          <w:lang w:val="es-MX"/>
        </w:rPr>
        <w:t>Campañas de promoción con artesanos de la región, para impulsar el turismo cultural en nuestro municipio.</w:t>
      </w:r>
    </w:p>
    <w:p w:rsidR="00A27895" w:rsidRPr="00A27895" w:rsidRDefault="00A27895" w:rsidP="00071964">
      <w:pPr>
        <w:pStyle w:val="Prrafodelista"/>
        <w:jc w:val="both"/>
        <w:rPr>
          <w:rFonts w:ascii="Arial" w:hAnsi="Arial" w:cs="Arial"/>
          <w:lang w:val="es-MX"/>
        </w:rPr>
      </w:pPr>
    </w:p>
    <w:p w:rsidR="00071964" w:rsidRDefault="00D733FA" w:rsidP="0007196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Gestión de convenios de colaboración </w:t>
      </w:r>
      <w:r w:rsidR="00071964">
        <w:rPr>
          <w:rFonts w:ascii="Arial" w:hAnsi="Arial" w:cs="Arial"/>
          <w:lang w:val="es-MX"/>
        </w:rPr>
        <w:t xml:space="preserve">con los tres niveles de Gobierno,  para originar proyectos productivos, con el fin de fortalecer la económia del Municipio. </w:t>
      </w:r>
    </w:p>
    <w:p w:rsidR="00077E46" w:rsidRPr="00077E46" w:rsidRDefault="00077E46" w:rsidP="00077E46">
      <w:pPr>
        <w:pStyle w:val="Prrafodelista"/>
        <w:rPr>
          <w:rFonts w:ascii="Arial" w:hAnsi="Arial" w:cs="Arial"/>
          <w:lang w:val="es-MX"/>
        </w:rPr>
      </w:pPr>
    </w:p>
    <w:p w:rsidR="00077E46" w:rsidRDefault="00077E46" w:rsidP="0007196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Fortalecer la colaboración del </w:t>
      </w:r>
      <w:r w:rsidR="00742C7D">
        <w:rPr>
          <w:rFonts w:ascii="Arial" w:hAnsi="Arial" w:cs="Arial"/>
          <w:lang w:val="es-MX"/>
        </w:rPr>
        <w:t>Ayuntamiento con el sector A</w:t>
      </w:r>
      <w:r w:rsidR="008B2C18">
        <w:rPr>
          <w:rFonts w:ascii="Arial" w:hAnsi="Arial" w:cs="Arial"/>
          <w:lang w:val="es-MX"/>
        </w:rPr>
        <w:t>cadé</w:t>
      </w:r>
      <w:r>
        <w:rPr>
          <w:rFonts w:ascii="Arial" w:hAnsi="Arial" w:cs="Arial"/>
          <w:lang w:val="es-MX"/>
        </w:rPr>
        <w:t>mico del Municipio, para seguir impulsando el sector emprendedor.</w:t>
      </w:r>
    </w:p>
    <w:p w:rsidR="00077E46" w:rsidRPr="00077E46" w:rsidRDefault="00077E46" w:rsidP="00077E46">
      <w:pPr>
        <w:pStyle w:val="Prrafodelista"/>
        <w:rPr>
          <w:rFonts w:ascii="Arial" w:hAnsi="Arial" w:cs="Arial"/>
          <w:lang w:val="es-MX"/>
        </w:rPr>
      </w:pPr>
    </w:p>
    <w:p w:rsidR="00071964" w:rsidRPr="00071964" w:rsidRDefault="00071964" w:rsidP="00071964">
      <w:pPr>
        <w:pStyle w:val="Prrafodelista"/>
        <w:rPr>
          <w:rFonts w:ascii="Arial" w:hAnsi="Arial" w:cs="Arial"/>
          <w:lang w:val="es-MX"/>
        </w:rPr>
      </w:pPr>
    </w:p>
    <w:p w:rsidR="00D733FA" w:rsidRPr="00421B5F" w:rsidRDefault="00D733FA" w:rsidP="00421B5F">
      <w:pPr>
        <w:pStyle w:val="Prrafodelista"/>
        <w:jc w:val="both"/>
        <w:rPr>
          <w:rFonts w:ascii="Arial" w:hAnsi="Arial" w:cs="Arial"/>
          <w:lang w:val="es-MX"/>
        </w:rPr>
      </w:pPr>
    </w:p>
    <w:p w:rsidR="003B4A63" w:rsidRDefault="003B4A63" w:rsidP="00CF4614">
      <w:pPr>
        <w:rPr>
          <w:lang w:val="es-MX"/>
        </w:rPr>
      </w:pPr>
    </w:p>
    <w:p w:rsidR="003B4A63" w:rsidRDefault="003B4A63" w:rsidP="00CF4614">
      <w:pPr>
        <w:rPr>
          <w:lang w:val="es-MX"/>
        </w:rPr>
      </w:pPr>
    </w:p>
    <w:p w:rsidR="003B4A63" w:rsidRDefault="003B4A63" w:rsidP="00CF4614">
      <w:pPr>
        <w:rPr>
          <w:lang w:val="es-MX"/>
        </w:rPr>
      </w:pPr>
    </w:p>
    <w:p w:rsidR="003B4A63" w:rsidRDefault="003B4A63" w:rsidP="00CF4614">
      <w:pPr>
        <w:rPr>
          <w:lang w:val="es-MX"/>
        </w:rPr>
      </w:pPr>
    </w:p>
    <w:p w:rsidR="003B4A63" w:rsidRPr="003B4A63" w:rsidRDefault="003B4A63" w:rsidP="003B4A63">
      <w:pPr>
        <w:spacing w:line="276" w:lineRule="auto"/>
        <w:ind w:firstLine="708"/>
        <w:jc w:val="center"/>
        <w:rPr>
          <w:rFonts w:ascii="Arial" w:hAnsi="Arial" w:cs="Arial"/>
          <w:b/>
        </w:rPr>
      </w:pPr>
      <w:r w:rsidRPr="003B4A63">
        <w:rPr>
          <w:rFonts w:ascii="Arial" w:hAnsi="Arial" w:cs="Arial"/>
          <w:b/>
        </w:rPr>
        <w:t>ATENTAMENTE</w:t>
      </w:r>
    </w:p>
    <w:p w:rsidR="003B4A63" w:rsidRPr="003B4A63" w:rsidRDefault="003B4A63" w:rsidP="003B4A63">
      <w:pPr>
        <w:spacing w:line="276" w:lineRule="auto"/>
        <w:ind w:firstLine="708"/>
        <w:jc w:val="center"/>
        <w:rPr>
          <w:rFonts w:ascii="Arial" w:hAnsi="Arial" w:cs="Arial"/>
          <w:b/>
        </w:rPr>
      </w:pPr>
      <w:r w:rsidRPr="003B4A63">
        <w:rPr>
          <w:rFonts w:ascii="Arial" w:hAnsi="Arial" w:cs="Arial"/>
          <w:b/>
        </w:rPr>
        <w:t>“SUFRAGIO EFECTIVO. NO REELECCIÓN”</w:t>
      </w:r>
    </w:p>
    <w:p w:rsidR="003B4A63" w:rsidRPr="003B4A63" w:rsidRDefault="003B4A63" w:rsidP="003B4A63">
      <w:pPr>
        <w:spacing w:line="276" w:lineRule="auto"/>
        <w:jc w:val="center"/>
        <w:rPr>
          <w:rFonts w:ascii="Arial" w:hAnsi="Arial" w:cs="Arial"/>
          <w:b/>
        </w:rPr>
      </w:pPr>
      <w:r w:rsidRPr="003B4A63">
        <w:rPr>
          <w:rFonts w:ascii="Arial" w:hAnsi="Arial" w:cs="Arial"/>
          <w:b/>
        </w:rPr>
        <w:t>CIUDAD GUZMÁN, MUNICIPIO DE ZAPOTLÁN</w:t>
      </w:r>
      <w:r w:rsidR="00E1250F">
        <w:rPr>
          <w:rFonts w:ascii="Arial" w:hAnsi="Arial" w:cs="Arial"/>
          <w:b/>
        </w:rPr>
        <w:t xml:space="preserve"> EL GRANDE, JALISCO, NOVIEMBRE</w:t>
      </w:r>
      <w:r w:rsidR="007D72C5">
        <w:rPr>
          <w:rFonts w:ascii="Arial" w:hAnsi="Arial" w:cs="Arial"/>
          <w:b/>
        </w:rPr>
        <w:t xml:space="preserve">  </w:t>
      </w:r>
      <w:r w:rsidR="00095371">
        <w:rPr>
          <w:rFonts w:ascii="Arial" w:hAnsi="Arial" w:cs="Arial"/>
          <w:b/>
        </w:rPr>
        <w:t>05</w:t>
      </w:r>
      <w:bookmarkStart w:id="0" w:name="_GoBack"/>
      <w:bookmarkEnd w:id="0"/>
      <w:r w:rsidRPr="003B4A63">
        <w:rPr>
          <w:rFonts w:ascii="Arial" w:hAnsi="Arial" w:cs="Arial"/>
          <w:b/>
        </w:rPr>
        <w:t xml:space="preserve">  DE  2018.</w:t>
      </w:r>
    </w:p>
    <w:p w:rsidR="003B4A63" w:rsidRPr="00A07EFD" w:rsidRDefault="003B4A63" w:rsidP="003B4A63">
      <w:pPr>
        <w:pStyle w:val="Sinespaciado"/>
        <w:jc w:val="center"/>
        <w:rPr>
          <w:rFonts w:ascii="Freestyle Script" w:hAnsi="Freestyle Script"/>
          <w:sz w:val="18"/>
          <w:szCs w:val="20"/>
        </w:rPr>
      </w:pPr>
      <w:r w:rsidRPr="00A07EFD">
        <w:rPr>
          <w:rFonts w:ascii="Freestyle Script" w:hAnsi="Freestyle Script"/>
          <w:sz w:val="18"/>
          <w:szCs w:val="20"/>
        </w:rPr>
        <w:t>2018, CENTENARIO DE LA CREACIÓN DEL MUNICIPIO DE PUERTO VALLARTA Y DEL XXX ANIVERSARIO DEL NUEVO HOSPITAL CIVIL DE GUADALAJARA”</w:t>
      </w:r>
    </w:p>
    <w:p w:rsidR="003B4A63" w:rsidRPr="00A07EFD" w:rsidRDefault="003B4A63" w:rsidP="003B4A63">
      <w:pPr>
        <w:pStyle w:val="Sinespaciado"/>
        <w:jc w:val="center"/>
        <w:rPr>
          <w:rFonts w:ascii="Freestyle Script" w:hAnsi="Freestyle Script"/>
          <w:sz w:val="18"/>
          <w:szCs w:val="20"/>
        </w:rPr>
      </w:pPr>
      <w:r w:rsidRPr="00A07EFD">
        <w:rPr>
          <w:rFonts w:ascii="Freestyle Script" w:hAnsi="Freestyle Script"/>
          <w:sz w:val="18"/>
          <w:szCs w:val="20"/>
        </w:rPr>
        <w:t>“2018, AÑO DEL CENTENARIO DEL NATALICIO DEL ESCRITOR UNIVERSAL ZAPOTLENSE JUAN JOSÉ ARREOLA ZÚÑIGA”</w:t>
      </w:r>
    </w:p>
    <w:p w:rsidR="00E1250F" w:rsidRDefault="00E1250F" w:rsidP="00E1250F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E1250F" w:rsidRDefault="00E1250F" w:rsidP="00E1250F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E1250F" w:rsidRDefault="00E1250F" w:rsidP="00E1250F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E1250F" w:rsidRDefault="00E1250F" w:rsidP="00E1250F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E1250F" w:rsidRDefault="00E1250F" w:rsidP="00E1250F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E1250F" w:rsidRPr="00E1250F" w:rsidRDefault="00E1250F" w:rsidP="00E1250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E1250F">
        <w:rPr>
          <w:rFonts w:ascii="Arial" w:hAnsi="Arial" w:cs="Arial"/>
          <w:b/>
          <w:sz w:val="24"/>
          <w:szCs w:val="24"/>
        </w:rPr>
        <w:t>ING. JUAN JOSÉ CHÁVEZ FLORES.</w:t>
      </w:r>
    </w:p>
    <w:p w:rsidR="00E1250F" w:rsidRPr="009F0508" w:rsidRDefault="00E1250F" w:rsidP="00E1250F">
      <w:pPr>
        <w:pStyle w:val="Sinespaciado"/>
        <w:jc w:val="center"/>
        <w:rPr>
          <w:rFonts w:ascii="Arial" w:hAnsi="Arial" w:cs="Arial"/>
          <w:szCs w:val="24"/>
        </w:rPr>
      </w:pPr>
      <w:r w:rsidRPr="009F0508">
        <w:rPr>
          <w:rFonts w:ascii="Arial" w:hAnsi="Arial" w:cs="Arial"/>
          <w:szCs w:val="24"/>
        </w:rPr>
        <w:t xml:space="preserve">REGIDOR PRESIDENTE DE LA COMISIÓN EDILICIA PERMANENTE DE DESARROLLO ECONÓMICO Y TURISMO. </w:t>
      </w:r>
    </w:p>
    <w:p w:rsidR="00E1250F" w:rsidRPr="00E1250F" w:rsidRDefault="00E1250F" w:rsidP="00E1250F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1250F" w:rsidRDefault="00E1250F" w:rsidP="00E1250F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1250F" w:rsidRPr="00E1250F" w:rsidRDefault="00E1250F" w:rsidP="00E1250F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1250F" w:rsidRPr="00E1250F" w:rsidRDefault="00E1250F" w:rsidP="00E1250F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1250F" w:rsidRPr="00E1250F" w:rsidRDefault="00E1250F" w:rsidP="00E1250F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1250F" w:rsidRPr="00E1250F" w:rsidRDefault="00E1250F" w:rsidP="00E1250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E1250F">
        <w:rPr>
          <w:rFonts w:ascii="Arial" w:hAnsi="Arial" w:cs="Arial"/>
          <w:b/>
          <w:sz w:val="24"/>
          <w:szCs w:val="24"/>
        </w:rPr>
        <w:t>MTRO. ARTURO SÁNCHEZ CAMPOS.</w:t>
      </w:r>
    </w:p>
    <w:p w:rsidR="00E1250F" w:rsidRPr="009F0508" w:rsidRDefault="00E1250F" w:rsidP="00E1250F">
      <w:pPr>
        <w:pStyle w:val="Sinespaciado"/>
        <w:jc w:val="center"/>
        <w:rPr>
          <w:rFonts w:ascii="Arial" w:hAnsi="Arial" w:cs="Arial"/>
          <w:szCs w:val="24"/>
        </w:rPr>
      </w:pPr>
      <w:r w:rsidRPr="009F0508">
        <w:rPr>
          <w:rFonts w:ascii="Arial" w:hAnsi="Arial" w:cs="Arial"/>
          <w:szCs w:val="24"/>
        </w:rPr>
        <w:t>REGIDOR VOCAL DE LA COMISIÓN EDILICIA PERMANENTE DE DESARROLLO ECONÓMICO Y TURISMO.</w:t>
      </w:r>
    </w:p>
    <w:p w:rsidR="00E1250F" w:rsidRPr="00E1250F" w:rsidRDefault="00E1250F" w:rsidP="00E1250F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1250F" w:rsidRPr="00E1250F" w:rsidRDefault="00E1250F" w:rsidP="00E1250F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1250F" w:rsidRDefault="00E1250F" w:rsidP="00E1250F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1250F" w:rsidRPr="00E1250F" w:rsidRDefault="00E1250F" w:rsidP="00E1250F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1250F" w:rsidRPr="00E1250F" w:rsidRDefault="00E1250F" w:rsidP="00E1250F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1250F" w:rsidRPr="00E1250F" w:rsidRDefault="00E1250F" w:rsidP="00E1250F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1250F" w:rsidRPr="00E1250F" w:rsidRDefault="00E1250F" w:rsidP="00E1250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E1250F">
        <w:rPr>
          <w:rFonts w:ascii="Arial" w:hAnsi="Arial" w:cs="Arial"/>
          <w:b/>
          <w:sz w:val="24"/>
          <w:szCs w:val="24"/>
        </w:rPr>
        <w:t>LIC. VICENTE PINTO RAMIREZ.</w:t>
      </w:r>
    </w:p>
    <w:p w:rsidR="00E1250F" w:rsidRPr="009F0508" w:rsidRDefault="00E1250F" w:rsidP="00E1250F">
      <w:pPr>
        <w:pStyle w:val="Sinespaciado"/>
        <w:jc w:val="center"/>
        <w:rPr>
          <w:rFonts w:ascii="Arial" w:hAnsi="Arial" w:cs="Arial"/>
          <w:szCs w:val="24"/>
        </w:rPr>
      </w:pPr>
      <w:r w:rsidRPr="009F0508">
        <w:rPr>
          <w:rFonts w:ascii="Arial" w:hAnsi="Arial" w:cs="Arial"/>
          <w:szCs w:val="24"/>
        </w:rPr>
        <w:t>REGIDOR VOCAL DE LA COMISIÓN EDILIC</w:t>
      </w:r>
      <w:r w:rsidR="009F0508">
        <w:rPr>
          <w:rFonts w:ascii="Arial" w:hAnsi="Arial" w:cs="Arial"/>
          <w:szCs w:val="24"/>
        </w:rPr>
        <w:t>IA PERMANENTE DE DESARROLLO ECON</w:t>
      </w:r>
      <w:r w:rsidRPr="009F0508">
        <w:rPr>
          <w:rFonts w:ascii="Arial" w:hAnsi="Arial" w:cs="Arial"/>
          <w:szCs w:val="24"/>
        </w:rPr>
        <w:t xml:space="preserve">ÓMICO Y TURISMO. </w:t>
      </w:r>
    </w:p>
    <w:p w:rsidR="00CF4614" w:rsidRDefault="00CF4614" w:rsidP="00CF4614">
      <w:pPr>
        <w:rPr>
          <w:lang w:val="es-MX"/>
        </w:rPr>
      </w:pPr>
    </w:p>
    <w:p w:rsidR="00E1250F" w:rsidRDefault="00E1250F" w:rsidP="00CF4614">
      <w:pPr>
        <w:rPr>
          <w:lang w:val="es-MX"/>
        </w:rPr>
      </w:pPr>
    </w:p>
    <w:p w:rsidR="00E1250F" w:rsidRDefault="00E1250F" w:rsidP="00E1250F">
      <w:pPr>
        <w:rPr>
          <w:lang w:val="es-MX"/>
        </w:rPr>
      </w:pPr>
    </w:p>
    <w:p w:rsidR="00E1250F" w:rsidRDefault="00E1250F" w:rsidP="00CF4614">
      <w:pPr>
        <w:rPr>
          <w:lang w:val="es-MX"/>
        </w:rPr>
      </w:pPr>
    </w:p>
    <w:p w:rsidR="00E1250F" w:rsidRDefault="00E1250F" w:rsidP="00CF4614">
      <w:pPr>
        <w:rPr>
          <w:rFonts w:ascii="Arial" w:hAnsi="Arial" w:cs="Arial"/>
          <w:sz w:val="14"/>
          <w:lang w:val="es-MX"/>
        </w:rPr>
      </w:pPr>
    </w:p>
    <w:p w:rsidR="00E1250F" w:rsidRDefault="00E1250F" w:rsidP="00CF4614">
      <w:pPr>
        <w:rPr>
          <w:rFonts w:ascii="Arial" w:hAnsi="Arial" w:cs="Arial"/>
          <w:sz w:val="14"/>
          <w:lang w:val="es-MX"/>
        </w:rPr>
      </w:pPr>
    </w:p>
    <w:p w:rsidR="00E1250F" w:rsidRDefault="00E1250F" w:rsidP="00CF4614">
      <w:pPr>
        <w:rPr>
          <w:rFonts w:ascii="Arial" w:hAnsi="Arial" w:cs="Arial"/>
          <w:sz w:val="14"/>
          <w:lang w:val="es-MX"/>
        </w:rPr>
      </w:pPr>
    </w:p>
    <w:p w:rsidR="00E1250F" w:rsidRDefault="00E1250F" w:rsidP="00CF4614">
      <w:pPr>
        <w:rPr>
          <w:rFonts w:ascii="Arial" w:hAnsi="Arial" w:cs="Arial"/>
          <w:sz w:val="14"/>
          <w:lang w:val="es-MX"/>
        </w:rPr>
      </w:pPr>
    </w:p>
    <w:p w:rsidR="00E1250F" w:rsidRPr="00E1250F" w:rsidRDefault="00E1250F" w:rsidP="00E1250F">
      <w:pPr>
        <w:jc w:val="both"/>
        <w:rPr>
          <w:rFonts w:ascii="Arial" w:hAnsi="Arial" w:cs="Arial"/>
          <w:sz w:val="14"/>
          <w:lang w:val="es-MX"/>
        </w:rPr>
      </w:pPr>
      <w:r>
        <w:rPr>
          <w:rFonts w:ascii="Arial" w:hAnsi="Arial" w:cs="Arial"/>
          <w:sz w:val="14"/>
          <w:lang w:val="es-MX"/>
        </w:rPr>
        <w:t>LA PRESENTE FOJA DE FIRMAS, FORMA PARTE INTEGRAL DEL PLAN ANUAL DE TRABAJO DE LA COMISIÓN EDILICIA PERMANENTE DE DESARROLLO ECONÓMICO Y TURISMO. LA CUAL CONSTA DE 05 FOJAS UTILES POR UNO SOLO DE SUS LADOS, DE FECHA 05 DE NOVIEMBRE DEL AÑO 2018.</w:t>
      </w:r>
    </w:p>
    <w:p w:rsidR="00E1250F" w:rsidRDefault="00E1250F" w:rsidP="00E1250F">
      <w:pPr>
        <w:jc w:val="both"/>
        <w:rPr>
          <w:rFonts w:ascii="Arial" w:hAnsi="Arial" w:cs="Arial"/>
          <w:b/>
          <w:lang w:val="es-MX"/>
        </w:rPr>
      </w:pPr>
    </w:p>
    <w:p w:rsidR="00E1250F" w:rsidRPr="00F90A3D" w:rsidRDefault="00E1250F" w:rsidP="00E1250F">
      <w:pPr>
        <w:pStyle w:val="Sinespaciado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>JJCF</w:t>
      </w:r>
      <w:r w:rsidRPr="00F90A3D">
        <w:rPr>
          <w:rFonts w:ascii="Arial" w:hAnsi="Arial" w:cs="Arial"/>
          <w:sz w:val="16"/>
          <w:szCs w:val="16"/>
          <w:lang w:val="en-US"/>
        </w:rPr>
        <w:t>/</w:t>
      </w:r>
      <w:r>
        <w:rPr>
          <w:rFonts w:ascii="Arial" w:hAnsi="Arial" w:cs="Arial"/>
          <w:sz w:val="16"/>
          <w:szCs w:val="16"/>
          <w:lang w:val="en-US"/>
        </w:rPr>
        <w:t xml:space="preserve">   </w:t>
      </w:r>
      <w:r w:rsidRPr="0023006A">
        <w:rPr>
          <w:rFonts w:ascii="Arial" w:hAnsi="Arial" w:cs="Arial"/>
          <w:sz w:val="16"/>
          <w:szCs w:val="16"/>
          <w:lang w:val="en-US"/>
        </w:rPr>
        <w:t>amrm</w:t>
      </w:r>
    </w:p>
    <w:p w:rsidR="00E1250F" w:rsidRPr="00F90A3D" w:rsidRDefault="00E1250F" w:rsidP="00E1250F">
      <w:pPr>
        <w:rPr>
          <w:rFonts w:ascii="Arial" w:hAnsi="Arial" w:cs="Arial"/>
          <w:b/>
          <w:sz w:val="16"/>
          <w:szCs w:val="16"/>
          <w:lang w:val="en-US"/>
        </w:rPr>
      </w:pPr>
      <w:r w:rsidRPr="00F90A3D">
        <w:rPr>
          <w:rFonts w:ascii="Arial" w:hAnsi="Arial" w:cs="Arial"/>
          <w:b/>
          <w:sz w:val="16"/>
          <w:szCs w:val="16"/>
          <w:lang w:val="en-US"/>
        </w:rPr>
        <w:t>C.c.p</w:t>
      </w:r>
      <w:r w:rsidRPr="00F90A3D">
        <w:rPr>
          <w:rFonts w:ascii="Arial" w:hAnsi="Arial" w:cs="Arial"/>
          <w:sz w:val="16"/>
          <w:szCs w:val="16"/>
          <w:lang w:val="en-US"/>
        </w:rPr>
        <w:t>.- Archivo</w:t>
      </w:r>
    </w:p>
    <w:p w:rsidR="00E1250F" w:rsidRPr="00070D4C" w:rsidRDefault="00E1250F" w:rsidP="00CF4614">
      <w:pPr>
        <w:rPr>
          <w:rFonts w:ascii="Arial" w:hAnsi="Arial" w:cs="Arial"/>
          <w:b/>
          <w:lang w:val="en-US"/>
        </w:rPr>
      </w:pPr>
    </w:p>
    <w:sectPr w:rsidR="00E1250F" w:rsidRPr="00070D4C" w:rsidSect="00E2602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B1" w:rsidRDefault="005E64B1" w:rsidP="007C73C4">
      <w:r>
        <w:separator/>
      </w:r>
    </w:p>
  </w:endnote>
  <w:endnote w:type="continuationSeparator" w:id="0">
    <w:p w:rsidR="005E64B1" w:rsidRDefault="005E64B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6429"/>
      <w:docPartObj>
        <w:docPartGallery w:val="Page Numbers (Bottom of Page)"/>
        <w:docPartUnique/>
      </w:docPartObj>
    </w:sdtPr>
    <w:sdtEndPr/>
    <w:sdtContent>
      <w:p w:rsidR="00E1250F" w:rsidRDefault="00E1250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371" w:rsidRPr="00095371">
          <w:rPr>
            <w:lang w:val="es-ES"/>
          </w:rPr>
          <w:t>5</w:t>
        </w:r>
        <w:r>
          <w:fldChar w:fldCharType="end"/>
        </w:r>
      </w:p>
    </w:sdtContent>
  </w:sdt>
  <w:p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B1" w:rsidRDefault="005E64B1" w:rsidP="007C73C4">
      <w:r>
        <w:separator/>
      </w:r>
    </w:p>
  </w:footnote>
  <w:footnote w:type="continuationSeparator" w:id="0">
    <w:p w:rsidR="005E64B1" w:rsidRDefault="005E64B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325F91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325F91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325F91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404B"/>
    <w:multiLevelType w:val="multilevel"/>
    <w:tmpl w:val="7A42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72C86"/>
    <w:multiLevelType w:val="hybridMultilevel"/>
    <w:tmpl w:val="928A4F54"/>
    <w:lvl w:ilvl="0" w:tplc="08AE5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17908"/>
    <w:multiLevelType w:val="multilevel"/>
    <w:tmpl w:val="F91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D7F0B"/>
    <w:multiLevelType w:val="hybridMultilevel"/>
    <w:tmpl w:val="E44CC2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36E2E"/>
    <w:multiLevelType w:val="hybridMultilevel"/>
    <w:tmpl w:val="20363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43840"/>
    <w:multiLevelType w:val="hybridMultilevel"/>
    <w:tmpl w:val="5F7CA938"/>
    <w:lvl w:ilvl="0" w:tplc="2DBAB580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EAF08D9"/>
    <w:multiLevelType w:val="hybridMultilevel"/>
    <w:tmpl w:val="50008C06"/>
    <w:lvl w:ilvl="0" w:tplc="82988D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3234"/>
    <w:rsid w:val="00012803"/>
    <w:rsid w:val="00037F6E"/>
    <w:rsid w:val="00070D4C"/>
    <w:rsid w:val="00071964"/>
    <w:rsid w:val="00077E46"/>
    <w:rsid w:val="0008088D"/>
    <w:rsid w:val="00095371"/>
    <w:rsid w:val="000C74EA"/>
    <w:rsid w:val="000E1ECE"/>
    <w:rsid w:val="00122505"/>
    <w:rsid w:val="001307E2"/>
    <w:rsid w:val="001671CF"/>
    <w:rsid w:val="001A04FA"/>
    <w:rsid w:val="00240644"/>
    <w:rsid w:val="002432D1"/>
    <w:rsid w:val="00280FF2"/>
    <w:rsid w:val="002E474E"/>
    <w:rsid w:val="00361091"/>
    <w:rsid w:val="003A73E3"/>
    <w:rsid w:val="003B4A63"/>
    <w:rsid w:val="003E7818"/>
    <w:rsid w:val="003E7BAF"/>
    <w:rsid w:val="00407911"/>
    <w:rsid w:val="00421B5F"/>
    <w:rsid w:val="004365B5"/>
    <w:rsid w:val="004675E0"/>
    <w:rsid w:val="00487240"/>
    <w:rsid w:val="00577C49"/>
    <w:rsid w:val="005E64B1"/>
    <w:rsid w:val="00614BF6"/>
    <w:rsid w:val="00634D50"/>
    <w:rsid w:val="006E06A8"/>
    <w:rsid w:val="00713736"/>
    <w:rsid w:val="00742C7D"/>
    <w:rsid w:val="007C73C4"/>
    <w:rsid w:val="007D72C5"/>
    <w:rsid w:val="007E7058"/>
    <w:rsid w:val="00817584"/>
    <w:rsid w:val="008B2C18"/>
    <w:rsid w:val="009174F2"/>
    <w:rsid w:val="009D1E74"/>
    <w:rsid w:val="009F0508"/>
    <w:rsid w:val="00A27895"/>
    <w:rsid w:val="00A454AD"/>
    <w:rsid w:val="00AF52FC"/>
    <w:rsid w:val="00C0284C"/>
    <w:rsid w:val="00C04E3A"/>
    <w:rsid w:val="00C53BC0"/>
    <w:rsid w:val="00C67F6F"/>
    <w:rsid w:val="00C93B69"/>
    <w:rsid w:val="00C96FC6"/>
    <w:rsid w:val="00CA2F41"/>
    <w:rsid w:val="00CF4614"/>
    <w:rsid w:val="00D31E2C"/>
    <w:rsid w:val="00D733FA"/>
    <w:rsid w:val="00D80800"/>
    <w:rsid w:val="00E03D32"/>
    <w:rsid w:val="00E1250F"/>
    <w:rsid w:val="00E26023"/>
    <w:rsid w:val="00FD536F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4">
    <w:name w:val="heading 4"/>
    <w:basedOn w:val="Normal"/>
    <w:link w:val="Ttulo4Car"/>
    <w:uiPriority w:val="9"/>
    <w:qFormat/>
    <w:rsid w:val="00CF461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noProof w:val="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10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1091"/>
    <w:rPr>
      <w:b/>
      <w:bCs/>
      <w:i/>
      <w:iCs/>
      <w:noProof/>
      <w:color w:val="4F81BD" w:themeColor="accent1"/>
    </w:rPr>
  </w:style>
  <w:style w:type="paragraph" w:styleId="Prrafodelista">
    <w:name w:val="List Paragraph"/>
    <w:basedOn w:val="Normal"/>
    <w:uiPriority w:val="34"/>
    <w:qFormat/>
    <w:rsid w:val="002E474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CF4614"/>
    <w:rPr>
      <w:rFonts w:ascii="Times New Roman" w:eastAsia="Times New Roman" w:hAnsi="Times New Roman" w:cs="Times New Roman"/>
      <w:b/>
      <w:bCs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4">
    <w:name w:val="heading 4"/>
    <w:basedOn w:val="Normal"/>
    <w:link w:val="Ttulo4Car"/>
    <w:uiPriority w:val="9"/>
    <w:qFormat/>
    <w:rsid w:val="00CF461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noProof w:val="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10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1091"/>
    <w:rPr>
      <w:b/>
      <w:bCs/>
      <w:i/>
      <w:iCs/>
      <w:noProof/>
      <w:color w:val="4F81BD" w:themeColor="accent1"/>
    </w:rPr>
  </w:style>
  <w:style w:type="paragraph" w:styleId="Prrafodelista">
    <w:name w:val="List Paragraph"/>
    <w:basedOn w:val="Normal"/>
    <w:uiPriority w:val="34"/>
    <w:qFormat/>
    <w:rsid w:val="002E474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CF4614"/>
    <w:rPr>
      <w:rFonts w:ascii="Times New Roman" w:eastAsia="Times New Roman" w:hAnsi="Times New Roman" w:cs="Times New Roman"/>
      <w:b/>
      <w:bCs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1130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Alan Mauricio Reynoso Monroy</cp:lastModifiedBy>
  <cp:revision>32</cp:revision>
  <cp:lastPrinted>2018-11-05T16:27:00Z</cp:lastPrinted>
  <dcterms:created xsi:type="dcterms:W3CDTF">2018-10-29T17:41:00Z</dcterms:created>
  <dcterms:modified xsi:type="dcterms:W3CDTF">2018-11-13T20:25:00Z</dcterms:modified>
</cp:coreProperties>
</file>