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2D9" w:rsidRDefault="00BA32D9" w:rsidP="00BA32D9"/>
    <w:p w:rsidR="00BA32D9" w:rsidRPr="00793701" w:rsidRDefault="00BA32D9" w:rsidP="00793701">
      <w:pPr>
        <w:ind w:left="4950"/>
        <w:jc w:val="both"/>
        <w:rPr>
          <w:rFonts w:ascii="Arial" w:hAnsi="Arial" w:cs="Arial"/>
          <w:b/>
          <w:sz w:val="16"/>
          <w:szCs w:val="16"/>
        </w:rPr>
      </w:pPr>
      <w:r w:rsidRPr="00793701">
        <w:rPr>
          <w:rFonts w:ascii="Arial" w:hAnsi="Arial" w:cs="Arial"/>
          <w:b/>
          <w:sz w:val="16"/>
          <w:szCs w:val="16"/>
        </w:rPr>
        <w:t>ASUNTO:</w:t>
      </w:r>
      <w:r w:rsidRPr="00793701">
        <w:rPr>
          <w:rFonts w:ascii="Arial" w:hAnsi="Arial" w:cs="Arial"/>
          <w:sz w:val="16"/>
          <w:szCs w:val="16"/>
        </w:rPr>
        <w:t xml:space="preserve"> </w:t>
      </w:r>
      <w:r w:rsidR="00793701" w:rsidRPr="00793701">
        <w:rPr>
          <w:rFonts w:ascii="Arial" w:hAnsi="Arial" w:cs="Arial"/>
          <w:sz w:val="16"/>
          <w:szCs w:val="16"/>
        </w:rPr>
        <w:t>“</w:t>
      </w:r>
      <w:r w:rsidR="00793701" w:rsidRPr="00793701">
        <w:rPr>
          <w:rFonts w:ascii="Arial" w:hAnsi="Arial" w:cs="Arial"/>
          <w:b/>
          <w:sz w:val="16"/>
          <w:szCs w:val="16"/>
        </w:rPr>
        <w:t xml:space="preserve">INICIATIVA DE ACUERDO ECONÓMICO QUE TURNA A LA COMISIÓN DE CALLES, ALUMBRADO PÚBLICO Y CEMENTERIOS LA PROPUESTA DE </w:t>
      </w:r>
      <w:r w:rsidR="009E5D9D">
        <w:rPr>
          <w:rFonts w:ascii="Arial" w:hAnsi="Arial" w:cs="Arial"/>
          <w:b/>
          <w:sz w:val="16"/>
          <w:szCs w:val="16"/>
        </w:rPr>
        <w:t>CREACIÓN DE UN BANCO DE NOMBRES PARA LA NOMENCLATURA DE ZAPOTLÁN EL GRANDE, JALISCO.</w:t>
      </w:r>
      <w:r w:rsidR="00793701" w:rsidRPr="00793701">
        <w:rPr>
          <w:rFonts w:ascii="Arial" w:hAnsi="Arial" w:cs="Arial"/>
          <w:b/>
          <w:sz w:val="16"/>
          <w:szCs w:val="16"/>
        </w:rPr>
        <w:t>”</w:t>
      </w:r>
    </w:p>
    <w:p w:rsidR="00793701" w:rsidRDefault="00793701" w:rsidP="00BA32D9">
      <w:pPr>
        <w:jc w:val="both"/>
        <w:rPr>
          <w:rFonts w:ascii="Arial" w:hAnsi="Arial" w:cs="Arial"/>
          <w:b/>
        </w:rPr>
      </w:pPr>
    </w:p>
    <w:p w:rsidR="0097512C" w:rsidRDefault="0097512C" w:rsidP="00BA32D9">
      <w:pPr>
        <w:jc w:val="both"/>
        <w:rPr>
          <w:rFonts w:ascii="Arial" w:hAnsi="Arial" w:cs="Arial"/>
          <w:b/>
        </w:rPr>
      </w:pPr>
    </w:p>
    <w:p w:rsidR="00BA32D9" w:rsidRDefault="00BA32D9" w:rsidP="00BA32D9">
      <w:pPr>
        <w:jc w:val="both"/>
        <w:rPr>
          <w:rFonts w:ascii="Arial" w:hAnsi="Arial" w:cs="Arial"/>
          <w:b/>
        </w:rPr>
      </w:pPr>
      <w:r>
        <w:rPr>
          <w:rFonts w:ascii="Arial" w:hAnsi="Arial" w:cs="Arial"/>
          <w:b/>
        </w:rPr>
        <w:t>H. AYUNTAMIENTO CONSTITUCIONAL DE</w:t>
      </w:r>
    </w:p>
    <w:p w:rsidR="00BA32D9" w:rsidRDefault="00BA32D9" w:rsidP="00BA32D9">
      <w:pPr>
        <w:jc w:val="both"/>
        <w:rPr>
          <w:rFonts w:ascii="Arial" w:hAnsi="Arial" w:cs="Arial"/>
          <w:b/>
        </w:rPr>
      </w:pPr>
      <w:r>
        <w:rPr>
          <w:rFonts w:ascii="Arial" w:hAnsi="Arial" w:cs="Arial"/>
          <w:b/>
        </w:rPr>
        <w:t>ZAPOTLÁN EL GRANDE, JALISCO.</w:t>
      </w:r>
    </w:p>
    <w:p w:rsidR="00BA32D9" w:rsidRDefault="00BA32D9" w:rsidP="00BA32D9">
      <w:pPr>
        <w:jc w:val="both"/>
        <w:rPr>
          <w:rFonts w:ascii="Arial" w:hAnsi="Arial" w:cs="Arial"/>
          <w:b/>
        </w:rPr>
      </w:pPr>
      <w:r>
        <w:rPr>
          <w:rFonts w:ascii="Arial" w:hAnsi="Arial" w:cs="Arial"/>
          <w:b/>
        </w:rPr>
        <w:t xml:space="preserve">P R E S E N T E </w:t>
      </w:r>
    </w:p>
    <w:p w:rsidR="00BA32D9" w:rsidRDefault="00BA32D9" w:rsidP="00BA32D9">
      <w:pPr>
        <w:autoSpaceDE w:val="0"/>
        <w:autoSpaceDN w:val="0"/>
        <w:adjustRightInd w:val="0"/>
        <w:jc w:val="both"/>
        <w:rPr>
          <w:rFonts w:ascii="Arial" w:hAnsi="Arial" w:cs="Arial"/>
        </w:rPr>
      </w:pPr>
    </w:p>
    <w:p w:rsidR="00BA32D9" w:rsidRDefault="006A17A8" w:rsidP="00806902">
      <w:pPr>
        <w:jc w:val="both"/>
        <w:rPr>
          <w:rFonts w:ascii="Arial" w:hAnsi="Arial" w:cs="Arial"/>
        </w:rPr>
      </w:pPr>
      <w:r>
        <w:rPr>
          <w:rFonts w:ascii="Arial" w:hAnsi="Arial" w:cs="Arial"/>
        </w:rPr>
        <w:t>Quien motiva y suscribe</w:t>
      </w:r>
      <w:r w:rsidR="00BA32D9">
        <w:rPr>
          <w:rFonts w:ascii="Arial" w:hAnsi="Arial" w:cs="Arial"/>
        </w:rPr>
        <w:t xml:space="preserve"> el presente </w:t>
      </w:r>
      <w:r w:rsidR="00BA32D9">
        <w:rPr>
          <w:rFonts w:ascii="Arial" w:hAnsi="Arial" w:cs="Arial"/>
          <w:b/>
        </w:rPr>
        <w:t xml:space="preserve">C. TANIA MAGDALENA BERNARDINO JUÁREZ, </w:t>
      </w:r>
      <w:r>
        <w:rPr>
          <w:rFonts w:ascii="Arial" w:hAnsi="Arial" w:cs="Arial"/>
        </w:rPr>
        <w:t xml:space="preserve">en mi carácter de Regidora Presidenta de la </w:t>
      </w:r>
      <w:r w:rsidR="00BA32D9">
        <w:rPr>
          <w:rFonts w:ascii="Arial" w:hAnsi="Arial" w:cs="Arial"/>
        </w:rPr>
        <w:t xml:space="preserve"> Comisión Edilicia Permanente de Calles, Alumbrado Público y Cementerios del Ayuntamiento de Zapotlán el Grande, Jalisco; con fundamento en</w:t>
      </w:r>
      <w:r w:rsidR="00BA32D9">
        <w:rPr>
          <w:rFonts w:ascii="Arial" w:hAnsi="Arial" w:cs="Arial"/>
          <w:iCs/>
          <w:color w:val="000000"/>
        </w:rPr>
        <w:t xml:space="preserve"> los artículos 115 Constitucional fracciones I y II, artículos 2,3,73,77,85 fracción IV y demás relativos de la Constitución Política del Estado de Jalisco, 1,2,3,5,10,27,29,30,34,35,</w:t>
      </w:r>
      <w:r>
        <w:rPr>
          <w:rFonts w:ascii="Arial" w:hAnsi="Arial" w:cs="Arial"/>
        </w:rPr>
        <w:t xml:space="preserve">49 y </w:t>
      </w:r>
      <w:r w:rsidR="00BA32D9">
        <w:rPr>
          <w:rFonts w:ascii="Arial" w:hAnsi="Arial" w:cs="Arial"/>
        </w:rPr>
        <w:t xml:space="preserve">50 de la Ley del Gobierno y la Administración Pública Municipal del Estado de Jalisco, así como lo normado en los artículos 40, 47, 51, 60, 87, </w:t>
      </w:r>
      <w:r>
        <w:rPr>
          <w:rFonts w:ascii="Arial" w:hAnsi="Arial" w:cs="Arial"/>
        </w:rPr>
        <w:t xml:space="preserve">91, 92. </w:t>
      </w:r>
      <w:r w:rsidR="00BA32D9">
        <w:rPr>
          <w:rFonts w:ascii="Arial" w:hAnsi="Arial" w:cs="Arial"/>
        </w:rPr>
        <w:t>99, 10</w:t>
      </w:r>
      <w:r>
        <w:rPr>
          <w:rFonts w:ascii="Arial" w:hAnsi="Arial" w:cs="Arial"/>
        </w:rPr>
        <w:t>0</w:t>
      </w:r>
      <w:r w:rsidR="00BA32D9">
        <w:rPr>
          <w:rFonts w:ascii="Arial" w:hAnsi="Arial" w:cs="Arial"/>
        </w:rPr>
        <w:t xml:space="preserve"> al 10</w:t>
      </w:r>
      <w:r>
        <w:rPr>
          <w:rFonts w:ascii="Arial" w:hAnsi="Arial" w:cs="Arial"/>
        </w:rPr>
        <w:t>3</w:t>
      </w:r>
      <w:r w:rsidR="00BA32D9">
        <w:rPr>
          <w:rFonts w:ascii="Arial" w:hAnsi="Arial" w:cs="Arial"/>
        </w:rPr>
        <w:t xml:space="preserve"> y demás relativos y aplicables del Reglamento Interior del Ayuntamiento de Zapotlán el Grande, Jalisco; ordenamientos legales en vigor a la fecha, me permito presentar a consideración de este honorable Pleno de Ayuntamiento la “</w:t>
      </w:r>
      <w:r w:rsidR="00BA32D9">
        <w:rPr>
          <w:rFonts w:ascii="Arial" w:hAnsi="Arial" w:cs="Arial"/>
          <w:b/>
        </w:rPr>
        <w:t xml:space="preserve">INICIATIVA DE ACUERDO ECONÓMICO QUE TURNA A </w:t>
      </w:r>
      <w:r>
        <w:rPr>
          <w:rFonts w:ascii="Arial" w:hAnsi="Arial" w:cs="Arial"/>
          <w:b/>
        </w:rPr>
        <w:t xml:space="preserve">LA </w:t>
      </w:r>
      <w:r w:rsidR="00BA32D9">
        <w:rPr>
          <w:rFonts w:ascii="Arial" w:hAnsi="Arial" w:cs="Arial"/>
          <w:b/>
        </w:rPr>
        <w:t>COMISI</w:t>
      </w:r>
      <w:r>
        <w:rPr>
          <w:rFonts w:ascii="Arial" w:hAnsi="Arial" w:cs="Arial"/>
          <w:b/>
        </w:rPr>
        <w:t xml:space="preserve">ÓN DE CALLES, ALUMBRADO PÚBLICO Y CEMENTERIOS LA PROPUESTA DE </w:t>
      </w:r>
      <w:r w:rsidR="009E5D9D">
        <w:rPr>
          <w:rFonts w:ascii="Arial" w:hAnsi="Arial" w:cs="Arial"/>
          <w:b/>
        </w:rPr>
        <w:t>CREACIÓN DE UN BANCO DE NOMBRES PARA LA NOMENCLATURA DE ZAPOTLÁN EL GRANDE, JALISCO</w:t>
      </w:r>
      <w:r>
        <w:rPr>
          <w:rFonts w:ascii="Arial" w:hAnsi="Arial" w:cs="Arial"/>
          <w:b/>
        </w:rPr>
        <w:t xml:space="preserve">”; </w:t>
      </w:r>
      <w:r w:rsidR="00BA32D9">
        <w:rPr>
          <w:rFonts w:ascii="Arial" w:hAnsi="Arial" w:cs="Arial"/>
          <w:b/>
        </w:rPr>
        <w:t xml:space="preserve"> </w:t>
      </w:r>
      <w:r w:rsidR="00BA32D9">
        <w:rPr>
          <w:rFonts w:ascii="Arial" w:hAnsi="Arial" w:cs="Arial"/>
        </w:rPr>
        <w:t>para lo cual tengo a bien expresar la siguiente:</w:t>
      </w:r>
    </w:p>
    <w:p w:rsidR="00793701" w:rsidRDefault="00793701" w:rsidP="00497D73">
      <w:pPr>
        <w:spacing w:line="276" w:lineRule="auto"/>
        <w:jc w:val="both"/>
        <w:rPr>
          <w:rFonts w:ascii="Arial" w:hAnsi="Arial" w:cs="Arial"/>
          <w:b/>
        </w:rPr>
      </w:pPr>
    </w:p>
    <w:p w:rsidR="00BA32D9" w:rsidRDefault="00BA32D9" w:rsidP="00806902">
      <w:pPr>
        <w:autoSpaceDE w:val="0"/>
        <w:autoSpaceDN w:val="0"/>
        <w:adjustRightInd w:val="0"/>
        <w:jc w:val="center"/>
        <w:rPr>
          <w:rFonts w:ascii="Arial" w:hAnsi="Arial" w:cs="Arial"/>
          <w:b/>
          <w:bCs/>
          <w:iCs/>
          <w:color w:val="000000"/>
        </w:rPr>
      </w:pPr>
      <w:r>
        <w:rPr>
          <w:rFonts w:ascii="Arial" w:hAnsi="Arial" w:cs="Arial"/>
          <w:b/>
          <w:bCs/>
          <w:iCs/>
          <w:color w:val="000000"/>
        </w:rPr>
        <w:t>EXPOSICIÓN DE MOTIVOS:</w:t>
      </w:r>
    </w:p>
    <w:p w:rsidR="00806902" w:rsidRPr="00806902" w:rsidRDefault="00806902" w:rsidP="00806902">
      <w:pPr>
        <w:autoSpaceDE w:val="0"/>
        <w:autoSpaceDN w:val="0"/>
        <w:adjustRightInd w:val="0"/>
        <w:jc w:val="center"/>
        <w:rPr>
          <w:rFonts w:ascii="Arial" w:hAnsi="Arial" w:cs="Arial"/>
          <w:b/>
          <w:iCs/>
          <w:color w:val="A7A7A7"/>
        </w:rPr>
      </w:pPr>
    </w:p>
    <w:p w:rsidR="00BA32D9" w:rsidRDefault="00BA32D9" w:rsidP="00497D73">
      <w:pPr>
        <w:autoSpaceDE w:val="0"/>
        <w:autoSpaceDN w:val="0"/>
        <w:adjustRightInd w:val="0"/>
        <w:spacing w:line="276" w:lineRule="auto"/>
        <w:jc w:val="both"/>
        <w:rPr>
          <w:rFonts w:ascii="Arial" w:hAnsi="Arial" w:cs="Arial"/>
        </w:rPr>
      </w:pPr>
      <w:r>
        <w:rPr>
          <w:rFonts w:ascii="Arial" w:hAnsi="Arial" w:cs="Arial"/>
          <w:b/>
          <w:iCs/>
        </w:rPr>
        <w:t>I.-</w:t>
      </w:r>
      <w:r>
        <w:rPr>
          <w:rFonts w:ascii="Arial" w:hAnsi="Arial" w:cs="Arial"/>
          <w:iCs/>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Pr>
          <w:rFonts w:ascii="Arial" w:hAnsi="Arial" w:cs="Arial"/>
        </w:rPr>
        <w:t xml:space="preserve">La Constitución Política del Estado de Jalisco en sus artículos 73, 77, 88 y </w:t>
      </w:r>
      <w:r w:rsidR="006A17A8">
        <w:rPr>
          <w:rFonts w:ascii="Arial" w:hAnsi="Arial" w:cs="Arial"/>
        </w:rPr>
        <w:t xml:space="preserve">demás </w:t>
      </w:r>
      <w:r>
        <w:rPr>
          <w:rFonts w:ascii="Arial" w:hAnsi="Arial" w:cs="Arial"/>
        </w:rPr>
        <w:t>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806902" w:rsidRDefault="00806902" w:rsidP="00497D73">
      <w:pPr>
        <w:autoSpaceDE w:val="0"/>
        <w:autoSpaceDN w:val="0"/>
        <w:adjustRightInd w:val="0"/>
        <w:spacing w:line="276" w:lineRule="auto"/>
        <w:jc w:val="both"/>
        <w:rPr>
          <w:rFonts w:ascii="Arial" w:hAnsi="Arial" w:cs="Arial"/>
        </w:rPr>
      </w:pPr>
    </w:p>
    <w:p w:rsidR="00806902" w:rsidRDefault="00806902" w:rsidP="00497D73">
      <w:pPr>
        <w:autoSpaceDE w:val="0"/>
        <w:autoSpaceDN w:val="0"/>
        <w:adjustRightInd w:val="0"/>
        <w:spacing w:line="276" w:lineRule="auto"/>
        <w:jc w:val="both"/>
        <w:rPr>
          <w:rFonts w:ascii="Arial" w:hAnsi="Arial" w:cs="Arial"/>
        </w:rPr>
      </w:pPr>
    </w:p>
    <w:p w:rsidR="00806902" w:rsidRDefault="00806902" w:rsidP="00497D73">
      <w:pPr>
        <w:autoSpaceDE w:val="0"/>
        <w:autoSpaceDN w:val="0"/>
        <w:adjustRightInd w:val="0"/>
        <w:spacing w:line="276" w:lineRule="auto"/>
        <w:jc w:val="both"/>
        <w:rPr>
          <w:rFonts w:ascii="Arial" w:hAnsi="Arial" w:cs="Arial"/>
        </w:rPr>
      </w:pPr>
    </w:p>
    <w:p w:rsidR="00806902" w:rsidRDefault="00806902" w:rsidP="00497D73">
      <w:pPr>
        <w:autoSpaceDE w:val="0"/>
        <w:autoSpaceDN w:val="0"/>
        <w:adjustRightInd w:val="0"/>
        <w:spacing w:line="276" w:lineRule="auto"/>
        <w:jc w:val="both"/>
        <w:rPr>
          <w:rFonts w:ascii="Arial" w:hAnsi="Arial" w:cs="Arial"/>
        </w:rPr>
      </w:pPr>
    </w:p>
    <w:p w:rsidR="00806902" w:rsidRDefault="00806902" w:rsidP="00497D73">
      <w:pPr>
        <w:autoSpaceDE w:val="0"/>
        <w:autoSpaceDN w:val="0"/>
        <w:adjustRightInd w:val="0"/>
        <w:spacing w:line="276" w:lineRule="auto"/>
        <w:jc w:val="both"/>
        <w:rPr>
          <w:rFonts w:ascii="Arial" w:hAnsi="Arial" w:cs="Arial"/>
        </w:rPr>
      </w:pPr>
    </w:p>
    <w:p w:rsidR="00BA32D9" w:rsidRDefault="00BA32D9" w:rsidP="00BA32D9">
      <w:pPr>
        <w:autoSpaceDE w:val="0"/>
        <w:autoSpaceDN w:val="0"/>
        <w:adjustRightInd w:val="0"/>
        <w:jc w:val="both"/>
        <w:rPr>
          <w:rFonts w:ascii="Arial" w:hAnsi="Arial" w:cs="Arial"/>
        </w:rPr>
      </w:pPr>
    </w:p>
    <w:p w:rsidR="006A17A8" w:rsidRPr="005805C0" w:rsidRDefault="00BA32D9" w:rsidP="00497D73">
      <w:pPr>
        <w:autoSpaceDE w:val="0"/>
        <w:autoSpaceDN w:val="0"/>
        <w:adjustRightInd w:val="0"/>
        <w:spacing w:line="276" w:lineRule="auto"/>
        <w:jc w:val="both"/>
        <w:rPr>
          <w:rFonts w:ascii="Arial" w:eastAsia="Times New Roman" w:hAnsi="Arial" w:cs="Arial"/>
        </w:rPr>
      </w:pPr>
      <w:r w:rsidRPr="005805C0">
        <w:rPr>
          <w:rFonts w:ascii="Arial" w:eastAsia="Times New Roman" w:hAnsi="Arial" w:cs="Arial"/>
          <w:b/>
          <w:snapToGrid w:val="0"/>
        </w:rPr>
        <w:t>II.-</w:t>
      </w:r>
      <w:r w:rsidR="00D07964">
        <w:rPr>
          <w:rFonts w:ascii="Arial" w:eastAsia="Times New Roman" w:hAnsi="Arial" w:cs="Arial"/>
          <w:b/>
          <w:snapToGrid w:val="0"/>
        </w:rPr>
        <w:t xml:space="preserve"> </w:t>
      </w:r>
      <w:r w:rsidR="00D07964">
        <w:rPr>
          <w:rFonts w:ascii="Arial" w:eastAsia="Times New Roman" w:hAnsi="Arial" w:cs="Arial"/>
        </w:rPr>
        <w:t xml:space="preserve">En la fracción VII del numeral 51 del Reglamento Interior del Ayuntamiento de Zapotlán el Grande, Jalisco; se estipula como una atribución de la Comisión de Calles, Alumbrado Público y Cementerios, el proponer al Ayuntamiento las asignación de nuevos nombres a las vías y plazas públicas, procurando conservar los nombres tradicionales y suprimiendo duplicidad, en correlación con lo normado y dispusto en los artículos </w:t>
      </w:r>
      <w:r w:rsidR="00754ED0">
        <w:rPr>
          <w:rFonts w:ascii="Arial" w:eastAsia="Times New Roman" w:hAnsi="Arial" w:cs="Arial"/>
        </w:rPr>
        <w:t xml:space="preserve">5, 6, </w:t>
      </w:r>
      <w:r w:rsidR="00D07964">
        <w:rPr>
          <w:rFonts w:ascii="Arial" w:eastAsia="Times New Roman" w:hAnsi="Arial" w:cs="Arial"/>
        </w:rPr>
        <w:t xml:space="preserve">7, 8, 9, </w:t>
      </w:r>
      <w:r w:rsidR="00C63B9D">
        <w:rPr>
          <w:rFonts w:ascii="Arial" w:eastAsia="Times New Roman" w:hAnsi="Arial" w:cs="Arial"/>
        </w:rPr>
        <w:t xml:space="preserve">10 y demas aplicables </w:t>
      </w:r>
      <w:r w:rsidR="006A17A8" w:rsidRPr="005805C0">
        <w:rPr>
          <w:rFonts w:ascii="Arial" w:eastAsia="Times New Roman" w:hAnsi="Arial" w:cs="Arial"/>
        </w:rPr>
        <w:t xml:space="preserve">del Reglamento de </w:t>
      </w:r>
      <w:r w:rsidR="005805C0" w:rsidRPr="005805C0">
        <w:rPr>
          <w:rFonts w:ascii="Arial" w:eastAsia="Times New Roman" w:hAnsi="Arial" w:cs="Arial"/>
        </w:rPr>
        <w:t xml:space="preserve">Nomenclatura del Municipio de Zapotlén el Grande, Jalisco; </w:t>
      </w:r>
      <w:r w:rsidR="00754ED0">
        <w:rPr>
          <w:rFonts w:ascii="Arial" w:eastAsia="Times New Roman" w:hAnsi="Arial" w:cs="Arial"/>
        </w:rPr>
        <w:t xml:space="preserve"> </w:t>
      </w:r>
      <w:r w:rsidR="00C63B9D">
        <w:rPr>
          <w:rFonts w:ascii="Arial" w:eastAsia="Times New Roman" w:hAnsi="Arial" w:cs="Arial"/>
        </w:rPr>
        <w:t xml:space="preserve">dentro de los cuales </w:t>
      </w:r>
      <w:r w:rsidR="00754ED0">
        <w:rPr>
          <w:rFonts w:ascii="Arial" w:eastAsia="Times New Roman" w:hAnsi="Arial" w:cs="Arial"/>
        </w:rPr>
        <w:t>establece que l</w:t>
      </w:r>
      <w:r w:rsidR="005805C0" w:rsidRPr="005805C0">
        <w:rPr>
          <w:rFonts w:ascii="ArialMT" w:hAnsi="ArialMT" w:cs="ArialMT"/>
          <w:noProof w:val="0"/>
          <w:lang w:val="es-ES"/>
        </w:rPr>
        <w:t xml:space="preserve">a nomenclatura de calles y espacios públicos ubicada en las calles, plazas y demás integrantes del espacio público es responsabilidad y propiedad municipal, cualquier modificación de la nomenclatura deberá ser autorizada por el Ayuntamiento, </w:t>
      </w:r>
      <w:r w:rsidR="00754ED0">
        <w:rPr>
          <w:rFonts w:ascii="ArialMT" w:hAnsi="ArialMT" w:cs="ArialMT"/>
          <w:noProof w:val="0"/>
          <w:lang w:val="es-ES"/>
        </w:rPr>
        <w:t>así mismo para la formulación de nuevos proyectos y de nomenclatura o señalización se atenderá a los principios de identidad, homog</w:t>
      </w:r>
      <w:r w:rsidR="00C63B9D">
        <w:rPr>
          <w:rFonts w:ascii="ArialMT" w:hAnsi="ArialMT" w:cs="ArialMT"/>
          <w:noProof w:val="0"/>
          <w:lang w:val="es-ES"/>
        </w:rPr>
        <w:t xml:space="preserve">eneidad, legalidad y </w:t>
      </w:r>
      <w:proofErr w:type="spellStart"/>
      <w:r w:rsidR="00C63B9D">
        <w:rPr>
          <w:rFonts w:ascii="ArialMT" w:hAnsi="ArialMT" w:cs="ArialMT"/>
          <w:noProof w:val="0"/>
          <w:lang w:val="es-ES"/>
        </w:rPr>
        <w:t>leibilidad</w:t>
      </w:r>
      <w:proofErr w:type="spellEnd"/>
      <w:r w:rsidR="00C63B9D">
        <w:rPr>
          <w:rFonts w:ascii="ArialMT" w:hAnsi="ArialMT" w:cs="ArialMT"/>
          <w:noProof w:val="0"/>
          <w:lang w:val="es-ES"/>
        </w:rPr>
        <w:t xml:space="preserve"> según los señala el artículo 31 del mismo ordenamiento municipal.</w:t>
      </w:r>
    </w:p>
    <w:p w:rsidR="00BA32D9" w:rsidRDefault="00BA32D9" w:rsidP="00BA32D9">
      <w:pPr>
        <w:autoSpaceDE w:val="0"/>
        <w:autoSpaceDN w:val="0"/>
        <w:adjustRightInd w:val="0"/>
        <w:jc w:val="both"/>
        <w:rPr>
          <w:rFonts w:ascii="Arial" w:eastAsia="Times New Roman" w:hAnsi="Arial" w:cs="Arial"/>
          <w:b/>
        </w:rPr>
      </w:pPr>
    </w:p>
    <w:p w:rsidR="00C375E5" w:rsidRDefault="00BA32D9" w:rsidP="00806902">
      <w:pPr>
        <w:autoSpaceDE w:val="0"/>
        <w:autoSpaceDN w:val="0"/>
        <w:adjustRightInd w:val="0"/>
        <w:spacing w:line="276" w:lineRule="auto"/>
        <w:jc w:val="both"/>
        <w:rPr>
          <w:rFonts w:ascii="Arial" w:eastAsia="Times New Roman" w:hAnsi="Arial" w:cs="Arial"/>
        </w:rPr>
      </w:pPr>
      <w:r>
        <w:rPr>
          <w:rFonts w:ascii="Arial" w:eastAsia="Times New Roman" w:hAnsi="Arial" w:cs="Arial"/>
          <w:b/>
        </w:rPr>
        <w:t>III.-</w:t>
      </w:r>
      <w:r>
        <w:rPr>
          <w:rFonts w:ascii="Arial" w:eastAsia="Times New Roman" w:hAnsi="Arial" w:cs="Arial"/>
        </w:rPr>
        <w:t xml:space="preserve"> </w:t>
      </w:r>
      <w:r w:rsidR="00E75E56">
        <w:rPr>
          <w:rFonts w:ascii="Arial" w:eastAsia="Times New Roman" w:hAnsi="Arial" w:cs="Arial"/>
        </w:rPr>
        <w:t xml:space="preserve">Que de conformidad con lo que establece </w:t>
      </w:r>
      <w:r w:rsidR="00C375E5">
        <w:rPr>
          <w:rFonts w:ascii="Arial" w:eastAsia="Times New Roman" w:hAnsi="Arial" w:cs="Arial"/>
        </w:rPr>
        <w:t xml:space="preserve">el artículo 11 del </w:t>
      </w:r>
      <w:r w:rsidR="00E75E56" w:rsidRPr="005805C0">
        <w:rPr>
          <w:rFonts w:ascii="Arial" w:eastAsia="Times New Roman" w:hAnsi="Arial" w:cs="Arial"/>
        </w:rPr>
        <w:t>Reglamento de Nomenclatura del Municipio de Zapotlén el Grande, Jalisco</w:t>
      </w:r>
      <w:r w:rsidR="00E75E56">
        <w:rPr>
          <w:rFonts w:ascii="Arial" w:eastAsia="Times New Roman" w:hAnsi="Arial" w:cs="Arial"/>
        </w:rPr>
        <w:t xml:space="preserve">, la nomenclatura del municipio debe fomentar </w:t>
      </w:r>
      <w:r w:rsidR="00C375E5">
        <w:rPr>
          <w:rFonts w:ascii="Arial" w:eastAsia="Times New Roman" w:hAnsi="Arial" w:cs="Arial"/>
        </w:rPr>
        <w:t>la identidad cultural, nombres tradicionales, fechas historicas y reconocimiento a los heroes o personalidades de la Republica, el Estado o el Municipio, así mismo n</w:t>
      </w:r>
      <w:r w:rsidR="00C375E5" w:rsidRPr="00C375E5">
        <w:rPr>
          <w:rFonts w:ascii="Arial" w:eastAsia="Times New Roman" w:hAnsi="Arial" w:cs="Arial"/>
        </w:rPr>
        <w:t>o podrán imponerse en las vías públicas y espacios abiertos públicos los nombres de personas que desempeñen funciones municipales, estatales o federales, ni de su cónyuge o parientes hasta el cuarto grado dur</w:t>
      </w:r>
      <w:r w:rsidR="00C375E5">
        <w:rPr>
          <w:rFonts w:ascii="Arial" w:eastAsia="Times New Roman" w:hAnsi="Arial" w:cs="Arial"/>
        </w:rPr>
        <w:t>ante el periodo de su gestión;</w:t>
      </w:r>
    </w:p>
    <w:p w:rsidR="00C375E5" w:rsidRDefault="00C375E5" w:rsidP="00806902">
      <w:pPr>
        <w:autoSpaceDE w:val="0"/>
        <w:autoSpaceDN w:val="0"/>
        <w:adjustRightInd w:val="0"/>
        <w:spacing w:line="276" w:lineRule="auto"/>
        <w:jc w:val="both"/>
        <w:rPr>
          <w:rFonts w:ascii="Arial" w:eastAsia="Times New Roman" w:hAnsi="Arial" w:cs="Arial"/>
        </w:rPr>
      </w:pPr>
    </w:p>
    <w:p w:rsidR="00C375E5" w:rsidRPr="006D6BA0" w:rsidRDefault="00C375E5" w:rsidP="00C375E5">
      <w:pPr>
        <w:jc w:val="both"/>
        <w:rPr>
          <w:rFonts w:ascii="Arial" w:hAnsi="Arial" w:cs="Arial"/>
          <w:i/>
          <w:color w:val="000000"/>
          <w:sz w:val="16"/>
          <w:szCs w:val="16"/>
          <w:lang w:val="es-ES"/>
        </w:rPr>
      </w:pPr>
      <w:r w:rsidRPr="006D6BA0">
        <w:rPr>
          <w:rFonts w:ascii="Arial" w:hAnsi="Arial" w:cs="Arial"/>
          <w:i/>
          <w:color w:val="000000"/>
          <w:sz w:val="16"/>
          <w:szCs w:val="16"/>
          <w:lang w:val="es-ES"/>
        </w:rPr>
        <w:t xml:space="preserve">Artículo 11.- La regulación de la nomenclatura deberá a sujetarse a los siguientes lineamientos:  </w:t>
      </w:r>
    </w:p>
    <w:p w:rsidR="00C375E5" w:rsidRPr="006D6BA0" w:rsidRDefault="00C375E5" w:rsidP="00C375E5">
      <w:pPr>
        <w:jc w:val="both"/>
        <w:rPr>
          <w:rFonts w:ascii="Arial" w:hAnsi="Arial" w:cs="Arial"/>
          <w:i/>
          <w:color w:val="000000"/>
          <w:sz w:val="16"/>
          <w:szCs w:val="16"/>
          <w:lang w:val="es-ES"/>
        </w:rPr>
      </w:pPr>
      <w:r w:rsidRPr="006D6BA0">
        <w:rPr>
          <w:rFonts w:ascii="Arial" w:hAnsi="Arial" w:cs="Arial"/>
          <w:i/>
          <w:color w:val="000000"/>
          <w:sz w:val="16"/>
          <w:szCs w:val="16"/>
          <w:lang w:val="es-ES"/>
        </w:rPr>
        <w:t xml:space="preserve"> </w:t>
      </w:r>
    </w:p>
    <w:p w:rsidR="00C375E5" w:rsidRPr="006D6BA0" w:rsidRDefault="00C375E5" w:rsidP="00C375E5">
      <w:pPr>
        <w:pStyle w:val="Prrafodelista"/>
        <w:numPr>
          <w:ilvl w:val="0"/>
          <w:numId w:val="8"/>
        </w:numPr>
        <w:spacing w:after="0" w:line="240" w:lineRule="auto"/>
        <w:jc w:val="both"/>
        <w:rPr>
          <w:rFonts w:ascii="Arial" w:hAnsi="Arial" w:cs="Arial"/>
          <w:i/>
          <w:color w:val="000000"/>
          <w:sz w:val="16"/>
          <w:szCs w:val="16"/>
          <w:lang w:val="es-ES" w:eastAsia="es-ES"/>
        </w:rPr>
      </w:pPr>
      <w:r w:rsidRPr="006D6BA0">
        <w:rPr>
          <w:rFonts w:ascii="Arial" w:hAnsi="Arial" w:cs="Arial"/>
          <w:i/>
          <w:color w:val="000000"/>
          <w:sz w:val="16"/>
          <w:szCs w:val="16"/>
          <w:lang w:val="es-ES" w:eastAsia="es-ES"/>
        </w:rPr>
        <w:t xml:space="preserve">Que el nombre propuesto no se repita con otras vías públicas o espacios abiertos públicos dentro del territorio municipal; </w:t>
      </w:r>
    </w:p>
    <w:p w:rsidR="00C375E5" w:rsidRPr="006D6BA0" w:rsidRDefault="00C375E5" w:rsidP="00C375E5">
      <w:pPr>
        <w:pStyle w:val="Prrafodelista"/>
        <w:numPr>
          <w:ilvl w:val="0"/>
          <w:numId w:val="8"/>
        </w:numPr>
        <w:spacing w:after="0" w:line="240" w:lineRule="auto"/>
        <w:jc w:val="both"/>
        <w:rPr>
          <w:rFonts w:ascii="Arial" w:hAnsi="Arial" w:cs="Arial"/>
          <w:i/>
          <w:color w:val="000000"/>
          <w:sz w:val="16"/>
          <w:szCs w:val="16"/>
          <w:lang w:val="es-ES" w:eastAsia="es-ES"/>
        </w:rPr>
      </w:pPr>
      <w:r w:rsidRPr="006D6BA0">
        <w:rPr>
          <w:rFonts w:ascii="Arial" w:hAnsi="Arial" w:cs="Arial"/>
          <w:i/>
          <w:color w:val="000000"/>
          <w:sz w:val="16"/>
          <w:szCs w:val="16"/>
          <w:lang w:val="es-ES" w:eastAsia="es-ES"/>
        </w:rPr>
        <w:t xml:space="preserve">Las vías públicas no deberán tener otro nombre si es continuidad de otro ya existente, respetando en toda su distancia el nombre de esta; </w:t>
      </w:r>
    </w:p>
    <w:p w:rsidR="00C375E5" w:rsidRPr="006D6BA0" w:rsidRDefault="00C375E5" w:rsidP="00C375E5">
      <w:pPr>
        <w:pStyle w:val="Prrafodelista"/>
        <w:numPr>
          <w:ilvl w:val="0"/>
          <w:numId w:val="8"/>
        </w:numPr>
        <w:spacing w:after="0" w:line="240" w:lineRule="auto"/>
        <w:jc w:val="both"/>
        <w:rPr>
          <w:rFonts w:ascii="Arial" w:hAnsi="Arial" w:cs="Arial"/>
          <w:i/>
          <w:color w:val="000000"/>
          <w:sz w:val="16"/>
          <w:szCs w:val="16"/>
          <w:lang w:val="es-ES" w:eastAsia="es-ES"/>
        </w:rPr>
      </w:pPr>
      <w:r w:rsidRPr="006D6BA0">
        <w:rPr>
          <w:rFonts w:ascii="Arial" w:hAnsi="Arial" w:cs="Arial"/>
          <w:i/>
          <w:color w:val="000000"/>
          <w:sz w:val="16"/>
          <w:szCs w:val="16"/>
          <w:lang w:val="es-ES" w:eastAsia="es-ES"/>
        </w:rPr>
        <w:t xml:space="preserve">Se evitara  asignar  nombres diferentes para cada lado del cauce de una misma calle, aun cuando esta tenga un espacio intermedio; </w:t>
      </w:r>
    </w:p>
    <w:p w:rsidR="00C375E5" w:rsidRPr="00C375E5" w:rsidRDefault="00C375E5" w:rsidP="00C375E5">
      <w:pPr>
        <w:pStyle w:val="Prrafodelista"/>
        <w:numPr>
          <w:ilvl w:val="0"/>
          <w:numId w:val="8"/>
        </w:numPr>
        <w:spacing w:after="0" w:line="240" w:lineRule="auto"/>
        <w:jc w:val="both"/>
        <w:rPr>
          <w:rFonts w:ascii="Arial" w:hAnsi="Arial" w:cs="Arial"/>
          <w:b/>
          <w:i/>
          <w:color w:val="000000"/>
          <w:sz w:val="16"/>
          <w:szCs w:val="16"/>
          <w:lang w:val="es-ES" w:eastAsia="es-ES"/>
        </w:rPr>
      </w:pPr>
      <w:r w:rsidRPr="00C375E5">
        <w:rPr>
          <w:rFonts w:ascii="Arial" w:hAnsi="Arial" w:cs="Arial"/>
          <w:b/>
          <w:i/>
          <w:color w:val="000000"/>
          <w:sz w:val="16"/>
          <w:szCs w:val="16"/>
          <w:lang w:val="es-ES" w:eastAsia="es-ES"/>
        </w:rPr>
        <w:t xml:space="preserve">Debe promoverse  la asignación  de denominaciones originales que no entren en conflicto con el resto de los criterios; </w:t>
      </w:r>
    </w:p>
    <w:p w:rsidR="00C375E5" w:rsidRPr="006D6BA0" w:rsidRDefault="00C375E5" w:rsidP="00C375E5">
      <w:pPr>
        <w:pStyle w:val="Prrafodelista"/>
        <w:numPr>
          <w:ilvl w:val="0"/>
          <w:numId w:val="8"/>
        </w:numPr>
        <w:spacing w:after="0" w:line="240" w:lineRule="auto"/>
        <w:jc w:val="both"/>
        <w:rPr>
          <w:rFonts w:ascii="Arial" w:hAnsi="Arial" w:cs="Arial"/>
          <w:i/>
          <w:color w:val="000000"/>
          <w:sz w:val="16"/>
          <w:szCs w:val="16"/>
          <w:lang w:val="es-ES" w:eastAsia="es-ES"/>
        </w:rPr>
      </w:pPr>
      <w:r w:rsidRPr="006D6BA0">
        <w:rPr>
          <w:rFonts w:ascii="Arial" w:hAnsi="Arial" w:cs="Arial"/>
          <w:i/>
          <w:color w:val="000000"/>
          <w:sz w:val="16"/>
          <w:szCs w:val="16"/>
          <w:lang w:val="es-ES" w:eastAsia="es-ES"/>
        </w:rPr>
        <w:t xml:space="preserve">Que el nombre propuesto preferentemente no sea basado en conceptos o vocablos extranjeros, a excepción de los nombres propios y que la  descripción sea comprensible; </w:t>
      </w:r>
    </w:p>
    <w:p w:rsidR="00C375E5" w:rsidRPr="006D6BA0" w:rsidRDefault="00C375E5" w:rsidP="00C375E5">
      <w:pPr>
        <w:pStyle w:val="Prrafodelista"/>
        <w:numPr>
          <w:ilvl w:val="0"/>
          <w:numId w:val="8"/>
        </w:numPr>
        <w:spacing w:after="0" w:line="240" w:lineRule="auto"/>
        <w:jc w:val="both"/>
        <w:rPr>
          <w:rFonts w:ascii="Arial" w:hAnsi="Arial" w:cs="Arial"/>
          <w:i/>
          <w:color w:val="000000"/>
          <w:sz w:val="16"/>
          <w:szCs w:val="16"/>
          <w:lang w:val="es-ES" w:eastAsia="es-ES"/>
        </w:rPr>
      </w:pPr>
      <w:r w:rsidRPr="006D6BA0">
        <w:rPr>
          <w:rFonts w:ascii="Arial" w:hAnsi="Arial" w:cs="Arial"/>
          <w:i/>
          <w:color w:val="000000"/>
          <w:sz w:val="16"/>
          <w:szCs w:val="16"/>
          <w:lang w:val="es-ES" w:eastAsia="es-ES"/>
        </w:rPr>
        <w:t xml:space="preserve">Los vocablos  a utilizar deben  de ser claros  e inconfundibles; </w:t>
      </w:r>
    </w:p>
    <w:p w:rsidR="00C375E5" w:rsidRPr="006D6BA0" w:rsidRDefault="00C375E5" w:rsidP="00C375E5">
      <w:pPr>
        <w:pStyle w:val="Prrafodelista"/>
        <w:numPr>
          <w:ilvl w:val="0"/>
          <w:numId w:val="8"/>
        </w:numPr>
        <w:spacing w:after="0" w:line="240" w:lineRule="auto"/>
        <w:jc w:val="both"/>
        <w:rPr>
          <w:rFonts w:ascii="Arial" w:hAnsi="Arial" w:cs="Arial"/>
          <w:i/>
          <w:color w:val="000000"/>
          <w:sz w:val="16"/>
          <w:szCs w:val="16"/>
          <w:lang w:val="es-ES" w:eastAsia="es-ES"/>
        </w:rPr>
      </w:pPr>
      <w:r w:rsidRPr="006D6BA0">
        <w:rPr>
          <w:rFonts w:ascii="Arial" w:hAnsi="Arial" w:cs="Arial"/>
          <w:i/>
          <w:color w:val="000000"/>
          <w:sz w:val="16"/>
          <w:szCs w:val="16"/>
          <w:lang w:val="es-ES" w:eastAsia="es-ES"/>
        </w:rPr>
        <w:t xml:space="preserve">Cuando se haga uso de vocablos en un idioma distinto al español a excepción de los nombres propios, estos deben ser inscritos en el idioma y la ortografía de origen debiendo inscribirse de igual forma la traducción correspondiente al español; </w:t>
      </w:r>
    </w:p>
    <w:p w:rsidR="00C375E5" w:rsidRPr="00C375E5" w:rsidRDefault="00C375E5" w:rsidP="00C375E5">
      <w:pPr>
        <w:pStyle w:val="Prrafodelista"/>
        <w:numPr>
          <w:ilvl w:val="0"/>
          <w:numId w:val="8"/>
        </w:numPr>
        <w:spacing w:after="0" w:line="240" w:lineRule="auto"/>
        <w:jc w:val="both"/>
        <w:rPr>
          <w:rFonts w:ascii="Arial" w:hAnsi="Arial" w:cs="Arial"/>
          <w:b/>
          <w:i/>
          <w:color w:val="000000"/>
          <w:sz w:val="16"/>
          <w:szCs w:val="16"/>
          <w:lang w:val="es-ES" w:eastAsia="es-ES"/>
        </w:rPr>
      </w:pPr>
      <w:r w:rsidRPr="00C375E5">
        <w:rPr>
          <w:rFonts w:ascii="Arial" w:hAnsi="Arial" w:cs="Arial"/>
          <w:b/>
          <w:i/>
          <w:color w:val="000000"/>
          <w:sz w:val="16"/>
          <w:szCs w:val="16"/>
          <w:lang w:val="es-ES" w:eastAsia="es-ES"/>
        </w:rPr>
        <w:t xml:space="preserve">Se procurará mantener la identidad cultural de los nombres tradicionales del Municipio; </w:t>
      </w:r>
    </w:p>
    <w:p w:rsidR="00C375E5" w:rsidRPr="00C375E5" w:rsidRDefault="00C375E5" w:rsidP="00C375E5">
      <w:pPr>
        <w:pStyle w:val="Prrafodelista"/>
        <w:numPr>
          <w:ilvl w:val="0"/>
          <w:numId w:val="8"/>
        </w:numPr>
        <w:spacing w:after="0" w:line="240" w:lineRule="auto"/>
        <w:jc w:val="both"/>
        <w:rPr>
          <w:rFonts w:ascii="Arial" w:hAnsi="Arial" w:cs="Arial"/>
          <w:b/>
          <w:i/>
          <w:color w:val="000000"/>
          <w:sz w:val="16"/>
          <w:szCs w:val="16"/>
          <w:lang w:val="es-ES" w:eastAsia="es-ES"/>
        </w:rPr>
      </w:pPr>
      <w:r w:rsidRPr="00C375E5">
        <w:rPr>
          <w:rFonts w:ascii="Arial" w:hAnsi="Arial" w:cs="Arial"/>
          <w:b/>
          <w:i/>
          <w:color w:val="000000"/>
          <w:sz w:val="16"/>
          <w:szCs w:val="16"/>
          <w:lang w:val="es-ES" w:eastAsia="es-ES"/>
        </w:rPr>
        <w:t xml:space="preserve">Procurar que la denominación fomente el conocimiento de fechas históricas, que otorgue reconocimiento a los héroes o personalidades destacadas de la República, el Estado o el Municipio; </w:t>
      </w:r>
    </w:p>
    <w:p w:rsidR="00C375E5" w:rsidRPr="006D6BA0" w:rsidRDefault="00C375E5" w:rsidP="00C375E5">
      <w:pPr>
        <w:pStyle w:val="Prrafodelista"/>
        <w:numPr>
          <w:ilvl w:val="0"/>
          <w:numId w:val="8"/>
        </w:numPr>
        <w:spacing w:after="0" w:line="240" w:lineRule="auto"/>
        <w:jc w:val="both"/>
        <w:rPr>
          <w:rFonts w:ascii="Arial" w:hAnsi="Arial" w:cs="Arial"/>
          <w:i/>
          <w:color w:val="000000"/>
          <w:sz w:val="16"/>
          <w:szCs w:val="16"/>
          <w:lang w:val="es-ES" w:eastAsia="es-ES"/>
        </w:rPr>
      </w:pPr>
      <w:r w:rsidRPr="006D6BA0">
        <w:rPr>
          <w:rFonts w:ascii="Arial" w:hAnsi="Arial" w:cs="Arial"/>
          <w:i/>
          <w:color w:val="000000"/>
          <w:sz w:val="16"/>
          <w:szCs w:val="16"/>
          <w:lang w:val="es-ES" w:eastAsia="es-ES"/>
        </w:rPr>
        <w:t xml:space="preserve">La denominación deberá tener una concordancia con el nombre de las calles ya asignada en la periferia de dicha vía; </w:t>
      </w:r>
    </w:p>
    <w:p w:rsidR="00C375E5" w:rsidRDefault="00C375E5" w:rsidP="00C375E5">
      <w:pPr>
        <w:pStyle w:val="Prrafodelista"/>
        <w:numPr>
          <w:ilvl w:val="0"/>
          <w:numId w:val="8"/>
        </w:numPr>
        <w:spacing w:after="0" w:line="240" w:lineRule="auto"/>
        <w:jc w:val="both"/>
        <w:rPr>
          <w:rFonts w:ascii="Arial" w:hAnsi="Arial" w:cs="Arial"/>
          <w:i/>
          <w:color w:val="000000"/>
          <w:sz w:val="16"/>
          <w:szCs w:val="16"/>
          <w:lang w:val="es-ES" w:eastAsia="es-ES"/>
        </w:rPr>
      </w:pPr>
      <w:r w:rsidRPr="006D6BA0">
        <w:rPr>
          <w:rFonts w:ascii="Arial" w:hAnsi="Arial" w:cs="Arial"/>
          <w:i/>
          <w:color w:val="000000"/>
          <w:sz w:val="16"/>
          <w:szCs w:val="16"/>
          <w:lang w:val="es-ES" w:eastAsia="es-ES"/>
        </w:rPr>
        <w:t xml:space="preserve">Cuando se propongan nombres de personas, se deberá presentar currículum, donde se asiente la aportación histórica, social y cultural en beneficio de la ciudadanía del Municipio; y  </w:t>
      </w:r>
    </w:p>
    <w:p w:rsidR="0097512C" w:rsidRDefault="0097512C" w:rsidP="0097512C">
      <w:pPr>
        <w:jc w:val="both"/>
        <w:rPr>
          <w:rFonts w:ascii="Arial" w:hAnsi="Arial" w:cs="Arial"/>
          <w:i/>
          <w:color w:val="000000"/>
          <w:sz w:val="16"/>
          <w:szCs w:val="16"/>
          <w:lang w:val="es-ES"/>
        </w:rPr>
      </w:pPr>
    </w:p>
    <w:p w:rsidR="0097512C" w:rsidRDefault="0097512C" w:rsidP="0097512C">
      <w:pPr>
        <w:jc w:val="both"/>
        <w:rPr>
          <w:rFonts w:ascii="Arial" w:hAnsi="Arial" w:cs="Arial"/>
          <w:i/>
          <w:color w:val="000000"/>
          <w:sz w:val="16"/>
          <w:szCs w:val="16"/>
          <w:lang w:val="es-ES"/>
        </w:rPr>
      </w:pPr>
    </w:p>
    <w:p w:rsidR="0097512C" w:rsidRPr="0097512C" w:rsidRDefault="0097512C" w:rsidP="0097512C">
      <w:pPr>
        <w:jc w:val="both"/>
        <w:rPr>
          <w:rFonts w:ascii="Arial" w:hAnsi="Arial" w:cs="Arial"/>
          <w:i/>
          <w:color w:val="000000"/>
          <w:sz w:val="16"/>
          <w:szCs w:val="16"/>
          <w:lang w:val="es-ES"/>
        </w:rPr>
      </w:pPr>
    </w:p>
    <w:p w:rsidR="00C375E5" w:rsidRPr="006D6BA0" w:rsidRDefault="00C375E5" w:rsidP="00C375E5">
      <w:pPr>
        <w:pStyle w:val="Prrafodelista"/>
        <w:numPr>
          <w:ilvl w:val="0"/>
          <w:numId w:val="8"/>
        </w:numPr>
        <w:spacing w:after="0" w:line="240" w:lineRule="auto"/>
        <w:jc w:val="both"/>
        <w:rPr>
          <w:rFonts w:ascii="Arial" w:hAnsi="Arial" w:cs="Arial"/>
          <w:i/>
          <w:color w:val="000000"/>
          <w:sz w:val="16"/>
          <w:szCs w:val="16"/>
          <w:lang w:val="es-ES" w:eastAsia="es-ES"/>
        </w:rPr>
      </w:pPr>
      <w:r w:rsidRPr="006D6BA0">
        <w:rPr>
          <w:rFonts w:ascii="Arial" w:hAnsi="Arial" w:cs="Arial"/>
          <w:i/>
          <w:color w:val="000000"/>
          <w:sz w:val="16"/>
          <w:szCs w:val="16"/>
          <w:lang w:val="es-ES" w:eastAsia="es-ES"/>
        </w:rPr>
        <w:t xml:space="preserve">No podrán imponerse en las vías públicas y espacios abiertos públicos los nombres de personas que desempeñen funciones municipales, estatales o federales, ni de su cónyuge o parientes hasta el cuarto grado durante el periodo de su gestión.  </w:t>
      </w:r>
    </w:p>
    <w:p w:rsidR="00C375E5" w:rsidRPr="006D6BA0" w:rsidRDefault="00C375E5" w:rsidP="00C375E5">
      <w:pPr>
        <w:pStyle w:val="Prrafodelista"/>
        <w:numPr>
          <w:ilvl w:val="0"/>
          <w:numId w:val="8"/>
        </w:numPr>
        <w:spacing w:after="0" w:line="240" w:lineRule="auto"/>
        <w:jc w:val="both"/>
        <w:rPr>
          <w:rFonts w:ascii="Arial" w:hAnsi="Arial" w:cs="Arial"/>
          <w:i/>
          <w:color w:val="000000"/>
          <w:sz w:val="16"/>
          <w:szCs w:val="16"/>
          <w:lang w:val="es-ES" w:eastAsia="es-ES"/>
        </w:rPr>
      </w:pPr>
      <w:r w:rsidRPr="006D6BA0">
        <w:rPr>
          <w:rFonts w:ascii="Arial" w:hAnsi="Arial" w:cs="Arial"/>
          <w:i/>
          <w:color w:val="000000"/>
          <w:sz w:val="16"/>
          <w:szCs w:val="16"/>
          <w:lang w:val="es-ES" w:eastAsia="es-ES"/>
        </w:rPr>
        <w:t>La nomenclatura deberá de ser continuación de las vías ya existentes y autorizadas por la autoridad competente.</w:t>
      </w:r>
    </w:p>
    <w:p w:rsidR="00806902" w:rsidRPr="00806902" w:rsidRDefault="00806902" w:rsidP="00806902">
      <w:pPr>
        <w:autoSpaceDE w:val="0"/>
        <w:autoSpaceDN w:val="0"/>
        <w:adjustRightInd w:val="0"/>
        <w:spacing w:line="276" w:lineRule="auto"/>
        <w:jc w:val="both"/>
        <w:rPr>
          <w:rFonts w:ascii="Arial" w:eastAsia="Times New Roman" w:hAnsi="Arial" w:cs="Arial"/>
        </w:rPr>
      </w:pPr>
    </w:p>
    <w:p w:rsidR="00BF3169" w:rsidRDefault="00BA32D9" w:rsidP="00BA32D9">
      <w:pPr>
        <w:autoSpaceDE w:val="0"/>
        <w:autoSpaceDN w:val="0"/>
        <w:adjustRightInd w:val="0"/>
        <w:jc w:val="both"/>
        <w:rPr>
          <w:rFonts w:ascii="Arial" w:eastAsia="Times New Roman" w:hAnsi="Arial" w:cs="Arial"/>
        </w:rPr>
      </w:pPr>
      <w:r>
        <w:rPr>
          <w:rFonts w:ascii="Arial" w:hAnsi="Arial" w:cs="Arial"/>
          <w:b/>
        </w:rPr>
        <w:t>IV.-</w:t>
      </w:r>
      <w:r>
        <w:rPr>
          <w:rFonts w:ascii="Arial" w:hAnsi="Arial" w:cs="Arial"/>
        </w:rPr>
        <w:t xml:space="preserve"> </w:t>
      </w:r>
      <w:r w:rsidR="00C375E5">
        <w:rPr>
          <w:rFonts w:ascii="Arial" w:hAnsi="Arial" w:cs="Arial"/>
        </w:rPr>
        <w:t>Que uno de los principales problemas que se han presentado en el municipio en el trancurso del tiempo, ha sido la asiganción de nom</w:t>
      </w:r>
      <w:r w:rsidR="006E661B">
        <w:rPr>
          <w:rFonts w:ascii="Arial" w:hAnsi="Arial" w:cs="Arial"/>
        </w:rPr>
        <w:t xml:space="preserve">bres sin ningún sentido para las calles del municipio de Zapotlán el Grande, toda vez que las propuestas realizadas en la mayoría de los casos por los urbanizadores no se han señido en términos generales a los criterios establecidos en el regalmento. </w:t>
      </w:r>
    </w:p>
    <w:p w:rsidR="00D17A02" w:rsidRDefault="00D17A02" w:rsidP="00BA32D9">
      <w:pPr>
        <w:autoSpaceDE w:val="0"/>
        <w:autoSpaceDN w:val="0"/>
        <w:adjustRightInd w:val="0"/>
        <w:jc w:val="both"/>
        <w:rPr>
          <w:rFonts w:ascii="Arial" w:eastAsia="Times New Roman" w:hAnsi="Arial" w:cs="Arial"/>
        </w:rPr>
      </w:pPr>
    </w:p>
    <w:p w:rsidR="00BA32D9" w:rsidRDefault="006E661B" w:rsidP="00BA32D9">
      <w:pPr>
        <w:jc w:val="both"/>
        <w:rPr>
          <w:rFonts w:ascii="Arial" w:eastAsia="Times New Roman" w:hAnsi="Arial" w:cs="Arial"/>
        </w:rPr>
      </w:pPr>
      <w:r>
        <w:rPr>
          <w:rFonts w:ascii="Arial" w:hAnsi="Arial" w:cs="Arial"/>
          <w:b/>
        </w:rPr>
        <w:t xml:space="preserve">V.- </w:t>
      </w:r>
      <w:r>
        <w:rPr>
          <w:rFonts w:ascii="Arial" w:hAnsi="Arial" w:cs="Arial"/>
        </w:rPr>
        <w:t>Por lo anterior expuesto surge la necesidad de crear un banco de nombres de nomenclatura, que sirva de base a la Unidad de Planeacion Urbana M</w:t>
      </w:r>
      <w:r w:rsidR="000414CF">
        <w:rPr>
          <w:rFonts w:ascii="Arial" w:hAnsi="Arial" w:cs="Arial"/>
        </w:rPr>
        <w:t>unicipal</w:t>
      </w:r>
      <w:r>
        <w:rPr>
          <w:rFonts w:ascii="Arial" w:hAnsi="Arial" w:cs="Arial"/>
        </w:rPr>
        <w:t>, para que en ca</w:t>
      </w:r>
      <w:r w:rsidR="000414CF">
        <w:rPr>
          <w:rFonts w:ascii="Arial" w:hAnsi="Arial" w:cs="Arial"/>
        </w:rPr>
        <w:t>so de detectar que alguna de la propuesta</w:t>
      </w:r>
      <w:r>
        <w:rPr>
          <w:rFonts w:ascii="Arial" w:hAnsi="Arial" w:cs="Arial"/>
        </w:rPr>
        <w:t xml:space="preserve"> o solicitud de asigancion de nombres, que sean turnadas a l</w:t>
      </w:r>
      <w:r w:rsidR="000414CF">
        <w:rPr>
          <w:rFonts w:ascii="Arial" w:hAnsi="Arial" w:cs="Arial"/>
        </w:rPr>
        <w:t>a misma por los inetresados</w:t>
      </w:r>
      <w:r>
        <w:rPr>
          <w:rFonts w:ascii="Arial" w:hAnsi="Arial" w:cs="Arial"/>
        </w:rPr>
        <w:t>, no</w:t>
      </w:r>
      <w:r w:rsidR="000414CF">
        <w:rPr>
          <w:rFonts w:ascii="Arial" w:hAnsi="Arial" w:cs="Arial"/>
        </w:rPr>
        <w:t xml:space="preserve"> cumpla</w:t>
      </w:r>
      <w:r>
        <w:rPr>
          <w:rFonts w:ascii="Arial" w:hAnsi="Arial" w:cs="Arial"/>
        </w:rPr>
        <w:t xml:space="preserve"> con los requisitos que señala el </w:t>
      </w:r>
      <w:r w:rsidRPr="005805C0">
        <w:rPr>
          <w:rFonts w:ascii="Arial" w:eastAsia="Times New Roman" w:hAnsi="Arial" w:cs="Arial"/>
        </w:rPr>
        <w:t>Reglamento de Nomen</w:t>
      </w:r>
      <w:r w:rsidR="000414CF">
        <w:rPr>
          <w:rFonts w:ascii="Arial" w:eastAsia="Times New Roman" w:hAnsi="Arial" w:cs="Arial"/>
        </w:rPr>
        <w:t>clatura del Municipio de Zapotlá</w:t>
      </w:r>
      <w:r w:rsidRPr="005805C0">
        <w:rPr>
          <w:rFonts w:ascii="Arial" w:eastAsia="Times New Roman" w:hAnsi="Arial" w:cs="Arial"/>
        </w:rPr>
        <w:t>n el Grande, Jalisco</w:t>
      </w:r>
      <w:r>
        <w:rPr>
          <w:rFonts w:ascii="Arial" w:eastAsia="Times New Roman" w:hAnsi="Arial" w:cs="Arial"/>
        </w:rPr>
        <w:t>, sea</w:t>
      </w:r>
      <w:r w:rsidR="000414CF">
        <w:rPr>
          <w:rFonts w:ascii="Arial" w:eastAsia="Times New Roman" w:hAnsi="Arial" w:cs="Arial"/>
        </w:rPr>
        <w:t xml:space="preserve"> modficada con alguno o algunos de los nombres que sean propuestos y posteriormente dicatmidados en la</w:t>
      </w:r>
      <w:r w:rsidR="000414CF" w:rsidRPr="000414CF">
        <w:rPr>
          <w:rFonts w:ascii="Arial" w:hAnsi="Arial" w:cs="Arial"/>
        </w:rPr>
        <w:t xml:space="preserve"> </w:t>
      </w:r>
      <w:r w:rsidR="000414CF">
        <w:rPr>
          <w:rFonts w:ascii="Arial" w:hAnsi="Arial" w:cs="Arial"/>
        </w:rPr>
        <w:t>Comision de Calles, Alembrado Público y Cementerios</w:t>
      </w:r>
      <w:r w:rsidR="000414CF">
        <w:rPr>
          <w:rFonts w:ascii="Arial" w:eastAsia="Times New Roman" w:hAnsi="Arial" w:cs="Arial"/>
        </w:rPr>
        <w:t>, como resultado del trabajo de esta iniciativa.</w:t>
      </w:r>
    </w:p>
    <w:p w:rsidR="000414CF" w:rsidRDefault="000414CF" w:rsidP="00BA32D9">
      <w:pPr>
        <w:jc w:val="both"/>
        <w:rPr>
          <w:rFonts w:ascii="Arial" w:eastAsia="Times New Roman" w:hAnsi="Arial" w:cs="Arial"/>
        </w:rPr>
      </w:pPr>
    </w:p>
    <w:p w:rsidR="000414CF" w:rsidRDefault="000414CF" w:rsidP="00BA32D9">
      <w:pPr>
        <w:jc w:val="both"/>
        <w:rPr>
          <w:rFonts w:ascii="Arial" w:eastAsia="Times New Roman" w:hAnsi="Arial" w:cs="Arial"/>
        </w:rPr>
      </w:pPr>
      <w:r>
        <w:rPr>
          <w:rFonts w:ascii="Arial" w:eastAsia="Times New Roman" w:hAnsi="Arial" w:cs="Arial"/>
        </w:rPr>
        <w:t xml:space="preserve">VI.- Así entonces es importante garantizar que la nomenclatura de nuestro municipio genere un vinculo de identidad cultural con los ciudadanos del municpio y con los paseantes, o viajeros que lo visitan, que se sientan identificados y orgullosos de la cultura historica y de los personajes que han engrandecido nuestra nacion, region y el municipio. </w:t>
      </w:r>
    </w:p>
    <w:p w:rsidR="00347463" w:rsidRDefault="00347463" w:rsidP="00BA32D9">
      <w:pPr>
        <w:jc w:val="both"/>
        <w:rPr>
          <w:rFonts w:ascii="Arial" w:eastAsia="Times New Roman" w:hAnsi="Arial" w:cs="Arial"/>
        </w:rPr>
      </w:pPr>
    </w:p>
    <w:p w:rsidR="00347463" w:rsidRPr="006E661B" w:rsidRDefault="00347463" w:rsidP="00BA32D9">
      <w:pPr>
        <w:jc w:val="both"/>
        <w:rPr>
          <w:rFonts w:ascii="Arial" w:hAnsi="Arial" w:cs="Arial"/>
        </w:rPr>
      </w:pPr>
      <w:r>
        <w:rPr>
          <w:rFonts w:ascii="Arial" w:eastAsia="Times New Roman" w:hAnsi="Arial" w:cs="Arial"/>
        </w:rPr>
        <w:t>VII.- La presente iniciativa servirá además para dar a conocer parte de la cultura historica, fauna, flora, tradiciones, y personajes que aún no han sido reconocidos en nuestro municpio.</w:t>
      </w:r>
    </w:p>
    <w:p w:rsidR="006E661B" w:rsidRDefault="006E661B" w:rsidP="00BA32D9">
      <w:pPr>
        <w:jc w:val="both"/>
        <w:rPr>
          <w:rFonts w:ascii="Arial" w:hAnsi="Arial" w:cs="Arial"/>
          <w:iCs/>
        </w:rPr>
      </w:pPr>
    </w:p>
    <w:p w:rsidR="00BA32D9" w:rsidRDefault="00BA32D9" w:rsidP="00BA32D9">
      <w:pPr>
        <w:rPr>
          <w:rFonts w:ascii="Arial" w:eastAsia="Times New Roman" w:hAnsi="Arial" w:cs="Arial"/>
          <w:lang w:val="es-ES"/>
        </w:rPr>
      </w:pPr>
      <w:r>
        <w:rPr>
          <w:rFonts w:ascii="Arial" w:eastAsia="Times New Roman" w:hAnsi="Arial" w:cs="Arial"/>
          <w:lang w:val="es-ES"/>
        </w:rPr>
        <w:t>Por lo anteriormente expuesto propongo y someto a su consideración, el siguiente:</w:t>
      </w:r>
    </w:p>
    <w:p w:rsidR="00BA32D9" w:rsidRDefault="00BA32D9" w:rsidP="00BA32D9">
      <w:pPr>
        <w:jc w:val="center"/>
        <w:rPr>
          <w:rFonts w:ascii="Arial" w:eastAsia="Times New Roman" w:hAnsi="Arial" w:cs="Arial"/>
          <w:lang w:val="es-ES"/>
        </w:rPr>
      </w:pPr>
    </w:p>
    <w:p w:rsidR="00673A1E" w:rsidRDefault="00673A1E" w:rsidP="00806902">
      <w:pPr>
        <w:autoSpaceDE w:val="0"/>
        <w:autoSpaceDN w:val="0"/>
        <w:adjustRightInd w:val="0"/>
        <w:rPr>
          <w:rFonts w:ascii="Arial" w:hAnsi="Arial" w:cs="Arial"/>
          <w:b/>
          <w:bCs/>
          <w:iCs/>
          <w:color w:val="000000"/>
          <w:sz w:val="22"/>
          <w:szCs w:val="22"/>
          <w:lang w:val="es-MX" w:eastAsia="es-MX"/>
        </w:rPr>
      </w:pPr>
    </w:p>
    <w:p w:rsidR="00BA32D9" w:rsidRDefault="00BA32D9" w:rsidP="00BA32D9">
      <w:pPr>
        <w:autoSpaceDE w:val="0"/>
        <w:autoSpaceDN w:val="0"/>
        <w:adjustRightInd w:val="0"/>
        <w:jc w:val="center"/>
        <w:rPr>
          <w:rFonts w:ascii="Arial" w:hAnsi="Arial" w:cs="Arial"/>
          <w:b/>
          <w:bCs/>
          <w:iCs/>
          <w:color w:val="000000"/>
        </w:rPr>
      </w:pPr>
      <w:r>
        <w:rPr>
          <w:rFonts w:ascii="Arial" w:hAnsi="Arial" w:cs="Arial"/>
          <w:b/>
          <w:bCs/>
          <w:iCs/>
          <w:color w:val="000000"/>
        </w:rPr>
        <w:t>PUNTO DE ACUERDO ECONOMICO:</w:t>
      </w:r>
    </w:p>
    <w:p w:rsidR="00BA32D9" w:rsidRDefault="00BA32D9" w:rsidP="00806902">
      <w:pPr>
        <w:autoSpaceDE w:val="0"/>
        <w:autoSpaceDN w:val="0"/>
        <w:adjustRightInd w:val="0"/>
        <w:rPr>
          <w:rFonts w:ascii="Arial" w:hAnsi="Arial" w:cs="Arial"/>
          <w:b/>
          <w:bCs/>
          <w:iCs/>
          <w:color w:val="000000"/>
        </w:rPr>
      </w:pPr>
    </w:p>
    <w:p w:rsidR="00806902" w:rsidRDefault="00BA32D9" w:rsidP="00AD675C">
      <w:pPr>
        <w:spacing w:line="276" w:lineRule="auto"/>
        <w:jc w:val="both"/>
        <w:rPr>
          <w:rFonts w:ascii="Arial" w:hAnsi="Arial" w:cs="Arial"/>
        </w:rPr>
      </w:pPr>
      <w:r>
        <w:rPr>
          <w:rFonts w:ascii="Arial" w:hAnsi="Arial" w:cs="Arial"/>
          <w:b/>
          <w:bCs/>
          <w:iCs/>
        </w:rPr>
        <w:t xml:space="preserve">ÚNICO: </w:t>
      </w:r>
      <w:r w:rsidR="00806902">
        <w:rPr>
          <w:rFonts w:ascii="Arial" w:hAnsi="Arial" w:cs="Arial"/>
        </w:rPr>
        <w:t>Se turne a la</w:t>
      </w:r>
      <w:r>
        <w:rPr>
          <w:rFonts w:ascii="Arial" w:hAnsi="Arial" w:cs="Arial"/>
        </w:rPr>
        <w:t xml:space="preserve"> Comisión Edilicia de Calles, </w:t>
      </w:r>
      <w:r w:rsidR="00CB673B">
        <w:rPr>
          <w:rFonts w:ascii="Arial" w:hAnsi="Arial" w:cs="Arial"/>
        </w:rPr>
        <w:t xml:space="preserve">Alumbrado Público y </w:t>
      </w:r>
      <w:r w:rsidR="00806902">
        <w:rPr>
          <w:rFonts w:ascii="Arial" w:hAnsi="Arial" w:cs="Arial"/>
        </w:rPr>
        <w:t>Cementerios, para que se avoque</w:t>
      </w:r>
      <w:r w:rsidR="00CB673B">
        <w:rPr>
          <w:rFonts w:ascii="Arial" w:hAnsi="Arial" w:cs="Arial"/>
        </w:rPr>
        <w:t xml:space="preserve"> al estudio de la presente iniciativa, a efecto de que se analizada y previo dictamen, presenten a dicusión en sesión plenaria la </w:t>
      </w:r>
      <w:r w:rsidR="00347463">
        <w:rPr>
          <w:rFonts w:ascii="Arial" w:hAnsi="Arial" w:cs="Arial"/>
        </w:rPr>
        <w:t xml:space="preserve">aprobación de la </w:t>
      </w:r>
      <w:r w:rsidR="00347463">
        <w:rPr>
          <w:rFonts w:ascii="Arial" w:hAnsi="Arial" w:cs="Arial"/>
          <w:b/>
        </w:rPr>
        <w:t>LA PROPUESTA DE CREACIÓN DE UN BANCO DE NOMBRES PARA LA NOMENCLATURA DE ZAPOTLÁN EL GRANDE, JALISCO.</w:t>
      </w:r>
    </w:p>
    <w:p w:rsidR="00806902" w:rsidRDefault="00806902" w:rsidP="00AD675C">
      <w:pPr>
        <w:spacing w:line="276" w:lineRule="auto"/>
        <w:jc w:val="both"/>
        <w:rPr>
          <w:rFonts w:ascii="Arial" w:hAnsi="Arial" w:cs="Arial"/>
        </w:rPr>
      </w:pPr>
    </w:p>
    <w:p w:rsidR="00806902" w:rsidRDefault="00806902" w:rsidP="00AD675C">
      <w:pPr>
        <w:spacing w:line="276" w:lineRule="auto"/>
        <w:jc w:val="both"/>
        <w:rPr>
          <w:rFonts w:ascii="Arial" w:hAnsi="Arial" w:cs="Arial"/>
        </w:rPr>
      </w:pPr>
    </w:p>
    <w:p w:rsidR="00806902" w:rsidRDefault="00806902" w:rsidP="00AD675C">
      <w:pPr>
        <w:spacing w:line="276" w:lineRule="auto"/>
        <w:jc w:val="both"/>
        <w:rPr>
          <w:rFonts w:ascii="Arial" w:hAnsi="Arial" w:cs="Arial"/>
        </w:rPr>
      </w:pPr>
    </w:p>
    <w:p w:rsidR="00806902" w:rsidRDefault="00806902" w:rsidP="00AD675C">
      <w:pPr>
        <w:spacing w:line="276" w:lineRule="auto"/>
        <w:jc w:val="both"/>
        <w:rPr>
          <w:rFonts w:ascii="Arial" w:hAnsi="Arial" w:cs="Arial"/>
        </w:rPr>
      </w:pPr>
    </w:p>
    <w:p w:rsidR="00806902" w:rsidRDefault="00806902" w:rsidP="00AD675C">
      <w:pPr>
        <w:spacing w:line="276" w:lineRule="auto"/>
        <w:jc w:val="both"/>
        <w:rPr>
          <w:rFonts w:ascii="Arial" w:hAnsi="Arial" w:cs="Arial"/>
        </w:rPr>
      </w:pPr>
    </w:p>
    <w:p w:rsidR="00806902" w:rsidRDefault="00806902" w:rsidP="00AD675C">
      <w:pPr>
        <w:spacing w:line="276" w:lineRule="auto"/>
        <w:jc w:val="both"/>
        <w:rPr>
          <w:rFonts w:ascii="Arial" w:hAnsi="Arial" w:cs="Arial"/>
        </w:rPr>
      </w:pPr>
    </w:p>
    <w:p w:rsidR="0097512C" w:rsidRDefault="0097512C" w:rsidP="00AD675C">
      <w:pPr>
        <w:spacing w:line="276" w:lineRule="auto"/>
        <w:jc w:val="both"/>
        <w:rPr>
          <w:rFonts w:ascii="Arial" w:hAnsi="Arial" w:cs="Arial"/>
        </w:rPr>
      </w:pPr>
    </w:p>
    <w:p w:rsidR="0097512C" w:rsidRDefault="0097512C" w:rsidP="00AD675C">
      <w:pPr>
        <w:spacing w:line="276" w:lineRule="auto"/>
        <w:jc w:val="both"/>
        <w:rPr>
          <w:rFonts w:ascii="Arial" w:hAnsi="Arial" w:cs="Arial"/>
        </w:rPr>
      </w:pPr>
    </w:p>
    <w:p w:rsidR="0097512C" w:rsidRDefault="0097512C" w:rsidP="00AD675C">
      <w:pPr>
        <w:spacing w:line="276" w:lineRule="auto"/>
        <w:jc w:val="both"/>
        <w:rPr>
          <w:rFonts w:ascii="Arial" w:hAnsi="Arial" w:cs="Arial"/>
        </w:rPr>
      </w:pPr>
    </w:p>
    <w:p w:rsidR="00D17A02" w:rsidRDefault="00D17A02" w:rsidP="00AD675C">
      <w:pPr>
        <w:spacing w:line="276" w:lineRule="auto"/>
        <w:jc w:val="both"/>
        <w:rPr>
          <w:rFonts w:ascii="Arial" w:hAnsi="Arial" w:cs="Arial"/>
        </w:rPr>
      </w:pPr>
    </w:p>
    <w:p w:rsidR="0097512C" w:rsidRPr="00641ED6" w:rsidRDefault="0097512C" w:rsidP="0097512C">
      <w:pPr>
        <w:pStyle w:val="Ttulo2"/>
        <w:jc w:val="center"/>
        <w:rPr>
          <w:rFonts w:ascii="Arial" w:hAnsi="Arial" w:cs="Arial"/>
          <w:b/>
          <w:color w:val="auto"/>
          <w:sz w:val="22"/>
          <w:szCs w:val="22"/>
          <w:lang w:val="pt-BR"/>
        </w:rPr>
      </w:pPr>
      <w:r w:rsidRPr="00641ED6">
        <w:rPr>
          <w:rFonts w:ascii="Arial" w:hAnsi="Arial" w:cs="Arial"/>
          <w:b/>
          <w:color w:val="auto"/>
          <w:sz w:val="22"/>
          <w:szCs w:val="22"/>
          <w:lang w:val="pt-BR"/>
        </w:rPr>
        <w:t>A T E N T A M E N T E</w:t>
      </w:r>
    </w:p>
    <w:p w:rsidR="0097512C" w:rsidRPr="00641ED6" w:rsidRDefault="0097512C" w:rsidP="0097512C">
      <w:pPr>
        <w:tabs>
          <w:tab w:val="left" w:pos="797"/>
          <w:tab w:val="center" w:pos="4419"/>
        </w:tabs>
        <w:jc w:val="center"/>
        <w:rPr>
          <w:rFonts w:ascii="Arial" w:hAnsi="Arial" w:cs="Arial"/>
          <w:b/>
          <w:i/>
          <w:sz w:val="22"/>
          <w:szCs w:val="22"/>
        </w:rPr>
      </w:pPr>
      <w:r w:rsidRPr="00641ED6">
        <w:rPr>
          <w:rFonts w:ascii="Arial" w:hAnsi="Arial" w:cs="Arial"/>
          <w:b/>
          <w:i/>
          <w:sz w:val="22"/>
          <w:szCs w:val="22"/>
        </w:rPr>
        <w:t>“2020, Año del 150 Aniversario del Natnalicio del Científico José María Arreola Mendoza”</w:t>
      </w:r>
    </w:p>
    <w:p w:rsidR="0097512C" w:rsidRPr="00641ED6" w:rsidRDefault="0097512C" w:rsidP="0097512C">
      <w:pPr>
        <w:tabs>
          <w:tab w:val="left" w:pos="797"/>
          <w:tab w:val="center" w:pos="4419"/>
        </w:tabs>
        <w:jc w:val="center"/>
        <w:rPr>
          <w:rFonts w:ascii="Arial" w:hAnsi="Arial" w:cs="Arial"/>
          <w:b/>
          <w:i/>
          <w:sz w:val="22"/>
          <w:szCs w:val="22"/>
        </w:rPr>
      </w:pPr>
      <w:r w:rsidRPr="00641ED6">
        <w:rPr>
          <w:rFonts w:ascii="Arial" w:hAnsi="Arial" w:cs="Arial"/>
          <w:b/>
          <w:i/>
          <w:sz w:val="22"/>
          <w:szCs w:val="22"/>
        </w:rPr>
        <w:t>“2020, Año Municipal de la Enfermeras”</w:t>
      </w:r>
    </w:p>
    <w:p w:rsidR="0097512C" w:rsidRPr="00641ED6" w:rsidRDefault="0097512C" w:rsidP="0097512C">
      <w:pPr>
        <w:jc w:val="center"/>
        <w:rPr>
          <w:rFonts w:ascii="Arial" w:hAnsi="Arial" w:cs="Arial"/>
          <w:sz w:val="22"/>
          <w:szCs w:val="22"/>
        </w:rPr>
      </w:pPr>
      <w:r w:rsidRPr="00641ED6">
        <w:rPr>
          <w:rFonts w:ascii="Arial" w:hAnsi="Arial" w:cs="Arial"/>
          <w:sz w:val="22"/>
          <w:szCs w:val="22"/>
        </w:rPr>
        <w:t xml:space="preserve">Ciudad Guzmán, Mpio. De Zapotlán El Grande, Jalisco,  A </w:t>
      </w:r>
      <w:r>
        <w:rPr>
          <w:rFonts w:ascii="Arial" w:hAnsi="Arial" w:cs="Arial"/>
          <w:sz w:val="22"/>
          <w:szCs w:val="22"/>
        </w:rPr>
        <w:t>17 de Febrero</w:t>
      </w:r>
      <w:r w:rsidRPr="00641ED6">
        <w:rPr>
          <w:rFonts w:ascii="Arial" w:hAnsi="Arial" w:cs="Arial"/>
          <w:sz w:val="22"/>
          <w:szCs w:val="22"/>
        </w:rPr>
        <w:t xml:space="preserve">  de 2020</w:t>
      </w:r>
    </w:p>
    <w:p w:rsidR="00BA32D9" w:rsidRPr="0097512C" w:rsidRDefault="00BA32D9" w:rsidP="00BA32D9">
      <w:pPr>
        <w:jc w:val="center"/>
        <w:rPr>
          <w:rFonts w:ascii="Arial" w:eastAsia="Calibri" w:hAnsi="Arial" w:cs="Arial"/>
          <w:sz w:val="22"/>
          <w:szCs w:val="22"/>
          <w:lang w:eastAsia="en-US"/>
        </w:rPr>
      </w:pPr>
    </w:p>
    <w:p w:rsidR="00BA32D9" w:rsidRDefault="00BA32D9" w:rsidP="00BA32D9">
      <w:pPr>
        <w:jc w:val="center"/>
        <w:rPr>
          <w:rFonts w:ascii="Arial" w:eastAsia="Times New Roman" w:hAnsi="Arial" w:cs="Arial"/>
          <w:sz w:val="16"/>
          <w:szCs w:val="16"/>
          <w:lang w:val="es-ES"/>
        </w:rPr>
      </w:pPr>
    </w:p>
    <w:p w:rsidR="00BA32D9" w:rsidRDefault="00BA32D9" w:rsidP="00BA32D9">
      <w:pPr>
        <w:tabs>
          <w:tab w:val="left" w:pos="6690"/>
        </w:tabs>
        <w:rPr>
          <w:rFonts w:ascii="Arial" w:hAnsi="Arial" w:cs="Arial"/>
          <w:sz w:val="16"/>
          <w:szCs w:val="16"/>
          <w:lang w:val="es-ES" w:eastAsia="es-MX"/>
        </w:rPr>
      </w:pPr>
    </w:p>
    <w:p w:rsidR="00BA32D9" w:rsidRDefault="00BA32D9" w:rsidP="00BA32D9">
      <w:pPr>
        <w:tabs>
          <w:tab w:val="left" w:pos="6690"/>
        </w:tabs>
        <w:rPr>
          <w:rFonts w:ascii="Arial" w:hAnsi="Arial" w:cs="Arial"/>
          <w:sz w:val="16"/>
          <w:szCs w:val="16"/>
          <w:lang w:val="es-ES"/>
        </w:rPr>
      </w:pPr>
    </w:p>
    <w:p w:rsidR="00806902" w:rsidRDefault="00806902" w:rsidP="00BA32D9">
      <w:pPr>
        <w:tabs>
          <w:tab w:val="left" w:pos="6690"/>
        </w:tabs>
        <w:rPr>
          <w:rFonts w:ascii="Arial" w:hAnsi="Arial" w:cs="Arial"/>
          <w:sz w:val="16"/>
          <w:szCs w:val="16"/>
          <w:lang w:val="es-ES"/>
        </w:rPr>
      </w:pPr>
      <w:r>
        <w:rPr>
          <w:rFonts w:ascii="Arial" w:hAnsi="Arial" w:cs="Arial"/>
          <w:sz w:val="16"/>
          <w:szCs w:val="16"/>
          <w:lang w:val="es-ES"/>
        </w:rPr>
        <w:br/>
      </w:r>
    </w:p>
    <w:p w:rsidR="00806902" w:rsidRDefault="00806902" w:rsidP="00BA32D9">
      <w:pPr>
        <w:tabs>
          <w:tab w:val="left" w:pos="6690"/>
        </w:tabs>
        <w:rPr>
          <w:rFonts w:ascii="Arial" w:hAnsi="Arial" w:cs="Arial"/>
          <w:sz w:val="16"/>
          <w:szCs w:val="16"/>
          <w:lang w:val="es-ES"/>
        </w:rPr>
      </w:pPr>
    </w:p>
    <w:p w:rsidR="00BA32D9" w:rsidRDefault="00BA32D9" w:rsidP="00BA32D9">
      <w:pPr>
        <w:tabs>
          <w:tab w:val="left" w:pos="6690"/>
        </w:tabs>
        <w:rPr>
          <w:rFonts w:ascii="Arial" w:hAnsi="Arial" w:cs="Arial"/>
          <w:sz w:val="16"/>
          <w:szCs w:val="16"/>
          <w:lang w:val="es-ES"/>
        </w:rPr>
      </w:pPr>
    </w:p>
    <w:p w:rsidR="00BA32D9" w:rsidRDefault="00BA32D9" w:rsidP="00BA32D9">
      <w:pPr>
        <w:tabs>
          <w:tab w:val="left" w:pos="6690"/>
        </w:tabs>
        <w:jc w:val="center"/>
        <w:rPr>
          <w:rFonts w:ascii="Arial" w:hAnsi="Arial" w:cs="Arial"/>
          <w:b/>
          <w:sz w:val="22"/>
          <w:szCs w:val="22"/>
          <w:lang w:val="es-MX"/>
        </w:rPr>
      </w:pPr>
      <w:r>
        <w:rPr>
          <w:rFonts w:ascii="Arial" w:hAnsi="Arial" w:cs="Arial"/>
          <w:b/>
        </w:rPr>
        <w:t>LIC. TANIA MAGDALENA BERNARDINO JUÁREZ</w:t>
      </w:r>
    </w:p>
    <w:p w:rsidR="00BA32D9" w:rsidRDefault="00BA32D9" w:rsidP="00BA32D9">
      <w:pPr>
        <w:jc w:val="center"/>
        <w:rPr>
          <w:rFonts w:ascii="Arial" w:hAnsi="Arial" w:cs="Arial"/>
        </w:rPr>
      </w:pPr>
      <w:r>
        <w:rPr>
          <w:rFonts w:ascii="Arial" w:hAnsi="Arial" w:cs="Arial"/>
        </w:rPr>
        <w:t>Regidora Presidenta de la Comisión Edilicia de Calles,</w:t>
      </w:r>
    </w:p>
    <w:p w:rsidR="00BA32D9" w:rsidRDefault="00BA32D9" w:rsidP="00BA32D9">
      <w:pPr>
        <w:jc w:val="center"/>
        <w:rPr>
          <w:rFonts w:ascii="Arial" w:hAnsi="Arial" w:cs="Arial"/>
        </w:rPr>
      </w:pPr>
      <w:r>
        <w:rPr>
          <w:rFonts w:ascii="Arial" w:hAnsi="Arial" w:cs="Arial"/>
        </w:rPr>
        <w:t>Alumbrado Público y Cementerios.</w:t>
      </w:r>
    </w:p>
    <w:p w:rsidR="00BA32D9" w:rsidRDefault="00BA32D9" w:rsidP="00BA32D9">
      <w:pPr>
        <w:jc w:val="center"/>
        <w:rPr>
          <w:rFonts w:ascii="Arial" w:hAnsi="Arial" w:cs="Arial"/>
        </w:rPr>
      </w:pPr>
    </w:p>
    <w:p w:rsidR="00BA32D9" w:rsidRDefault="00BA32D9" w:rsidP="00BA32D9">
      <w:pPr>
        <w:rPr>
          <w:rFonts w:ascii="Arial" w:hAnsi="Arial" w:cs="Arial"/>
        </w:rPr>
      </w:pPr>
    </w:p>
    <w:p w:rsidR="00806902" w:rsidRDefault="00806902" w:rsidP="00BA32D9">
      <w:pPr>
        <w:rPr>
          <w:rFonts w:ascii="Arial" w:hAnsi="Arial" w:cs="Arial"/>
        </w:rPr>
      </w:pPr>
    </w:p>
    <w:p w:rsidR="00806902" w:rsidRDefault="00806902" w:rsidP="00BA32D9">
      <w:pPr>
        <w:rPr>
          <w:rFonts w:ascii="Arial" w:hAnsi="Arial" w:cs="Arial"/>
        </w:rPr>
      </w:pPr>
    </w:p>
    <w:p w:rsidR="00806902" w:rsidRDefault="00806902" w:rsidP="00BA32D9">
      <w:pPr>
        <w:rPr>
          <w:rFonts w:ascii="Arial" w:hAnsi="Arial" w:cs="Arial"/>
        </w:rPr>
      </w:pPr>
    </w:p>
    <w:p w:rsidR="00806902" w:rsidRDefault="00806902" w:rsidP="00BA32D9">
      <w:pPr>
        <w:rPr>
          <w:rFonts w:ascii="Arial" w:hAnsi="Arial" w:cs="Arial"/>
        </w:rPr>
      </w:pPr>
    </w:p>
    <w:p w:rsidR="00806902" w:rsidRDefault="00806902" w:rsidP="00BA32D9">
      <w:pPr>
        <w:rPr>
          <w:rFonts w:ascii="Arial" w:hAnsi="Arial" w:cs="Arial"/>
        </w:rPr>
      </w:pPr>
    </w:p>
    <w:p w:rsidR="00806902" w:rsidRDefault="00806902" w:rsidP="00BA32D9">
      <w:pPr>
        <w:rPr>
          <w:rFonts w:ascii="Arial" w:hAnsi="Arial" w:cs="Arial"/>
        </w:rPr>
      </w:pPr>
    </w:p>
    <w:p w:rsidR="00806902" w:rsidRDefault="00806902" w:rsidP="00BA32D9">
      <w:pPr>
        <w:rPr>
          <w:rFonts w:ascii="Arial" w:hAnsi="Arial" w:cs="Arial"/>
        </w:rPr>
      </w:pPr>
    </w:p>
    <w:p w:rsidR="00806902" w:rsidRDefault="00806902" w:rsidP="00BA32D9">
      <w:pPr>
        <w:rPr>
          <w:rFonts w:ascii="Arial" w:hAnsi="Arial" w:cs="Arial"/>
        </w:rPr>
      </w:pPr>
    </w:p>
    <w:p w:rsidR="00806902" w:rsidRDefault="00806902" w:rsidP="00BA32D9">
      <w:pPr>
        <w:rPr>
          <w:rFonts w:ascii="Arial" w:hAnsi="Arial" w:cs="Arial"/>
        </w:rPr>
      </w:pPr>
    </w:p>
    <w:p w:rsidR="00806902" w:rsidRDefault="00806902" w:rsidP="00BA32D9">
      <w:pPr>
        <w:rPr>
          <w:rFonts w:ascii="Arial" w:hAnsi="Arial" w:cs="Arial"/>
        </w:rPr>
      </w:pPr>
    </w:p>
    <w:p w:rsidR="00806902" w:rsidRDefault="00806902" w:rsidP="00BA32D9">
      <w:pPr>
        <w:rPr>
          <w:rFonts w:ascii="Arial" w:hAnsi="Arial" w:cs="Arial"/>
        </w:rPr>
      </w:pPr>
    </w:p>
    <w:p w:rsidR="00806902" w:rsidRDefault="00806902" w:rsidP="00BA32D9">
      <w:pPr>
        <w:rPr>
          <w:rFonts w:ascii="Arial" w:hAnsi="Arial" w:cs="Arial"/>
        </w:rPr>
      </w:pPr>
    </w:p>
    <w:p w:rsidR="00BA32D9" w:rsidRDefault="00BA32D9" w:rsidP="00BA32D9">
      <w:pPr>
        <w:rPr>
          <w:rFonts w:ascii="Arial" w:hAnsi="Arial" w:cs="Arial"/>
        </w:rPr>
      </w:pPr>
    </w:p>
    <w:p w:rsidR="00BA32D9" w:rsidRDefault="00BA32D9" w:rsidP="00BA32D9">
      <w:pPr>
        <w:jc w:val="both"/>
        <w:rPr>
          <w:rFonts w:ascii="Arial" w:hAnsi="Arial" w:cs="Arial"/>
          <w:sz w:val="18"/>
        </w:rPr>
      </w:pPr>
    </w:p>
    <w:p w:rsidR="00BA32D9" w:rsidRDefault="00BA32D9" w:rsidP="00BA32D9">
      <w:pPr>
        <w:jc w:val="both"/>
        <w:rPr>
          <w:rFonts w:ascii="Arial" w:hAnsi="Arial" w:cs="Arial"/>
          <w:sz w:val="16"/>
          <w:szCs w:val="16"/>
        </w:rPr>
      </w:pPr>
      <w:r>
        <w:rPr>
          <w:rFonts w:ascii="Arial" w:hAnsi="Arial" w:cs="Arial"/>
          <w:sz w:val="18"/>
        </w:rPr>
        <w:t>C.c.p. Archivo</w:t>
      </w:r>
    </w:p>
    <w:p w:rsidR="00BA32D9" w:rsidRDefault="00BA32D9" w:rsidP="00BA32D9">
      <w:pPr>
        <w:jc w:val="both"/>
        <w:rPr>
          <w:rFonts w:ascii="Arial" w:hAnsi="Arial" w:cs="Arial"/>
          <w:sz w:val="16"/>
          <w:szCs w:val="16"/>
        </w:rPr>
      </w:pPr>
    </w:p>
    <w:p w:rsidR="00CE3800" w:rsidRDefault="00CE3800" w:rsidP="00BA32D9"/>
    <w:p w:rsidR="00497D73" w:rsidRPr="00497D73" w:rsidRDefault="00497D73" w:rsidP="00497D73">
      <w:pPr>
        <w:jc w:val="both"/>
        <w:rPr>
          <w:sz w:val="14"/>
          <w:szCs w:val="14"/>
        </w:rPr>
      </w:pPr>
      <w:r w:rsidRPr="00497D73">
        <w:rPr>
          <w:sz w:val="14"/>
          <w:szCs w:val="14"/>
        </w:rPr>
        <w:t xml:space="preserve">LA PRESENTE FOJA DE RÚBRICA CORRESPONDE A LA INICIATIVA DE ACUERDO ECONÓMICO QUE TURNA A LA COMISIÒN DE CALLES, ALUMBRADO PÚBLICO Y CEMENTERIOS, </w:t>
      </w:r>
      <w:r w:rsidR="0097512C" w:rsidRPr="0097512C">
        <w:rPr>
          <w:b/>
          <w:sz w:val="14"/>
          <w:szCs w:val="14"/>
        </w:rPr>
        <w:t>LA PROPUESTA DE CREACIÓN DE UN BANCO DE NOMBRES PARA LA NOMENCLATURA DE ZAPOTLÁN EL GRANDE, JALISCO.</w:t>
      </w:r>
      <w:bookmarkStart w:id="0" w:name="_GoBack"/>
      <w:bookmarkEnd w:id="0"/>
    </w:p>
    <w:sectPr w:rsidR="00497D73" w:rsidRPr="00497D73" w:rsidSect="00E2602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905" w:rsidRDefault="00E44905" w:rsidP="007C73C4">
      <w:r>
        <w:separator/>
      </w:r>
    </w:p>
  </w:endnote>
  <w:endnote w:type="continuationSeparator" w:id="0">
    <w:p w:rsidR="00E44905" w:rsidRDefault="00E44905"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7C73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348" w:rsidRDefault="00591348">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97512C" w:rsidRPr="0097512C">
      <w:rPr>
        <w:caps/>
        <w:color w:val="4F81BD" w:themeColor="accent1"/>
        <w:lang w:val="es-ES"/>
      </w:rPr>
      <w:t>1</w:t>
    </w:r>
    <w:r>
      <w:rPr>
        <w:caps/>
        <w:color w:val="4F81BD" w:themeColor="accent1"/>
      </w:rPr>
      <w:fldChar w:fldCharType="end"/>
    </w:r>
  </w:p>
  <w:p w:rsidR="007C73C4" w:rsidRDefault="007C73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905" w:rsidRDefault="00E44905" w:rsidP="007C73C4">
      <w:r>
        <w:separator/>
      </w:r>
    </w:p>
  </w:footnote>
  <w:footnote w:type="continuationSeparator" w:id="0">
    <w:p w:rsidR="00E44905" w:rsidRDefault="00E44905"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97512C">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97512C">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97512C">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DF56712"/>
    <w:multiLevelType w:val="hybridMultilevel"/>
    <w:tmpl w:val="D570D84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22D86B30"/>
    <w:multiLevelType w:val="hybridMultilevel"/>
    <w:tmpl w:val="A00695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EB66C29"/>
    <w:multiLevelType w:val="hybridMultilevel"/>
    <w:tmpl w:val="3AFE9D0A"/>
    <w:lvl w:ilvl="0" w:tplc="A74C79C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B1F5261"/>
    <w:multiLevelType w:val="hybridMultilevel"/>
    <w:tmpl w:val="49E0A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1"/>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34E"/>
    <w:rsid w:val="000414CF"/>
    <w:rsid w:val="00085EB9"/>
    <w:rsid w:val="00122505"/>
    <w:rsid w:val="0013027D"/>
    <w:rsid w:val="00145005"/>
    <w:rsid w:val="00155903"/>
    <w:rsid w:val="001801B2"/>
    <w:rsid w:val="002206AB"/>
    <w:rsid w:val="002C06E6"/>
    <w:rsid w:val="00307BC2"/>
    <w:rsid w:val="00347463"/>
    <w:rsid w:val="003804D6"/>
    <w:rsid w:val="003C173F"/>
    <w:rsid w:val="003C389A"/>
    <w:rsid w:val="003C4BAB"/>
    <w:rsid w:val="003D12EE"/>
    <w:rsid w:val="00400E90"/>
    <w:rsid w:val="00417ED2"/>
    <w:rsid w:val="004340ED"/>
    <w:rsid w:val="00497D73"/>
    <w:rsid w:val="00511CDD"/>
    <w:rsid w:val="00543D7B"/>
    <w:rsid w:val="005805C0"/>
    <w:rsid w:val="00591348"/>
    <w:rsid w:val="0063244E"/>
    <w:rsid w:val="00634D50"/>
    <w:rsid w:val="00660C38"/>
    <w:rsid w:val="00671A06"/>
    <w:rsid w:val="00673A1E"/>
    <w:rsid w:val="006758EC"/>
    <w:rsid w:val="006A17A8"/>
    <w:rsid w:val="006C76D8"/>
    <w:rsid w:val="006E661B"/>
    <w:rsid w:val="00754ED0"/>
    <w:rsid w:val="00762E99"/>
    <w:rsid w:val="0076762F"/>
    <w:rsid w:val="00793701"/>
    <w:rsid w:val="007A7AD6"/>
    <w:rsid w:val="007C1108"/>
    <w:rsid w:val="007C73C4"/>
    <w:rsid w:val="007D6418"/>
    <w:rsid w:val="00806902"/>
    <w:rsid w:val="00877B7C"/>
    <w:rsid w:val="008C4AFB"/>
    <w:rsid w:val="008C5DCC"/>
    <w:rsid w:val="0097512C"/>
    <w:rsid w:val="009E5D9D"/>
    <w:rsid w:val="00A566E0"/>
    <w:rsid w:val="00A66AE3"/>
    <w:rsid w:val="00AB22E7"/>
    <w:rsid w:val="00AD3A89"/>
    <w:rsid w:val="00AD675C"/>
    <w:rsid w:val="00AE0E29"/>
    <w:rsid w:val="00AF22C4"/>
    <w:rsid w:val="00B1223C"/>
    <w:rsid w:val="00B1354A"/>
    <w:rsid w:val="00B346C7"/>
    <w:rsid w:val="00BA32D9"/>
    <w:rsid w:val="00BA7BFF"/>
    <w:rsid w:val="00BF3169"/>
    <w:rsid w:val="00C35931"/>
    <w:rsid w:val="00C375E5"/>
    <w:rsid w:val="00C63B9D"/>
    <w:rsid w:val="00CB1B43"/>
    <w:rsid w:val="00CB673B"/>
    <w:rsid w:val="00CE3800"/>
    <w:rsid w:val="00D07964"/>
    <w:rsid w:val="00D17A02"/>
    <w:rsid w:val="00E03171"/>
    <w:rsid w:val="00E26023"/>
    <w:rsid w:val="00E44905"/>
    <w:rsid w:val="00E53E51"/>
    <w:rsid w:val="00E54F29"/>
    <w:rsid w:val="00E6282F"/>
    <w:rsid w:val="00E75E56"/>
    <w:rsid w:val="00E93362"/>
    <w:rsid w:val="00EA0852"/>
    <w:rsid w:val="00EB71CA"/>
    <w:rsid w:val="00EF63CD"/>
    <w:rsid w:val="00F60EF5"/>
    <w:rsid w:val="00F733C7"/>
    <w:rsid w:val="00FB2E82"/>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NormalWeb">
    <w:name w:val="Normal (Web)"/>
    <w:basedOn w:val="Normal"/>
    <w:uiPriority w:val="99"/>
    <w:unhideWhenUsed/>
    <w:rsid w:val="00591348"/>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table" w:styleId="Tablaconcuadrcula">
    <w:name w:val="Table Grid"/>
    <w:basedOn w:val="Tablanormal"/>
    <w:uiPriority w:val="59"/>
    <w:rsid w:val="00BF31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1229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1333</Words>
  <Characters>7337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Margarita Garcia Vaca</cp:lastModifiedBy>
  <cp:revision>3</cp:revision>
  <cp:lastPrinted>2018-12-06T20:03:00Z</cp:lastPrinted>
  <dcterms:created xsi:type="dcterms:W3CDTF">2020-02-15T21:56:00Z</dcterms:created>
  <dcterms:modified xsi:type="dcterms:W3CDTF">2020-02-17T17:12:00Z</dcterms:modified>
</cp:coreProperties>
</file>