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75" w:rsidRDefault="005B0275" w:rsidP="005B0275">
      <w:pPr>
        <w:spacing w:line="276" w:lineRule="auto"/>
        <w:rPr>
          <w:rFonts w:ascii="Arial" w:hAnsi="Arial" w:cs="Arial"/>
          <w:b/>
          <w:lang w:val="es-MX"/>
        </w:rPr>
      </w:pPr>
    </w:p>
    <w:p w:rsidR="005B0275" w:rsidRDefault="005B0275" w:rsidP="005B0275">
      <w:pPr>
        <w:spacing w:line="276" w:lineRule="auto"/>
        <w:rPr>
          <w:rFonts w:ascii="Arial" w:hAnsi="Arial" w:cs="Arial"/>
          <w:b/>
          <w:lang w:val="es-MX"/>
        </w:rPr>
      </w:pPr>
    </w:p>
    <w:p w:rsidR="005B0275" w:rsidRDefault="005B0275" w:rsidP="005B0275">
      <w:pPr>
        <w:spacing w:line="276" w:lineRule="auto"/>
        <w:rPr>
          <w:rFonts w:ascii="Arial" w:hAnsi="Arial" w:cs="Arial"/>
          <w:b/>
          <w:lang w:val="es-MX"/>
        </w:rPr>
      </w:pPr>
      <w:r>
        <w:rPr>
          <w:rFonts w:ascii="Arial" w:hAnsi="Arial" w:cs="Arial"/>
          <w:b/>
          <w:lang w:val="es-MX"/>
        </w:rPr>
        <w:t>H. AYUNTAMIENTO CONSTITUCIONAL DE</w:t>
      </w:r>
    </w:p>
    <w:p w:rsidR="005B0275" w:rsidRDefault="005B0275" w:rsidP="005B0275">
      <w:pPr>
        <w:spacing w:line="276" w:lineRule="auto"/>
        <w:rPr>
          <w:rFonts w:ascii="Arial" w:hAnsi="Arial" w:cs="Arial"/>
          <w:b/>
          <w:lang w:val="es-MX"/>
        </w:rPr>
      </w:pPr>
      <w:r>
        <w:rPr>
          <w:rFonts w:ascii="Arial" w:hAnsi="Arial" w:cs="Arial"/>
          <w:b/>
          <w:lang w:val="es-MX"/>
        </w:rPr>
        <w:t xml:space="preserve">ZAPOTLÁN EL GRANDE, JALISCO. </w:t>
      </w:r>
    </w:p>
    <w:p w:rsidR="005B0275" w:rsidRDefault="005B0275" w:rsidP="005B0275">
      <w:pPr>
        <w:spacing w:line="276" w:lineRule="auto"/>
        <w:rPr>
          <w:rFonts w:ascii="Arial" w:hAnsi="Arial" w:cs="Arial"/>
          <w:b/>
          <w:lang w:val="es-MX"/>
        </w:rPr>
      </w:pPr>
      <w:r>
        <w:rPr>
          <w:rFonts w:ascii="Arial" w:hAnsi="Arial" w:cs="Arial"/>
          <w:b/>
          <w:lang w:val="es-MX"/>
        </w:rPr>
        <w:t xml:space="preserve">P R E S E N T E.- </w:t>
      </w:r>
    </w:p>
    <w:p w:rsidR="005B0275" w:rsidRPr="005B0275" w:rsidRDefault="005B0275" w:rsidP="005B0275">
      <w:pPr>
        <w:spacing w:line="276" w:lineRule="auto"/>
        <w:jc w:val="both"/>
        <w:rPr>
          <w:rFonts w:ascii="Arial" w:hAnsi="Arial" w:cs="Arial"/>
          <w:b/>
          <w:lang w:val="es-MX"/>
        </w:rPr>
      </w:pPr>
    </w:p>
    <w:p w:rsidR="00E20BD6" w:rsidRDefault="005B0275" w:rsidP="005B0275">
      <w:pPr>
        <w:spacing w:line="276" w:lineRule="auto"/>
        <w:jc w:val="both"/>
        <w:rPr>
          <w:rFonts w:ascii="Arial" w:eastAsia="Times New Roman" w:hAnsi="Arial" w:cs="Arial"/>
          <w:lang w:val="es-MX"/>
        </w:rPr>
      </w:pPr>
      <w:r w:rsidRPr="005B0275">
        <w:rPr>
          <w:rFonts w:ascii="Arial" w:eastAsia="Times New Roman" w:hAnsi="Arial" w:cs="Arial"/>
          <w:lang w:val="es-MX"/>
        </w:rPr>
        <w:t xml:space="preserve">Quien motiva y suscribe </w:t>
      </w:r>
      <w:r w:rsidRPr="005B0275">
        <w:rPr>
          <w:rFonts w:ascii="Arial" w:eastAsia="Times New Roman" w:hAnsi="Arial" w:cs="Arial"/>
          <w:b/>
          <w:lang w:val="es-MX"/>
        </w:rPr>
        <w:t>C. J. JESUS GUERRERO ZÚÑIGA,</w:t>
      </w:r>
      <w:r w:rsidRPr="005B0275">
        <w:rPr>
          <w:rFonts w:ascii="Arial" w:eastAsia="Times New Roman" w:hAnsi="Arial" w:cs="Arial"/>
          <w:lang w:val="es-MX"/>
        </w:rPr>
        <w:t xml:space="preserve"> en mi carácter de Presidente Municipal del H. Ayuntamiento Constitucional de Zapotlán el Grande, Jalisco, con fundamento en los articulos 115 constitucional fraccion I y II, 1,</w:t>
      </w:r>
      <w:r w:rsidR="007737DB">
        <w:rPr>
          <w:rFonts w:ascii="Arial" w:eastAsia="Times New Roman" w:hAnsi="Arial" w:cs="Arial"/>
          <w:lang w:val="es-MX"/>
        </w:rPr>
        <w:t xml:space="preserve"> </w:t>
      </w:r>
      <w:r w:rsidRPr="005B0275">
        <w:rPr>
          <w:rFonts w:ascii="Arial" w:eastAsia="Times New Roman" w:hAnsi="Arial" w:cs="Arial"/>
          <w:lang w:val="es-MX"/>
        </w:rPr>
        <w:t>2,</w:t>
      </w:r>
      <w:r w:rsidR="007737DB">
        <w:rPr>
          <w:rFonts w:ascii="Arial" w:eastAsia="Times New Roman" w:hAnsi="Arial" w:cs="Arial"/>
          <w:lang w:val="es-MX"/>
        </w:rPr>
        <w:t xml:space="preserve"> </w:t>
      </w:r>
      <w:r w:rsidRPr="005B0275">
        <w:rPr>
          <w:rFonts w:ascii="Arial" w:eastAsia="Times New Roman" w:hAnsi="Arial" w:cs="Arial"/>
          <w:lang w:val="es-MX"/>
        </w:rPr>
        <w:t>3,</w:t>
      </w:r>
      <w:r w:rsidR="007737DB">
        <w:rPr>
          <w:rFonts w:ascii="Arial" w:eastAsia="Times New Roman" w:hAnsi="Arial" w:cs="Arial"/>
          <w:lang w:val="es-MX"/>
        </w:rPr>
        <w:t xml:space="preserve"> </w:t>
      </w:r>
      <w:r w:rsidRPr="005B0275">
        <w:rPr>
          <w:rFonts w:ascii="Arial" w:eastAsia="Times New Roman" w:hAnsi="Arial" w:cs="Arial"/>
          <w:lang w:val="es-MX"/>
        </w:rPr>
        <w:t>73 y 85 fraccion IV y demás relativos de la Constitución Política del Estado de Jalisco, 1,</w:t>
      </w:r>
      <w:r w:rsidR="007737DB">
        <w:rPr>
          <w:rFonts w:ascii="Arial" w:eastAsia="Times New Roman" w:hAnsi="Arial" w:cs="Arial"/>
          <w:lang w:val="es-MX"/>
        </w:rPr>
        <w:t xml:space="preserve"> </w:t>
      </w:r>
      <w:r w:rsidRPr="005B0275">
        <w:rPr>
          <w:rFonts w:ascii="Arial" w:eastAsia="Times New Roman" w:hAnsi="Arial" w:cs="Arial"/>
          <w:lang w:val="es-MX"/>
        </w:rPr>
        <w:t>2,</w:t>
      </w:r>
      <w:r w:rsidR="007737DB">
        <w:rPr>
          <w:rFonts w:ascii="Arial" w:eastAsia="Times New Roman" w:hAnsi="Arial" w:cs="Arial"/>
          <w:lang w:val="es-MX"/>
        </w:rPr>
        <w:t xml:space="preserve"> </w:t>
      </w:r>
      <w:r w:rsidRPr="005B0275">
        <w:rPr>
          <w:rFonts w:ascii="Arial" w:eastAsia="Times New Roman" w:hAnsi="Arial" w:cs="Arial"/>
          <w:lang w:val="es-MX"/>
        </w:rPr>
        <w:t>3,</w:t>
      </w:r>
      <w:r w:rsidR="007737DB">
        <w:rPr>
          <w:rFonts w:ascii="Arial" w:eastAsia="Times New Roman" w:hAnsi="Arial" w:cs="Arial"/>
          <w:lang w:val="es-MX"/>
        </w:rPr>
        <w:t xml:space="preserve"> </w:t>
      </w:r>
      <w:r w:rsidRPr="005B0275">
        <w:rPr>
          <w:rFonts w:ascii="Arial" w:eastAsia="Times New Roman" w:hAnsi="Arial" w:cs="Arial"/>
          <w:lang w:val="es-MX"/>
        </w:rPr>
        <w:t>4,</w:t>
      </w:r>
      <w:r w:rsidR="007737DB">
        <w:rPr>
          <w:rFonts w:ascii="Arial" w:eastAsia="Times New Roman" w:hAnsi="Arial" w:cs="Arial"/>
          <w:lang w:val="es-MX"/>
        </w:rPr>
        <w:t xml:space="preserve"> </w:t>
      </w:r>
      <w:r w:rsidRPr="005B0275">
        <w:rPr>
          <w:rFonts w:ascii="Arial" w:eastAsia="Times New Roman" w:hAnsi="Arial" w:cs="Arial"/>
          <w:lang w:val="es-MX"/>
        </w:rPr>
        <w:t>5,</w:t>
      </w:r>
      <w:r w:rsidR="007737DB">
        <w:rPr>
          <w:rFonts w:ascii="Arial" w:eastAsia="Times New Roman" w:hAnsi="Arial" w:cs="Arial"/>
          <w:lang w:val="es-MX"/>
        </w:rPr>
        <w:t xml:space="preserve"> </w:t>
      </w:r>
      <w:r w:rsidRPr="005B0275">
        <w:rPr>
          <w:rFonts w:ascii="Arial" w:eastAsia="Times New Roman" w:hAnsi="Arial" w:cs="Arial"/>
          <w:lang w:val="es-MX"/>
        </w:rPr>
        <w:t>10,</w:t>
      </w:r>
      <w:r w:rsidR="007737DB">
        <w:rPr>
          <w:rFonts w:ascii="Arial" w:eastAsia="Times New Roman" w:hAnsi="Arial" w:cs="Arial"/>
          <w:lang w:val="es-MX"/>
        </w:rPr>
        <w:t xml:space="preserve"> </w:t>
      </w:r>
      <w:r w:rsidRPr="005B0275">
        <w:rPr>
          <w:rFonts w:ascii="Arial" w:eastAsia="Times New Roman" w:hAnsi="Arial" w:cs="Arial"/>
          <w:lang w:val="es-MX"/>
        </w:rPr>
        <w:t>27,</w:t>
      </w:r>
      <w:r w:rsidR="007737DB">
        <w:rPr>
          <w:rFonts w:ascii="Arial" w:eastAsia="Times New Roman" w:hAnsi="Arial" w:cs="Arial"/>
          <w:lang w:val="es-MX"/>
        </w:rPr>
        <w:t xml:space="preserve"> </w:t>
      </w:r>
      <w:r w:rsidRPr="005B0275">
        <w:rPr>
          <w:rFonts w:ascii="Arial" w:eastAsia="Times New Roman" w:hAnsi="Arial" w:cs="Arial"/>
          <w:lang w:val="es-MX"/>
        </w:rPr>
        <w:t>29,</w:t>
      </w:r>
      <w:r w:rsidR="007737DB">
        <w:rPr>
          <w:rFonts w:ascii="Arial" w:eastAsia="Times New Roman" w:hAnsi="Arial" w:cs="Arial"/>
          <w:lang w:val="es-MX"/>
        </w:rPr>
        <w:t xml:space="preserve"> </w:t>
      </w:r>
      <w:r w:rsidRPr="005B0275">
        <w:rPr>
          <w:rFonts w:ascii="Arial" w:eastAsia="Times New Roman" w:hAnsi="Arial" w:cs="Arial"/>
          <w:lang w:val="es-MX"/>
        </w:rPr>
        <w:t>30,</w:t>
      </w:r>
      <w:r w:rsidR="007737DB">
        <w:rPr>
          <w:rFonts w:ascii="Arial" w:eastAsia="Times New Roman" w:hAnsi="Arial" w:cs="Arial"/>
          <w:lang w:val="es-MX"/>
        </w:rPr>
        <w:t xml:space="preserve"> </w:t>
      </w:r>
      <w:r w:rsidRPr="005B0275">
        <w:rPr>
          <w:rFonts w:ascii="Arial" w:eastAsia="Times New Roman" w:hAnsi="Arial" w:cs="Arial"/>
          <w:lang w:val="es-MX"/>
        </w:rPr>
        <w:t>34,</w:t>
      </w:r>
      <w:r w:rsidR="007737DB">
        <w:rPr>
          <w:rFonts w:ascii="Arial" w:eastAsia="Times New Roman" w:hAnsi="Arial" w:cs="Arial"/>
          <w:lang w:val="es-MX"/>
        </w:rPr>
        <w:t xml:space="preserve"> </w:t>
      </w:r>
      <w:r w:rsidRPr="005B0275">
        <w:rPr>
          <w:rFonts w:ascii="Arial" w:eastAsia="Times New Roman" w:hAnsi="Arial" w:cs="Arial"/>
          <w:lang w:val="es-MX"/>
        </w:rPr>
        <w:t>35,</w:t>
      </w:r>
      <w:r w:rsidR="007737DB">
        <w:rPr>
          <w:rFonts w:ascii="Arial" w:eastAsia="Times New Roman" w:hAnsi="Arial" w:cs="Arial"/>
          <w:lang w:val="es-MX"/>
        </w:rPr>
        <w:t xml:space="preserve"> </w:t>
      </w:r>
      <w:r w:rsidRPr="005B0275">
        <w:rPr>
          <w:rFonts w:ascii="Arial" w:eastAsia="Times New Roman" w:hAnsi="Arial" w:cs="Arial"/>
          <w:lang w:val="es-MX"/>
        </w:rPr>
        <w:t>41,</w:t>
      </w:r>
      <w:r w:rsidR="007737DB">
        <w:rPr>
          <w:rFonts w:ascii="Arial" w:eastAsia="Times New Roman" w:hAnsi="Arial" w:cs="Arial"/>
          <w:lang w:val="es-MX"/>
        </w:rPr>
        <w:t xml:space="preserve"> </w:t>
      </w:r>
      <w:r w:rsidRPr="005B0275">
        <w:rPr>
          <w:rFonts w:ascii="Arial" w:eastAsia="Times New Roman" w:hAnsi="Arial" w:cs="Arial"/>
          <w:lang w:val="es-MX"/>
        </w:rPr>
        <w:t>49 y 50 de la Ley de Gobierno y la Administración Pública Municipal para el Estado de Jalisco y sus Municipios, así como lo normado en los artículos 40 punto 1 fraccion II y 69 fraccion V, 87 punto 1, fracciones III y IV, 91,</w:t>
      </w:r>
      <w:r w:rsidR="007737DB">
        <w:rPr>
          <w:rFonts w:ascii="Arial" w:eastAsia="Times New Roman" w:hAnsi="Arial" w:cs="Arial"/>
          <w:lang w:val="es-MX"/>
        </w:rPr>
        <w:t xml:space="preserve"> </w:t>
      </w:r>
      <w:r w:rsidRPr="005B0275">
        <w:rPr>
          <w:rFonts w:ascii="Arial" w:eastAsia="Times New Roman" w:hAnsi="Arial" w:cs="Arial"/>
          <w:lang w:val="es-MX"/>
        </w:rPr>
        <w:t>92,</w:t>
      </w:r>
      <w:r w:rsidR="007737DB">
        <w:rPr>
          <w:rFonts w:ascii="Arial" w:eastAsia="Times New Roman" w:hAnsi="Arial" w:cs="Arial"/>
          <w:lang w:val="es-MX"/>
        </w:rPr>
        <w:t xml:space="preserve"> </w:t>
      </w:r>
      <w:r w:rsidRPr="005B0275">
        <w:rPr>
          <w:rFonts w:ascii="Arial" w:eastAsia="Times New Roman" w:hAnsi="Arial" w:cs="Arial"/>
          <w:lang w:val="es-MX"/>
        </w:rPr>
        <w:t>96 y demas relativos y aplicables del Reglamento Interior del Ayuntamiento de Zapotlan el Grande, Jalisco, comparezco ante éste Honorable Ayuntamiento en Pleno la siguiente:</w:t>
      </w:r>
      <w:r w:rsidR="00B619C8">
        <w:rPr>
          <w:rFonts w:ascii="Arial" w:eastAsia="Times New Roman" w:hAnsi="Arial" w:cs="Arial"/>
          <w:lang w:val="es-MX"/>
        </w:rPr>
        <w:t xml:space="preserve"> </w:t>
      </w:r>
      <w:r w:rsidR="00B619C8">
        <w:rPr>
          <w:rFonts w:ascii="Arial" w:eastAsia="Times New Roman" w:hAnsi="Arial" w:cs="Arial"/>
          <w:b/>
          <w:lang w:val="es-MX"/>
        </w:rPr>
        <w:t xml:space="preserve">INICIATIVA DE ACUERDO ECONÓMICO QUE PROPONE LA APROBACIÓN PARA LA PUBLICACIÓN DE LA CONVOCATORIA PÚBLICA ABIERTA PARA LOS CIUDADANOS DEL MUNICIPIO DE ZAPOTLÁN EL GRANDE, JALISCO, INTERESADOS EN FORMAR PARTE DEL CONSEJO MUNICIPAL DE PARTICIPACIÓN </w:t>
      </w:r>
      <w:r w:rsidR="00D27F64">
        <w:rPr>
          <w:rFonts w:ascii="Arial" w:eastAsia="Times New Roman" w:hAnsi="Arial" w:cs="Arial"/>
          <w:b/>
          <w:lang w:val="es-MX"/>
        </w:rPr>
        <w:t xml:space="preserve">CIUDADANA DE ZAPOTLÁN EL GRANDE, </w:t>
      </w:r>
      <w:r w:rsidR="00BA0038">
        <w:rPr>
          <w:rFonts w:ascii="Arial" w:eastAsia="Times New Roman" w:hAnsi="Arial" w:cs="Arial"/>
          <w:lang w:val="es-MX"/>
        </w:rPr>
        <w:t xml:space="preserve"> poniendo a su consideración la siguiente: </w:t>
      </w:r>
    </w:p>
    <w:p w:rsidR="00E20BD6" w:rsidRDefault="00E20BD6" w:rsidP="00E20BD6">
      <w:pPr>
        <w:spacing w:line="276" w:lineRule="auto"/>
        <w:jc w:val="center"/>
        <w:rPr>
          <w:rFonts w:ascii="Arial" w:hAnsi="Arial" w:cs="Arial"/>
          <w:b/>
          <w:lang w:val="es-MX"/>
        </w:rPr>
      </w:pPr>
    </w:p>
    <w:p w:rsidR="00E20BD6" w:rsidRDefault="00E20BD6" w:rsidP="00E20BD6">
      <w:pPr>
        <w:spacing w:line="276" w:lineRule="auto"/>
        <w:jc w:val="center"/>
        <w:rPr>
          <w:rFonts w:ascii="Arial" w:hAnsi="Arial" w:cs="Arial"/>
          <w:b/>
          <w:lang w:val="es-MX"/>
        </w:rPr>
      </w:pPr>
      <w:r w:rsidRPr="00E20BD6">
        <w:rPr>
          <w:rFonts w:ascii="Arial" w:hAnsi="Arial" w:cs="Arial"/>
          <w:b/>
          <w:lang w:val="es-MX"/>
        </w:rPr>
        <w:t>E X P O S I C I Ó N   D E  M O T I V O S :</w:t>
      </w:r>
    </w:p>
    <w:p w:rsidR="00E35C53" w:rsidRDefault="00E35C53" w:rsidP="00E20BD6">
      <w:pPr>
        <w:spacing w:line="276" w:lineRule="auto"/>
        <w:jc w:val="center"/>
        <w:rPr>
          <w:rFonts w:ascii="Arial" w:hAnsi="Arial" w:cs="Arial"/>
          <w:b/>
          <w:lang w:val="es-MX"/>
        </w:rPr>
      </w:pPr>
    </w:p>
    <w:p w:rsidR="00E35C53" w:rsidRPr="00000DCA" w:rsidRDefault="00E35C53" w:rsidP="00E35C53">
      <w:pPr>
        <w:pStyle w:val="Prrafodelista"/>
        <w:numPr>
          <w:ilvl w:val="0"/>
          <w:numId w:val="3"/>
        </w:numPr>
        <w:spacing w:after="0"/>
        <w:jc w:val="both"/>
        <w:rPr>
          <w:rFonts w:ascii="Arial" w:hAnsi="Arial" w:cs="Arial"/>
          <w:b/>
          <w:sz w:val="24"/>
        </w:rPr>
      </w:pPr>
      <w:r>
        <w:rPr>
          <w:rFonts w:ascii="Arial" w:hAnsi="Arial" w:cs="Arial"/>
          <w:sz w:val="24"/>
        </w:rPr>
        <w:t>El</w:t>
      </w:r>
      <w:r w:rsidRPr="00E35C53">
        <w:rPr>
          <w:rFonts w:ascii="Arial" w:hAnsi="Arial" w:cs="Arial"/>
          <w:sz w:val="24"/>
        </w:rPr>
        <w:t xml:space="preserve">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w:t>
      </w:r>
    </w:p>
    <w:p w:rsidR="00000DCA" w:rsidRDefault="00000DCA" w:rsidP="00000DCA">
      <w:pPr>
        <w:jc w:val="both"/>
        <w:rPr>
          <w:rFonts w:ascii="Arial" w:hAnsi="Arial" w:cs="Arial"/>
          <w:b/>
        </w:rPr>
      </w:pPr>
    </w:p>
    <w:p w:rsidR="006B43B0" w:rsidRDefault="006B43B0" w:rsidP="00000DCA">
      <w:pPr>
        <w:jc w:val="both"/>
        <w:rPr>
          <w:rFonts w:ascii="Arial" w:hAnsi="Arial" w:cs="Arial"/>
          <w:b/>
        </w:rPr>
      </w:pPr>
    </w:p>
    <w:p w:rsidR="00000DCA" w:rsidRDefault="00000DCA" w:rsidP="00000DCA">
      <w:pPr>
        <w:jc w:val="both"/>
        <w:rPr>
          <w:rFonts w:ascii="Arial" w:hAnsi="Arial" w:cs="Arial"/>
          <w:b/>
        </w:rPr>
      </w:pPr>
    </w:p>
    <w:p w:rsidR="00000DCA" w:rsidRDefault="00000DCA" w:rsidP="00000DCA">
      <w:pPr>
        <w:jc w:val="both"/>
        <w:rPr>
          <w:rFonts w:ascii="Arial" w:hAnsi="Arial" w:cs="Arial"/>
          <w:b/>
        </w:rPr>
      </w:pPr>
    </w:p>
    <w:p w:rsidR="00000DCA" w:rsidRDefault="00000DCA" w:rsidP="00000DCA">
      <w:pPr>
        <w:jc w:val="both"/>
        <w:rPr>
          <w:rFonts w:ascii="Arial" w:hAnsi="Arial" w:cs="Arial"/>
          <w:b/>
        </w:rPr>
      </w:pPr>
    </w:p>
    <w:p w:rsidR="00000DCA" w:rsidRDefault="00000DCA" w:rsidP="00000DCA">
      <w:pPr>
        <w:jc w:val="both"/>
        <w:rPr>
          <w:rFonts w:ascii="Arial" w:hAnsi="Arial" w:cs="Arial"/>
          <w:b/>
        </w:rPr>
      </w:pPr>
    </w:p>
    <w:p w:rsidR="00000DCA" w:rsidRDefault="00000DCA" w:rsidP="00000DCA">
      <w:pPr>
        <w:jc w:val="both"/>
        <w:rPr>
          <w:rFonts w:ascii="Arial" w:hAnsi="Arial" w:cs="Arial"/>
          <w:b/>
        </w:rPr>
      </w:pPr>
    </w:p>
    <w:p w:rsidR="00000DCA" w:rsidRDefault="00000DCA" w:rsidP="00000DCA">
      <w:pPr>
        <w:jc w:val="both"/>
        <w:rPr>
          <w:rFonts w:ascii="Arial" w:hAnsi="Arial" w:cs="Arial"/>
          <w:b/>
        </w:rPr>
      </w:pPr>
    </w:p>
    <w:p w:rsidR="00000DCA" w:rsidRPr="004A24FB" w:rsidRDefault="00014E64" w:rsidP="004A24FB">
      <w:pPr>
        <w:pStyle w:val="Prrafodelista"/>
        <w:numPr>
          <w:ilvl w:val="0"/>
          <w:numId w:val="3"/>
        </w:numPr>
        <w:jc w:val="both"/>
        <w:rPr>
          <w:rFonts w:ascii="Arial" w:hAnsi="Arial" w:cs="Arial"/>
          <w:b/>
        </w:rPr>
      </w:pPr>
      <w:r>
        <w:rPr>
          <w:rFonts w:ascii="Arial" w:hAnsi="Arial" w:cs="Arial"/>
          <w:sz w:val="24"/>
        </w:rPr>
        <w:t>La Ley del Gobierno y la Administración Pública Municipal del Estado de Jalisco en el artículo 38 fracción VIII, establece que es faculta</w:t>
      </w:r>
      <w:r w:rsidR="00C57FC4">
        <w:rPr>
          <w:rFonts w:ascii="Arial" w:hAnsi="Arial" w:cs="Arial"/>
          <w:sz w:val="24"/>
        </w:rPr>
        <w:t>d del Ayuntamiento fomentar la P</w:t>
      </w:r>
      <w:r>
        <w:rPr>
          <w:rFonts w:ascii="Arial" w:hAnsi="Arial" w:cs="Arial"/>
          <w:sz w:val="24"/>
        </w:rPr>
        <w:t xml:space="preserve">articipación </w:t>
      </w:r>
      <w:r w:rsidR="00C57FC4">
        <w:rPr>
          <w:rFonts w:ascii="Arial" w:hAnsi="Arial" w:cs="Arial"/>
          <w:sz w:val="24"/>
        </w:rPr>
        <w:t>C</w:t>
      </w:r>
      <w:r>
        <w:rPr>
          <w:rFonts w:ascii="Arial" w:hAnsi="Arial" w:cs="Arial"/>
          <w:sz w:val="24"/>
        </w:rPr>
        <w:t xml:space="preserve">iudadana y </w:t>
      </w:r>
      <w:r w:rsidR="00C57FC4">
        <w:rPr>
          <w:rFonts w:ascii="Arial" w:hAnsi="Arial" w:cs="Arial"/>
          <w:sz w:val="24"/>
        </w:rPr>
        <w:t>V</w:t>
      </w:r>
      <w:r>
        <w:rPr>
          <w:rFonts w:ascii="Arial" w:hAnsi="Arial" w:cs="Arial"/>
          <w:sz w:val="24"/>
        </w:rPr>
        <w:t>ecinal a través de los mecanismos y figuras que para tal efecto establezcan en sus ordenamientos municipales.</w:t>
      </w:r>
    </w:p>
    <w:p w:rsidR="004A24FB" w:rsidRPr="004A24FB" w:rsidRDefault="004A24FB" w:rsidP="004A24FB">
      <w:pPr>
        <w:jc w:val="both"/>
        <w:rPr>
          <w:rFonts w:ascii="Arial" w:hAnsi="Arial" w:cs="Arial"/>
          <w:b/>
        </w:rPr>
      </w:pPr>
    </w:p>
    <w:p w:rsidR="00946079" w:rsidRPr="009B66E6" w:rsidRDefault="00E22833" w:rsidP="00E92314">
      <w:pPr>
        <w:pStyle w:val="Prrafodelista"/>
        <w:numPr>
          <w:ilvl w:val="0"/>
          <w:numId w:val="3"/>
        </w:numPr>
        <w:jc w:val="both"/>
        <w:rPr>
          <w:rFonts w:ascii="Arial" w:hAnsi="Arial" w:cs="Arial"/>
          <w:b/>
        </w:rPr>
      </w:pPr>
      <w:r>
        <w:rPr>
          <w:rFonts w:ascii="Arial" w:hAnsi="Arial" w:cs="Arial"/>
          <w:sz w:val="24"/>
        </w:rPr>
        <w:t>De igual manera el artículo 65</w:t>
      </w:r>
      <w:r w:rsidR="00946079">
        <w:rPr>
          <w:rFonts w:ascii="Arial" w:hAnsi="Arial" w:cs="Arial"/>
          <w:sz w:val="24"/>
        </w:rPr>
        <w:t xml:space="preserve"> fracción I y II</w:t>
      </w:r>
      <w:r>
        <w:rPr>
          <w:rFonts w:ascii="Arial" w:hAnsi="Arial" w:cs="Arial"/>
          <w:sz w:val="24"/>
        </w:rPr>
        <w:t xml:space="preserve"> del Reglamento Interior del Ayuntamiento de Zapotlán el Grande, Jalisco, establece que es atribución de la Comisión Edilicia Permanente de Participación Ciudadana y Vecinal</w:t>
      </w:r>
      <w:r w:rsidR="00946079">
        <w:rPr>
          <w:rFonts w:ascii="Arial" w:hAnsi="Arial" w:cs="Arial"/>
          <w:sz w:val="24"/>
        </w:rPr>
        <w:t xml:space="preserve">: </w:t>
      </w:r>
    </w:p>
    <w:p w:rsidR="00946079" w:rsidRDefault="009B66E6" w:rsidP="00E92314">
      <w:pPr>
        <w:pStyle w:val="Prrafodelista"/>
        <w:numPr>
          <w:ilvl w:val="0"/>
          <w:numId w:val="5"/>
        </w:numPr>
        <w:rPr>
          <w:rFonts w:ascii="Arial" w:hAnsi="Arial" w:cs="Arial"/>
          <w:sz w:val="24"/>
        </w:rPr>
      </w:pPr>
      <w:r>
        <w:rPr>
          <w:rFonts w:ascii="Arial" w:hAnsi="Arial" w:cs="Arial"/>
          <w:sz w:val="24"/>
        </w:rPr>
        <w:t>Proponer, analizar, estudiar y dictaminar las iniciativas concernientes a la participación ciudadana y vecinal en el municipio;</w:t>
      </w:r>
    </w:p>
    <w:p w:rsidR="009B66E6" w:rsidRDefault="009B66E6" w:rsidP="00E92314">
      <w:pPr>
        <w:pStyle w:val="Prrafodelista"/>
        <w:numPr>
          <w:ilvl w:val="0"/>
          <w:numId w:val="5"/>
        </w:numPr>
        <w:jc w:val="both"/>
        <w:rPr>
          <w:rFonts w:ascii="Arial" w:hAnsi="Arial" w:cs="Arial"/>
          <w:sz w:val="24"/>
        </w:rPr>
      </w:pPr>
      <w:r>
        <w:rPr>
          <w:rFonts w:ascii="Arial" w:hAnsi="Arial" w:cs="Arial"/>
          <w:sz w:val="24"/>
        </w:rPr>
        <w:t xml:space="preserve">Evaluar los trabajos de las dependencias municipales </w:t>
      </w:r>
      <w:r w:rsidR="00C418F2">
        <w:rPr>
          <w:rFonts w:ascii="Arial" w:hAnsi="Arial" w:cs="Arial"/>
          <w:sz w:val="24"/>
        </w:rPr>
        <w:t xml:space="preserve">con funciones y atribuciones en la materia y, con base en sus resultados y las necesidades operantes, proponer las medidas pertinentes para orientar la política </w:t>
      </w:r>
      <w:r w:rsidR="00BD7012">
        <w:rPr>
          <w:rFonts w:ascii="Arial" w:hAnsi="Arial" w:cs="Arial"/>
          <w:sz w:val="24"/>
        </w:rPr>
        <w:t xml:space="preserve">que al respecto deba emprender el municipio. </w:t>
      </w:r>
    </w:p>
    <w:p w:rsidR="00D7188A" w:rsidRPr="00D7188A" w:rsidRDefault="00D7188A" w:rsidP="0078765D">
      <w:pPr>
        <w:jc w:val="both"/>
        <w:rPr>
          <w:rFonts w:ascii="Arial" w:hAnsi="Arial" w:cs="Arial"/>
        </w:rPr>
      </w:pPr>
    </w:p>
    <w:p w:rsidR="00FE6F96" w:rsidRDefault="00DA0278" w:rsidP="0078765D">
      <w:pPr>
        <w:spacing w:line="276" w:lineRule="auto"/>
        <w:ind w:left="567" w:hanging="567"/>
        <w:jc w:val="both"/>
        <w:rPr>
          <w:rFonts w:ascii="Arial" w:hAnsi="Arial" w:cs="Arial"/>
        </w:rPr>
      </w:pPr>
      <w:r>
        <w:rPr>
          <w:rFonts w:ascii="Arial" w:hAnsi="Arial" w:cs="Arial"/>
          <w:b/>
        </w:rPr>
        <w:t xml:space="preserve"> IV.</w:t>
      </w:r>
      <w:r w:rsidR="00335B68">
        <w:rPr>
          <w:rFonts w:ascii="Arial" w:hAnsi="Arial" w:cs="Arial"/>
          <w:b/>
        </w:rPr>
        <w:t xml:space="preserve"> </w:t>
      </w:r>
      <w:r w:rsidR="00FB5ECD">
        <w:rPr>
          <w:rFonts w:ascii="Arial" w:hAnsi="Arial" w:cs="Arial"/>
        </w:rPr>
        <w:t>Aunado a esto</w:t>
      </w:r>
      <w:r w:rsidR="000369F4">
        <w:rPr>
          <w:rFonts w:ascii="Arial" w:hAnsi="Arial" w:cs="Arial"/>
        </w:rPr>
        <w:t xml:space="preserve"> el</w:t>
      </w:r>
      <w:r w:rsidR="00FB5ECD">
        <w:rPr>
          <w:rFonts w:ascii="Arial" w:hAnsi="Arial" w:cs="Arial"/>
        </w:rPr>
        <w:t xml:space="preserve"> Reglamento de Participación Ciudadana para la </w:t>
      </w:r>
      <w:r w:rsidR="00D37866">
        <w:rPr>
          <w:rFonts w:ascii="Arial" w:hAnsi="Arial" w:cs="Arial"/>
        </w:rPr>
        <w:t xml:space="preserve">    </w:t>
      </w:r>
      <w:r w:rsidR="00201598">
        <w:rPr>
          <w:rFonts w:ascii="Arial" w:hAnsi="Arial" w:cs="Arial"/>
        </w:rPr>
        <w:t xml:space="preserve">   </w:t>
      </w:r>
      <w:r w:rsidR="002560FE">
        <w:rPr>
          <w:rFonts w:ascii="Arial" w:hAnsi="Arial" w:cs="Arial"/>
        </w:rPr>
        <w:t xml:space="preserve">  </w:t>
      </w:r>
      <w:r w:rsidR="0078765D">
        <w:rPr>
          <w:rFonts w:ascii="Arial" w:hAnsi="Arial" w:cs="Arial"/>
        </w:rPr>
        <w:t xml:space="preserve">                                      </w:t>
      </w:r>
      <w:r w:rsidR="00FB5ECD">
        <w:rPr>
          <w:rFonts w:ascii="Arial" w:hAnsi="Arial" w:cs="Arial"/>
        </w:rPr>
        <w:t>Gobernanza del M</w:t>
      </w:r>
      <w:r w:rsidR="00AB3273">
        <w:rPr>
          <w:rFonts w:ascii="Arial" w:hAnsi="Arial" w:cs="Arial"/>
        </w:rPr>
        <w:t>unicipio de Zapo</w:t>
      </w:r>
      <w:r w:rsidR="00B9711E">
        <w:rPr>
          <w:rFonts w:ascii="Arial" w:hAnsi="Arial" w:cs="Arial"/>
        </w:rPr>
        <w:t>t</w:t>
      </w:r>
      <w:r w:rsidR="00453932">
        <w:rPr>
          <w:rFonts w:ascii="Arial" w:hAnsi="Arial" w:cs="Arial"/>
        </w:rPr>
        <w:t>lán el Grande, en el artículo 5</w:t>
      </w:r>
      <w:r w:rsidR="00AB3273">
        <w:rPr>
          <w:rFonts w:ascii="Arial" w:hAnsi="Arial" w:cs="Arial"/>
        </w:rPr>
        <w:t xml:space="preserve"> fracción </w:t>
      </w:r>
      <w:r w:rsidR="00B9711E">
        <w:rPr>
          <w:rFonts w:ascii="Arial" w:hAnsi="Arial" w:cs="Arial"/>
        </w:rPr>
        <w:t>I</w:t>
      </w:r>
      <w:r w:rsidR="00166070">
        <w:rPr>
          <w:rFonts w:ascii="Arial" w:hAnsi="Arial" w:cs="Arial"/>
        </w:rPr>
        <w:t>, IV, y VII</w:t>
      </w:r>
      <w:r w:rsidR="0055409C">
        <w:rPr>
          <w:rFonts w:ascii="Arial" w:hAnsi="Arial" w:cs="Arial"/>
        </w:rPr>
        <w:t xml:space="preserve"> hace mención q</w:t>
      </w:r>
      <w:r w:rsidR="00482CE3">
        <w:rPr>
          <w:rFonts w:ascii="Arial" w:hAnsi="Arial" w:cs="Arial"/>
        </w:rPr>
        <w:t xml:space="preserve">ue el presente reglamento tiene por objeto: I. Sentar las bases para garantizar y promover </w:t>
      </w:r>
      <w:r w:rsidR="00C66EDC">
        <w:rPr>
          <w:rFonts w:ascii="Arial" w:hAnsi="Arial" w:cs="Arial"/>
        </w:rPr>
        <w:t>el ejercicio del derecho humano a la participación social como principio fundamental en la organización p</w:t>
      </w:r>
      <w:r w:rsidR="00474FC0">
        <w:rPr>
          <w:rFonts w:ascii="Arial" w:hAnsi="Arial" w:cs="Arial"/>
        </w:rPr>
        <w:t>olítica del Municipio;  IV. Inmiscuir a los ciudadanos en la implementación, ejecución y evaluación de los programas sociales municipales</w:t>
      </w:r>
      <w:r w:rsidR="0053347C">
        <w:rPr>
          <w:rFonts w:ascii="Arial" w:hAnsi="Arial" w:cs="Arial"/>
        </w:rPr>
        <w:t xml:space="preserve">; </w:t>
      </w:r>
      <w:r w:rsidR="00300657">
        <w:rPr>
          <w:rFonts w:ascii="Arial" w:hAnsi="Arial" w:cs="Arial"/>
        </w:rPr>
        <w:t xml:space="preserve">VII. Establecer, regular y promover la participación ciudadana, sus mecanismos y procesos, así como las formas de organización social en el Municipio. </w:t>
      </w:r>
    </w:p>
    <w:p w:rsidR="0065115F" w:rsidRDefault="0065115F" w:rsidP="0078765D">
      <w:pPr>
        <w:spacing w:line="276" w:lineRule="auto"/>
        <w:ind w:left="567" w:hanging="567"/>
        <w:jc w:val="both"/>
        <w:rPr>
          <w:rFonts w:ascii="Arial" w:hAnsi="Arial" w:cs="Arial"/>
        </w:rPr>
      </w:pPr>
    </w:p>
    <w:p w:rsidR="00881D3D" w:rsidRDefault="0065115F" w:rsidP="0078765D">
      <w:pPr>
        <w:spacing w:line="276" w:lineRule="auto"/>
        <w:ind w:left="567" w:hanging="567"/>
        <w:jc w:val="both"/>
        <w:rPr>
          <w:rFonts w:ascii="Arial" w:hAnsi="Arial" w:cs="Arial"/>
        </w:rPr>
      </w:pPr>
      <w:r>
        <w:rPr>
          <w:rFonts w:ascii="Arial" w:hAnsi="Arial" w:cs="Arial"/>
        </w:rPr>
        <w:tab/>
      </w:r>
      <w:r w:rsidR="00305614">
        <w:rPr>
          <w:rFonts w:ascii="Arial" w:hAnsi="Arial" w:cs="Arial"/>
        </w:rPr>
        <w:t xml:space="preserve">En el mismo sentido la Ley en mención establece </w:t>
      </w:r>
      <w:r w:rsidR="00865160">
        <w:rPr>
          <w:rFonts w:ascii="Arial" w:hAnsi="Arial" w:cs="Arial"/>
        </w:rPr>
        <w:t>en el artículo 22 fracci</w:t>
      </w:r>
      <w:r w:rsidR="00775031">
        <w:rPr>
          <w:rFonts w:ascii="Arial" w:hAnsi="Arial" w:cs="Arial"/>
        </w:rPr>
        <w:t xml:space="preserve">ón II, </w:t>
      </w:r>
      <w:r w:rsidR="00865160">
        <w:rPr>
          <w:rFonts w:ascii="Arial" w:hAnsi="Arial" w:cs="Arial"/>
        </w:rPr>
        <w:t xml:space="preserve">la facultad del Presidente Municipal </w:t>
      </w:r>
      <w:r w:rsidR="00775031">
        <w:rPr>
          <w:rFonts w:ascii="Arial" w:hAnsi="Arial" w:cs="Arial"/>
        </w:rPr>
        <w:t xml:space="preserve">para emitir las convocatorias para la conformación </w:t>
      </w:r>
      <w:r w:rsidR="00B9711E">
        <w:rPr>
          <w:rFonts w:ascii="Arial" w:hAnsi="Arial" w:cs="Arial"/>
        </w:rPr>
        <w:t>y en su caso, renovación periódica a los consejos consultivos en los términos del ordenamiento municipal en la materia.</w:t>
      </w: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E26BBA" w:rsidRDefault="00E26BBA" w:rsidP="0078765D">
      <w:pPr>
        <w:spacing w:line="276" w:lineRule="auto"/>
        <w:ind w:left="567" w:hanging="567"/>
        <w:jc w:val="both"/>
        <w:rPr>
          <w:rFonts w:ascii="Arial" w:hAnsi="Arial" w:cs="Arial"/>
        </w:rPr>
      </w:pPr>
    </w:p>
    <w:p w:rsidR="006B43B0" w:rsidRDefault="006B43B0" w:rsidP="000A18DE">
      <w:pPr>
        <w:spacing w:line="276" w:lineRule="auto"/>
        <w:ind w:left="567" w:hanging="567"/>
        <w:jc w:val="both"/>
        <w:rPr>
          <w:rFonts w:ascii="Arial" w:hAnsi="Arial" w:cs="Arial"/>
        </w:rPr>
      </w:pPr>
    </w:p>
    <w:p w:rsidR="00E26BBA" w:rsidRDefault="00831A6A" w:rsidP="00B85114">
      <w:pPr>
        <w:spacing w:line="276" w:lineRule="auto"/>
        <w:ind w:left="567"/>
        <w:jc w:val="both"/>
        <w:rPr>
          <w:rFonts w:ascii="Arial" w:hAnsi="Arial" w:cs="Arial"/>
        </w:rPr>
      </w:pPr>
      <w:r w:rsidRPr="00E26BBA">
        <w:rPr>
          <w:rFonts w:ascii="Arial" w:hAnsi="Arial" w:cs="Arial"/>
          <w:b/>
        </w:rPr>
        <w:t>V.</w:t>
      </w:r>
      <w:r w:rsidR="00E26BBA" w:rsidRPr="00E26BBA">
        <w:rPr>
          <w:rFonts w:ascii="Arial" w:hAnsi="Arial" w:cs="Arial"/>
          <w:b/>
        </w:rPr>
        <w:t xml:space="preserve"> </w:t>
      </w:r>
      <w:r w:rsidR="00E26BBA" w:rsidRPr="00E26BBA">
        <w:rPr>
          <w:rFonts w:ascii="Arial" w:hAnsi="Arial" w:cs="Arial"/>
        </w:rPr>
        <w:t xml:space="preserve">La participación ciudadana, se fundamenta en una forma de ciudadanía </w:t>
      </w:r>
      <w:r w:rsidR="002767E1">
        <w:rPr>
          <w:rFonts w:ascii="Arial" w:hAnsi="Arial" w:cs="Arial"/>
        </w:rPr>
        <w:t xml:space="preserve">   </w:t>
      </w:r>
      <w:r w:rsidR="009C6E38">
        <w:rPr>
          <w:rFonts w:ascii="Arial" w:hAnsi="Arial" w:cs="Arial"/>
        </w:rPr>
        <w:t xml:space="preserve">                </w:t>
      </w:r>
      <w:r w:rsidR="00E9033C">
        <w:rPr>
          <w:rFonts w:ascii="Arial" w:hAnsi="Arial" w:cs="Arial"/>
        </w:rPr>
        <w:t xml:space="preserve">activa, </w:t>
      </w:r>
      <w:r w:rsidR="00E26BBA" w:rsidRPr="00E26BBA">
        <w:rPr>
          <w:rFonts w:ascii="Arial" w:hAnsi="Arial" w:cs="Arial"/>
        </w:rPr>
        <w:t>informada y responsable, es clave para contribuir a crear las condiciones y avanzar en la gobernabilidad democrática, por esta razón, es necesario contar con ciu</w:t>
      </w:r>
      <w:r w:rsidR="00923BCB">
        <w:rPr>
          <w:rFonts w:ascii="Arial" w:hAnsi="Arial" w:cs="Arial"/>
        </w:rPr>
        <w:t>dadanos</w:t>
      </w:r>
      <w:r w:rsidR="003D6E1F">
        <w:rPr>
          <w:rFonts w:ascii="Arial" w:hAnsi="Arial" w:cs="Arial"/>
        </w:rPr>
        <w:t xml:space="preserve"> </w:t>
      </w:r>
      <w:r w:rsidR="00E26BBA" w:rsidRPr="00E26BBA">
        <w:rPr>
          <w:rFonts w:ascii="Arial" w:hAnsi="Arial" w:cs="Arial"/>
        </w:rPr>
        <w:t xml:space="preserve">informados y formados para conocer y tomar parte en los asuntos públicos con civilidad y responsabilidad. </w:t>
      </w:r>
    </w:p>
    <w:p w:rsidR="003D6E1F" w:rsidRDefault="003D6E1F" w:rsidP="00B85114">
      <w:pPr>
        <w:spacing w:line="276" w:lineRule="auto"/>
        <w:ind w:left="567"/>
        <w:jc w:val="both"/>
        <w:rPr>
          <w:rFonts w:ascii="Arial" w:hAnsi="Arial" w:cs="Arial"/>
          <w:b/>
          <w:sz w:val="22"/>
        </w:rPr>
      </w:pPr>
    </w:p>
    <w:p w:rsidR="00DF5143" w:rsidRDefault="00DF5143" w:rsidP="00B85114">
      <w:pPr>
        <w:spacing w:line="276" w:lineRule="auto"/>
        <w:ind w:left="567"/>
        <w:jc w:val="both"/>
        <w:rPr>
          <w:rFonts w:ascii="Arial" w:hAnsi="Arial" w:cs="Arial"/>
        </w:rPr>
      </w:pPr>
      <w:r>
        <w:rPr>
          <w:rFonts w:ascii="Arial" w:hAnsi="Arial" w:cs="Arial"/>
        </w:rPr>
        <w:t xml:space="preserve">De igual manera, nos hace participes a enfrentar los problemas juntos, y que para disfrutar de una ciudad amigable, debemos de brindarle un poco de nuestro tiempo y conocimientos, </w:t>
      </w:r>
      <w:r w:rsidR="00443E51">
        <w:rPr>
          <w:rFonts w:ascii="Arial" w:hAnsi="Arial" w:cs="Arial"/>
        </w:rPr>
        <w:t xml:space="preserve">y tener claro </w:t>
      </w:r>
      <w:r w:rsidR="003C7C2A">
        <w:rPr>
          <w:rFonts w:ascii="Arial" w:hAnsi="Arial" w:cs="Arial"/>
        </w:rPr>
        <w:t>que nuestros actos y decisiones,</w:t>
      </w:r>
      <w:r w:rsidR="002E0F9D">
        <w:rPr>
          <w:rFonts w:ascii="Arial" w:hAnsi="Arial" w:cs="Arial"/>
        </w:rPr>
        <w:t xml:space="preserve"> son para el beneficio de la sociedad. </w:t>
      </w:r>
    </w:p>
    <w:p w:rsidR="00793C8A" w:rsidRDefault="00793C8A" w:rsidP="00B85114">
      <w:pPr>
        <w:spacing w:line="276" w:lineRule="auto"/>
        <w:ind w:left="567"/>
        <w:jc w:val="both"/>
        <w:rPr>
          <w:rFonts w:ascii="Arial" w:hAnsi="Arial" w:cs="Arial"/>
        </w:rPr>
      </w:pPr>
    </w:p>
    <w:p w:rsidR="00793C8A" w:rsidRDefault="00267D4A" w:rsidP="00267D4A">
      <w:pPr>
        <w:spacing w:line="276" w:lineRule="auto"/>
        <w:ind w:left="567"/>
        <w:jc w:val="both"/>
        <w:rPr>
          <w:rFonts w:ascii="Arial" w:hAnsi="Arial" w:cs="Arial"/>
        </w:rPr>
      </w:pPr>
      <w:r>
        <w:rPr>
          <w:rFonts w:ascii="Arial" w:hAnsi="Arial" w:cs="Arial"/>
        </w:rPr>
        <w:t>Convoco  a todos los ciudadanos de Zapotlán que tengan esta convicción a participar en esta convocatoria y</w:t>
      </w:r>
      <w:r w:rsidR="00D20672">
        <w:rPr>
          <w:rFonts w:ascii="Arial" w:hAnsi="Arial" w:cs="Arial"/>
        </w:rPr>
        <w:t xml:space="preserve"> los invito a que apoyemos a esta nueva representaci</w:t>
      </w:r>
      <w:r w:rsidR="008D7CE6">
        <w:rPr>
          <w:rFonts w:ascii="Arial" w:hAnsi="Arial" w:cs="Arial"/>
        </w:rPr>
        <w:t xml:space="preserve">ón de ciudadanos, y que confiemos  que juntos lograremos que Zapotlán el Grande, sea la mejor ciudad media del país. </w:t>
      </w:r>
    </w:p>
    <w:p w:rsidR="004D18C0" w:rsidRDefault="004D18C0" w:rsidP="00267D4A">
      <w:pPr>
        <w:spacing w:line="276" w:lineRule="auto"/>
        <w:ind w:left="567"/>
        <w:jc w:val="both"/>
        <w:rPr>
          <w:rFonts w:ascii="Arial" w:hAnsi="Arial" w:cs="Arial"/>
        </w:rPr>
      </w:pPr>
    </w:p>
    <w:p w:rsidR="00DF5143" w:rsidRDefault="00DF5143" w:rsidP="00B85114">
      <w:pPr>
        <w:spacing w:line="276" w:lineRule="auto"/>
        <w:ind w:left="567"/>
        <w:jc w:val="both"/>
        <w:rPr>
          <w:rFonts w:ascii="Arial" w:hAnsi="Arial" w:cs="Arial"/>
        </w:rPr>
      </w:pPr>
    </w:p>
    <w:p w:rsidR="00A561CF" w:rsidRDefault="00DF5143" w:rsidP="00A561CF">
      <w:pPr>
        <w:spacing w:line="276" w:lineRule="auto"/>
        <w:ind w:firstLine="708"/>
        <w:rPr>
          <w:rFonts w:ascii="Arial" w:hAnsi="Arial" w:cs="Arial"/>
          <w:lang w:val="es-MX"/>
        </w:rPr>
      </w:pPr>
      <w:r>
        <w:rPr>
          <w:rFonts w:ascii="Arial" w:hAnsi="Arial" w:cs="Arial"/>
        </w:rPr>
        <w:t xml:space="preserve"> </w:t>
      </w:r>
      <w:r w:rsidR="00A561CF" w:rsidRPr="00DB2CFC">
        <w:rPr>
          <w:rFonts w:ascii="Arial" w:hAnsi="Arial" w:cs="Arial"/>
          <w:lang w:val="es-MX"/>
        </w:rPr>
        <w:t>Por lo anteriormente expuesto propongo</w:t>
      </w:r>
      <w:r w:rsidR="00A561CF">
        <w:rPr>
          <w:rFonts w:ascii="Arial" w:hAnsi="Arial" w:cs="Arial"/>
          <w:lang w:val="es-MX"/>
        </w:rPr>
        <w:t xml:space="preserve"> y someto a su consideración, los </w:t>
      </w:r>
      <w:r w:rsidR="00A561CF" w:rsidRPr="00DB2CFC">
        <w:rPr>
          <w:rFonts w:ascii="Arial" w:hAnsi="Arial" w:cs="Arial"/>
          <w:lang w:val="es-MX"/>
        </w:rPr>
        <w:t>siguiente</w:t>
      </w:r>
      <w:r w:rsidR="00A561CF">
        <w:rPr>
          <w:rFonts w:ascii="Arial" w:hAnsi="Arial" w:cs="Arial"/>
          <w:lang w:val="es-MX"/>
        </w:rPr>
        <w:t>s</w:t>
      </w:r>
      <w:r w:rsidR="00A561CF" w:rsidRPr="00DB2CFC">
        <w:rPr>
          <w:rFonts w:ascii="Arial" w:hAnsi="Arial" w:cs="Arial"/>
          <w:lang w:val="es-MX"/>
        </w:rPr>
        <w:t xml:space="preserve">: </w:t>
      </w:r>
    </w:p>
    <w:p w:rsidR="008000E5" w:rsidRDefault="008000E5" w:rsidP="008000E5">
      <w:pPr>
        <w:spacing w:line="276" w:lineRule="auto"/>
        <w:ind w:firstLine="708"/>
        <w:rPr>
          <w:rFonts w:ascii="Arial" w:hAnsi="Arial" w:cs="Arial"/>
          <w:lang w:val="es-MX"/>
        </w:rPr>
      </w:pPr>
    </w:p>
    <w:p w:rsidR="008000E5" w:rsidRDefault="008000E5" w:rsidP="008000E5">
      <w:pPr>
        <w:pStyle w:val="Prrafodelista"/>
        <w:ind w:left="1080"/>
        <w:jc w:val="center"/>
        <w:rPr>
          <w:rFonts w:ascii="Arial" w:hAnsi="Arial" w:cs="Arial"/>
          <w:b/>
          <w:sz w:val="24"/>
        </w:rPr>
      </w:pPr>
      <w:r w:rsidRPr="00D10411">
        <w:rPr>
          <w:rFonts w:ascii="Arial" w:hAnsi="Arial" w:cs="Arial"/>
          <w:b/>
          <w:sz w:val="24"/>
        </w:rPr>
        <w:t>PUNTO</w:t>
      </w:r>
      <w:r>
        <w:rPr>
          <w:rFonts w:ascii="Arial" w:hAnsi="Arial" w:cs="Arial"/>
          <w:b/>
          <w:sz w:val="24"/>
        </w:rPr>
        <w:t>S</w:t>
      </w:r>
      <w:r w:rsidRPr="00D10411">
        <w:rPr>
          <w:rFonts w:ascii="Arial" w:hAnsi="Arial" w:cs="Arial"/>
          <w:b/>
          <w:sz w:val="24"/>
        </w:rPr>
        <w:t xml:space="preserve"> DE ACUERDO:</w:t>
      </w:r>
    </w:p>
    <w:p w:rsidR="004A6184" w:rsidRDefault="004A6184" w:rsidP="004A6184">
      <w:pPr>
        <w:widowControl w:val="0"/>
        <w:tabs>
          <w:tab w:val="left" w:pos="-720"/>
        </w:tabs>
        <w:suppressAutoHyphens/>
        <w:autoSpaceDE w:val="0"/>
        <w:autoSpaceDN w:val="0"/>
        <w:adjustRightInd w:val="0"/>
        <w:spacing w:line="276" w:lineRule="auto"/>
        <w:jc w:val="both"/>
        <w:rPr>
          <w:rFonts w:ascii="Arial" w:hAnsi="Arial" w:cs="Arial"/>
          <w:lang w:val="es-MX"/>
        </w:rPr>
      </w:pPr>
    </w:p>
    <w:p w:rsidR="00AC57CB" w:rsidRPr="00545760" w:rsidRDefault="004A6184"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PRIMERO: </w:t>
      </w:r>
      <w:r w:rsidR="00665FA9">
        <w:rPr>
          <w:rStyle w:val="normaltextrun"/>
          <w:rFonts w:ascii="Arial" w:hAnsi="Arial" w:cs="Arial"/>
          <w:b/>
          <w:iCs/>
        </w:rPr>
        <w:t xml:space="preserve"> </w:t>
      </w:r>
      <w:r w:rsidR="00665FA9">
        <w:rPr>
          <w:rStyle w:val="normaltextrun"/>
          <w:rFonts w:ascii="Arial" w:hAnsi="Arial" w:cs="Arial"/>
          <w:iCs/>
        </w:rPr>
        <w:t xml:space="preserve">Se autoriza al Municipio de Zapotlán el Grande, Jalisco, </w:t>
      </w:r>
      <w:r w:rsidR="001E1AE5">
        <w:rPr>
          <w:rStyle w:val="normaltextrun"/>
          <w:rFonts w:ascii="Arial" w:hAnsi="Arial" w:cs="Arial"/>
          <w:iCs/>
        </w:rPr>
        <w:t xml:space="preserve">para la aprobación y  publicación de la </w:t>
      </w:r>
      <w:r w:rsidR="00AC57CB">
        <w:rPr>
          <w:rStyle w:val="normaltextrun"/>
          <w:rFonts w:ascii="Arial" w:hAnsi="Arial" w:cs="Arial"/>
          <w:b/>
          <w:iCs/>
        </w:rPr>
        <w:t>CONVOCATORIA PÚBLICA ABIERTA PARA LOS CIUDADANOS DEL MUNICIPIO DE ZAPOTLÁN EL GRANDE, JALISCO, INTERESADOS EN FORMAR PARTE DEL CONSEJO MUNICIPAL DE PARTICIPACIÓN CIUDADANA DE ZAPOTL</w:t>
      </w:r>
      <w:r w:rsidR="00545760">
        <w:rPr>
          <w:rStyle w:val="normaltextrun"/>
          <w:rFonts w:ascii="Arial" w:hAnsi="Arial" w:cs="Arial"/>
          <w:b/>
          <w:iCs/>
        </w:rPr>
        <w:t xml:space="preserve">ÁN EL GRANDE, </w:t>
      </w:r>
      <w:r w:rsidR="00545760">
        <w:rPr>
          <w:rStyle w:val="normaltextrun"/>
          <w:rFonts w:ascii="Arial" w:hAnsi="Arial" w:cs="Arial"/>
          <w:iCs/>
        </w:rPr>
        <w:t xml:space="preserve">de conformidad a los términos y condiciones establecidos en la convocatoria anexa. </w:t>
      </w:r>
    </w:p>
    <w:p w:rsidR="00545760" w:rsidRDefault="00545760" w:rsidP="00AC57CB">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545760" w:rsidRDefault="00545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SEGUNDO: </w:t>
      </w:r>
      <w:r w:rsidR="00CD22B7">
        <w:rPr>
          <w:rStyle w:val="normaltextrun"/>
          <w:rFonts w:ascii="Arial" w:hAnsi="Arial" w:cs="Arial"/>
          <w:iCs/>
        </w:rPr>
        <w:t xml:space="preserve">Notifíquese e instruyase al </w:t>
      </w:r>
      <w:r w:rsidR="00CD22B7">
        <w:rPr>
          <w:rStyle w:val="normaltextrun"/>
          <w:rFonts w:ascii="Arial" w:hAnsi="Arial" w:cs="Arial"/>
          <w:b/>
          <w:iCs/>
        </w:rPr>
        <w:t>SECRETARIO GENERAL</w:t>
      </w:r>
      <w:r w:rsidR="00CD22B7">
        <w:rPr>
          <w:rStyle w:val="normaltextrun"/>
          <w:rFonts w:ascii="Arial" w:hAnsi="Arial" w:cs="Arial"/>
          <w:iCs/>
        </w:rPr>
        <w:t>, para que proceda a la publicación de la convocatoria en la Gaceta Municipal, así como en los dem</w:t>
      </w:r>
      <w:r w:rsidR="00806B96">
        <w:rPr>
          <w:rStyle w:val="normaltextrun"/>
          <w:rFonts w:ascii="Arial" w:hAnsi="Arial" w:cs="Arial"/>
          <w:iCs/>
        </w:rPr>
        <w:t xml:space="preserve">ás medios oficiales del H. Ayuntamiento de Zapotlán el Grande, Jalisco. </w:t>
      </w: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B03760" w:rsidRDefault="00B03760"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TERCERO: </w:t>
      </w:r>
      <w:r>
        <w:rPr>
          <w:rStyle w:val="normaltextrun"/>
          <w:rFonts w:ascii="Arial" w:hAnsi="Arial" w:cs="Arial"/>
          <w:iCs/>
        </w:rPr>
        <w:t xml:space="preserve">Notifíquese e instruyase a la </w:t>
      </w:r>
      <w:r>
        <w:rPr>
          <w:rStyle w:val="normaltextrun"/>
          <w:rFonts w:ascii="Arial" w:hAnsi="Arial" w:cs="Arial"/>
          <w:b/>
          <w:iCs/>
        </w:rPr>
        <w:t xml:space="preserve">COMISIÓN EDILICIA PERMANENTE DE PARTICIPACIÓN CIUDADANA Y VECINAL, COORDINACIÓN DE CONSTRUCCIÓN DE COMUNIDAD </w:t>
      </w:r>
      <w:r w:rsidR="00EF6D4E">
        <w:rPr>
          <w:rStyle w:val="normaltextrun"/>
          <w:rFonts w:ascii="Arial" w:hAnsi="Arial" w:cs="Arial"/>
          <w:iCs/>
        </w:rPr>
        <w:t xml:space="preserve">y a la </w:t>
      </w:r>
      <w:r w:rsidR="00EF6D4E">
        <w:rPr>
          <w:rStyle w:val="normaltextrun"/>
          <w:rFonts w:ascii="Arial" w:hAnsi="Arial" w:cs="Arial"/>
          <w:b/>
          <w:iCs/>
        </w:rPr>
        <w:t xml:space="preserve">UNIDAD DE PARTICIPACIÓN CIUDADANA </w:t>
      </w:r>
      <w:r w:rsidR="00EF6D4E">
        <w:rPr>
          <w:rStyle w:val="normaltextrun"/>
          <w:rFonts w:ascii="Arial" w:hAnsi="Arial" w:cs="Arial"/>
          <w:iCs/>
        </w:rPr>
        <w:t xml:space="preserve">del Municipio de Zapotlán el Grande, Jalisco, </w:t>
      </w:r>
      <w:r w:rsidR="00632EC9">
        <w:rPr>
          <w:rStyle w:val="normaltextrun"/>
          <w:rFonts w:ascii="Arial" w:hAnsi="Arial" w:cs="Arial"/>
          <w:iCs/>
        </w:rPr>
        <w:t>con el fin de cumplimentar los tramites establecidos en la presente convocatoria</w:t>
      </w:r>
      <w:r w:rsidR="007D4D45">
        <w:rPr>
          <w:rStyle w:val="normaltextrun"/>
          <w:rFonts w:ascii="Arial" w:hAnsi="Arial" w:cs="Arial"/>
          <w:iCs/>
        </w:rPr>
        <w:t xml:space="preserve">, para los efectos legales correspondientes. </w:t>
      </w:r>
    </w:p>
    <w:p w:rsidR="00526017" w:rsidRPr="00EF6D4E" w:rsidRDefault="00526017"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AC57CB" w:rsidRDefault="00AC57CB" w:rsidP="00AC57C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526017" w:rsidRPr="00DC68A4" w:rsidRDefault="00526017" w:rsidP="00526017">
      <w:pPr>
        <w:spacing w:line="276" w:lineRule="auto"/>
        <w:ind w:firstLine="708"/>
        <w:jc w:val="center"/>
        <w:rPr>
          <w:rFonts w:ascii="Arial" w:hAnsi="Arial" w:cs="Arial"/>
          <w:b/>
        </w:rPr>
      </w:pPr>
      <w:r w:rsidRPr="00DC68A4">
        <w:rPr>
          <w:rFonts w:ascii="Arial" w:hAnsi="Arial" w:cs="Arial"/>
          <w:b/>
        </w:rPr>
        <w:t>ATENTAMENTE</w:t>
      </w:r>
    </w:p>
    <w:p w:rsidR="00526017" w:rsidRPr="00DC68A4" w:rsidRDefault="00526017" w:rsidP="00526017">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JULIO  11</w:t>
      </w:r>
      <w:r w:rsidRPr="00DC68A4">
        <w:rPr>
          <w:rFonts w:ascii="Arial" w:hAnsi="Arial" w:cs="Arial"/>
          <w:b/>
          <w:sz w:val="22"/>
        </w:rPr>
        <w:t xml:space="preserve">  DE  2019.</w:t>
      </w:r>
    </w:p>
    <w:p w:rsidR="00526017" w:rsidRPr="00DC68A4" w:rsidRDefault="00526017" w:rsidP="00526017">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526017" w:rsidRDefault="00526017" w:rsidP="00526017">
      <w:pPr>
        <w:spacing w:line="276" w:lineRule="auto"/>
        <w:jc w:val="center"/>
        <w:rPr>
          <w:rFonts w:ascii="Agency FB" w:hAnsi="Agency FB" w:cs="Arial"/>
          <w:i/>
          <w:sz w:val="22"/>
        </w:rPr>
      </w:pPr>
      <w:r>
        <w:rPr>
          <w:rFonts w:ascii="Agency FB" w:hAnsi="Agency FB" w:cs="Arial"/>
          <w:i/>
          <w:sz w:val="22"/>
        </w:rPr>
        <w:t>“2019, AÑO DE LA IGUALDAD DE GÉNERO EN JALISCO”</w:t>
      </w:r>
    </w:p>
    <w:p w:rsidR="00526017" w:rsidRDefault="00526017" w:rsidP="00526017">
      <w:pPr>
        <w:autoSpaceDE w:val="0"/>
        <w:autoSpaceDN w:val="0"/>
        <w:adjustRightInd w:val="0"/>
        <w:spacing w:line="276" w:lineRule="auto"/>
        <w:jc w:val="both"/>
        <w:rPr>
          <w:rFonts w:ascii="Arial" w:hAnsi="Arial" w:cs="Arial"/>
          <w:iCs/>
        </w:rPr>
      </w:pPr>
    </w:p>
    <w:p w:rsidR="00526017" w:rsidRDefault="00526017" w:rsidP="00526017">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526017" w:rsidRPr="00E94450" w:rsidRDefault="00526017" w:rsidP="00526017">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526017" w:rsidRDefault="00526017" w:rsidP="00526017">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526017" w:rsidRDefault="00526017" w:rsidP="00526017">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526017" w:rsidRDefault="00526017" w:rsidP="00526017">
      <w:pPr>
        <w:jc w:val="center"/>
        <w:rPr>
          <w:rFonts w:ascii="Arial" w:hAnsi="Arial" w:cs="Arial"/>
          <w:b/>
          <w:szCs w:val="20"/>
        </w:rPr>
      </w:pPr>
      <w:r>
        <w:rPr>
          <w:rFonts w:ascii="Arial" w:hAnsi="Arial" w:cs="Arial"/>
          <w:b/>
          <w:szCs w:val="20"/>
        </w:rPr>
        <w:t>C. J. JESÚS GUERRERO ZÚÑIGA.</w:t>
      </w:r>
    </w:p>
    <w:p w:rsidR="00526017" w:rsidRDefault="00526017" w:rsidP="00526017">
      <w:pPr>
        <w:jc w:val="center"/>
        <w:rPr>
          <w:rFonts w:ascii="Arial" w:hAnsi="Arial" w:cs="Arial"/>
          <w:b/>
          <w:sz w:val="16"/>
          <w:szCs w:val="16"/>
        </w:rPr>
      </w:pPr>
      <w:r>
        <w:rPr>
          <w:rFonts w:ascii="Arial" w:hAnsi="Arial" w:cs="Arial"/>
          <w:sz w:val="20"/>
          <w:szCs w:val="20"/>
        </w:rPr>
        <w:t xml:space="preserve"> PRESIDENTE MUNICIPAL.</w:t>
      </w:r>
    </w:p>
    <w:p w:rsidR="00526017" w:rsidRDefault="00526017" w:rsidP="00526017">
      <w:pPr>
        <w:pStyle w:val="Sinespaciado"/>
        <w:rPr>
          <w:rFonts w:ascii="Arial" w:hAnsi="Arial" w:cs="Arial"/>
          <w:b/>
          <w:sz w:val="16"/>
          <w:szCs w:val="16"/>
        </w:rPr>
      </w:pPr>
    </w:p>
    <w:p w:rsidR="00526017" w:rsidRDefault="00526017" w:rsidP="00526017">
      <w:pPr>
        <w:pStyle w:val="Sinespaciado"/>
        <w:rPr>
          <w:rFonts w:ascii="Arial" w:hAnsi="Arial" w:cs="Arial"/>
          <w:b/>
          <w:sz w:val="16"/>
          <w:szCs w:val="16"/>
        </w:rPr>
      </w:pPr>
    </w:p>
    <w:p w:rsidR="00526017" w:rsidRDefault="00526017" w:rsidP="00526017">
      <w:pPr>
        <w:pStyle w:val="Sinespaciado"/>
        <w:rPr>
          <w:rFonts w:ascii="Arial" w:eastAsia="Calibri" w:hAnsi="Arial" w:cs="Arial"/>
          <w:b/>
          <w:sz w:val="24"/>
        </w:rPr>
      </w:pPr>
    </w:p>
    <w:p w:rsidR="00526017" w:rsidRDefault="00526017" w:rsidP="00526017">
      <w:pPr>
        <w:pStyle w:val="Sinespaciado"/>
        <w:rPr>
          <w:rFonts w:ascii="Arial" w:eastAsia="Calibri" w:hAnsi="Arial" w:cs="Arial"/>
          <w:b/>
          <w:sz w:val="24"/>
        </w:rPr>
      </w:pPr>
    </w:p>
    <w:p w:rsidR="00526017" w:rsidRDefault="00526017" w:rsidP="00526017">
      <w:pPr>
        <w:pStyle w:val="Sinespaciado"/>
        <w:rPr>
          <w:rFonts w:ascii="Arial" w:eastAsia="Calibri" w:hAnsi="Arial" w:cs="Arial"/>
          <w:b/>
          <w:sz w:val="24"/>
        </w:rPr>
      </w:pPr>
    </w:p>
    <w:p w:rsidR="00526017" w:rsidRDefault="00526017" w:rsidP="00526017">
      <w:pPr>
        <w:pStyle w:val="Sinespaciado"/>
        <w:rPr>
          <w:rFonts w:ascii="Arial" w:hAnsi="Arial" w:cs="Arial"/>
          <w:b/>
          <w:sz w:val="16"/>
          <w:szCs w:val="16"/>
        </w:rPr>
      </w:pPr>
    </w:p>
    <w:p w:rsidR="00526017" w:rsidRPr="00526017" w:rsidRDefault="00526017" w:rsidP="00526017">
      <w:pPr>
        <w:pStyle w:val="Sinespaciado"/>
        <w:rPr>
          <w:rFonts w:ascii="Arial" w:hAnsi="Arial" w:cs="Arial"/>
          <w:sz w:val="16"/>
          <w:szCs w:val="16"/>
        </w:rPr>
      </w:pPr>
    </w:p>
    <w:p w:rsidR="00526017" w:rsidRPr="00526017" w:rsidRDefault="00526017" w:rsidP="00526017">
      <w:pPr>
        <w:pStyle w:val="Sinespaciado"/>
        <w:rPr>
          <w:rFonts w:ascii="Arial" w:hAnsi="Arial" w:cs="Arial"/>
          <w:sz w:val="16"/>
          <w:szCs w:val="16"/>
        </w:rPr>
      </w:pPr>
    </w:p>
    <w:p w:rsidR="00526017" w:rsidRDefault="00526017" w:rsidP="00526017">
      <w:pPr>
        <w:pStyle w:val="Sinespaciado"/>
        <w:rPr>
          <w:rFonts w:ascii="Arial" w:hAnsi="Arial" w:cs="Arial"/>
          <w:b/>
          <w:sz w:val="16"/>
          <w:szCs w:val="16"/>
        </w:rPr>
      </w:pPr>
    </w:p>
    <w:p w:rsidR="00526017" w:rsidRDefault="00526017" w:rsidP="00526017">
      <w:pPr>
        <w:pStyle w:val="Sinespaciado"/>
        <w:rPr>
          <w:rFonts w:ascii="Arial" w:hAnsi="Arial" w:cs="Arial"/>
          <w:b/>
          <w:sz w:val="16"/>
          <w:szCs w:val="16"/>
        </w:rPr>
      </w:pPr>
    </w:p>
    <w:p w:rsidR="008C56F8" w:rsidRDefault="008C56F8" w:rsidP="00526017">
      <w:pPr>
        <w:pStyle w:val="Sinespaciado"/>
        <w:rPr>
          <w:rFonts w:ascii="Arial" w:hAnsi="Arial" w:cs="Arial"/>
          <w:b/>
          <w:sz w:val="16"/>
          <w:szCs w:val="16"/>
        </w:rPr>
      </w:pPr>
    </w:p>
    <w:p w:rsidR="00526017" w:rsidRDefault="00526017" w:rsidP="00526017">
      <w:pPr>
        <w:pStyle w:val="Sinespaciado"/>
        <w:rPr>
          <w:rFonts w:ascii="Arial" w:hAnsi="Arial" w:cs="Arial"/>
          <w:b/>
          <w:sz w:val="16"/>
          <w:szCs w:val="16"/>
        </w:rPr>
      </w:pPr>
    </w:p>
    <w:p w:rsidR="008C56F8" w:rsidRDefault="008C56F8" w:rsidP="00526017">
      <w:pPr>
        <w:pStyle w:val="Sinespaciado"/>
        <w:rPr>
          <w:rFonts w:ascii="Arial" w:hAnsi="Arial" w:cs="Arial"/>
          <w:b/>
          <w:sz w:val="16"/>
          <w:szCs w:val="16"/>
        </w:rPr>
      </w:pPr>
    </w:p>
    <w:p w:rsidR="00526017" w:rsidRDefault="00526017" w:rsidP="00526017">
      <w:pPr>
        <w:pStyle w:val="Sinespaciado"/>
        <w:rPr>
          <w:rFonts w:ascii="Arial" w:hAnsi="Arial" w:cs="Arial"/>
          <w:b/>
          <w:sz w:val="16"/>
          <w:szCs w:val="16"/>
        </w:rPr>
      </w:pPr>
    </w:p>
    <w:p w:rsidR="00526017" w:rsidRDefault="00526017" w:rsidP="00526017">
      <w:pPr>
        <w:pStyle w:val="Sinespaciado"/>
        <w:rPr>
          <w:rFonts w:ascii="Arial" w:hAnsi="Arial" w:cs="Arial"/>
          <w:b/>
          <w:sz w:val="16"/>
          <w:szCs w:val="16"/>
        </w:rPr>
      </w:pPr>
    </w:p>
    <w:p w:rsidR="00526017" w:rsidRDefault="00526017" w:rsidP="00526017">
      <w:pPr>
        <w:pStyle w:val="Sinespaciado"/>
        <w:jc w:val="both"/>
        <w:rPr>
          <w:rFonts w:ascii="Arial" w:hAnsi="Arial" w:cs="Arial"/>
          <w:sz w:val="14"/>
        </w:rPr>
      </w:pPr>
      <w:r>
        <w:rPr>
          <w:rFonts w:ascii="Arial" w:hAnsi="Arial" w:cs="Arial"/>
          <w:sz w:val="14"/>
        </w:rPr>
        <w:t xml:space="preserve">LA PRESENTE FOJA  DE FIRMAS, FORMA PARTE INTEGRAL DE LA </w:t>
      </w:r>
      <w:r w:rsidRPr="00526017">
        <w:rPr>
          <w:rFonts w:ascii="Arial" w:eastAsia="Times New Roman" w:hAnsi="Arial" w:cs="Arial"/>
          <w:sz w:val="14"/>
        </w:rPr>
        <w:t>INICIATIVA DE ACUERDO ECONÓMICO QUE PROPONE LA APROBACIÓN PARA LA PUBLICACIÓN DE LA CONVOCATORIA PÚBLICA ABIERTA PARA LOS CIUDADANOS DEL MUNICIPIO DE ZAPOTLÁN EL GRANDE, JALISCO, INTERESADOS EN FORMAR PARTE DEL CONSEJO MUNICIPAL DE PARTICIPACIÓN CIUDADANA DE ZAPOTLÁN EL GRANDE,</w:t>
      </w:r>
      <w:r>
        <w:rPr>
          <w:rFonts w:ascii="Arial" w:eastAsia="Times New Roman" w:hAnsi="Arial" w:cs="Arial"/>
          <w:sz w:val="14"/>
        </w:rPr>
        <w:t xml:space="preserve"> </w:t>
      </w:r>
      <w:r>
        <w:rPr>
          <w:rFonts w:ascii="Arial" w:hAnsi="Arial" w:cs="Arial"/>
          <w:sz w:val="14"/>
        </w:rPr>
        <w:t xml:space="preserve">LA CUAL CONSTA DE 4 FOJAS UTILES POR UNO SOLO DE SUS LADOS, DE FECHA 11 DE JULIO DEL 2019. </w:t>
      </w:r>
    </w:p>
    <w:p w:rsidR="00526017" w:rsidRDefault="00526017" w:rsidP="00526017">
      <w:pPr>
        <w:pStyle w:val="Sinespaciado"/>
        <w:jc w:val="both"/>
        <w:rPr>
          <w:rFonts w:ascii="Arial" w:hAnsi="Arial" w:cs="Arial"/>
          <w:sz w:val="14"/>
        </w:rPr>
      </w:pPr>
    </w:p>
    <w:p w:rsidR="00526017" w:rsidRPr="00BB3623" w:rsidRDefault="00526017" w:rsidP="00526017">
      <w:pPr>
        <w:pStyle w:val="Sinespaciado"/>
        <w:rPr>
          <w:rFonts w:ascii="Arial" w:hAnsi="Arial" w:cs="Arial"/>
          <w:b/>
          <w:sz w:val="16"/>
          <w:szCs w:val="16"/>
        </w:rPr>
      </w:pPr>
    </w:p>
    <w:p w:rsidR="00526017" w:rsidRPr="00453932" w:rsidRDefault="00526017" w:rsidP="00526017">
      <w:pPr>
        <w:pStyle w:val="Sinespaciado"/>
        <w:rPr>
          <w:rFonts w:ascii="Arial" w:hAnsi="Arial" w:cs="Arial"/>
          <w:b/>
          <w:sz w:val="16"/>
          <w:szCs w:val="16"/>
        </w:rPr>
      </w:pPr>
      <w:r w:rsidRPr="00453932">
        <w:rPr>
          <w:rFonts w:ascii="Arial" w:hAnsi="Arial" w:cs="Arial"/>
          <w:b/>
          <w:sz w:val="16"/>
          <w:szCs w:val="16"/>
        </w:rPr>
        <w:t>JJGZ</w:t>
      </w:r>
      <w:r w:rsidRPr="00453932">
        <w:rPr>
          <w:rFonts w:ascii="Arial" w:hAnsi="Arial" w:cs="Arial"/>
          <w:sz w:val="16"/>
          <w:szCs w:val="16"/>
        </w:rPr>
        <w:t>/</w:t>
      </w:r>
      <w:r w:rsidRPr="00453932">
        <w:rPr>
          <w:rFonts w:ascii="Arial" w:hAnsi="Arial" w:cs="Arial"/>
          <w:b/>
          <w:sz w:val="16"/>
          <w:szCs w:val="16"/>
        </w:rPr>
        <w:t>amrm</w:t>
      </w:r>
    </w:p>
    <w:p w:rsidR="008A4F1B" w:rsidRPr="00453932" w:rsidRDefault="00526017" w:rsidP="009770B3">
      <w:pPr>
        <w:rPr>
          <w:lang w:val="es-MX"/>
        </w:rPr>
      </w:pPr>
      <w:r w:rsidRPr="00453932">
        <w:rPr>
          <w:rFonts w:ascii="Arial" w:hAnsi="Arial" w:cs="Arial"/>
          <w:b/>
          <w:sz w:val="16"/>
          <w:szCs w:val="16"/>
          <w:lang w:val="es-MX"/>
        </w:rPr>
        <w:t>C.c.p</w:t>
      </w:r>
      <w:r w:rsidRPr="00453932">
        <w:rPr>
          <w:rFonts w:ascii="Arial" w:hAnsi="Arial" w:cs="Arial"/>
          <w:sz w:val="16"/>
          <w:szCs w:val="16"/>
          <w:lang w:val="es-MX"/>
        </w:rPr>
        <w:t>.- Archivo</w:t>
      </w:r>
      <w:bookmarkStart w:id="0" w:name="_GoBack"/>
      <w:bookmarkEnd w:id="0"/>
    </w:p>
    <w:sectPr w:rsidR="008A4F1B" w:rsidRPr="00453932"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D8" w:rsidRDefault="00FD1BD8" w:rsidP="007C73C4">
      <w:r>
        <w:separator/>
      </w:r>
    </w:p>
  </w:endnote>
  <w:endnote w:type="continuationSeparator" w:id="0">
    <w:p w:rsidR="00FD1BD8" w:rsidRDefault="00FD1BD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40437"/>
      <w:docPartObj>
        <w:docPartGallery w:val="Page Numbers (Bottom of Page)"/>
        <w:docPartUnique/>
      </w:docPartObj>
    </w:sdtPr>
    <w:sdtEndPr/>
    <w:sdtContent>
      <w:p w:rsidR="00934EFF" w:rsidRDefault="00934EFF">
        <w:pPr>
          <w:pStyle w:val="Piedepgina"/>
          <w:jc w:val="right"/>
        </w:pPr>
        <w:r>
          <w:fldChar w:fldCharType="begin"/>
        </w:r>
        <w:r>
          <w:instrText>PAGE   \* MERGEFORMAT</w:instrText>
        </w:r>
        <w:r>
          <w:fldChar w:fldCharType="separate"/>
        </w:r>
        <w:r w:rsidR="009C18A4" w:rsidRPr="009C18A4">
          <w:rPr>
            <w:lang w:val="es-ES"/>
          </w:rPr>
          <w:t>4</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D8" w:rsidRDefault="00FD1BD8" w:rsidP="007C73C4">
      <w:r>
        <w:separator/>
      </w:r>
    </w:p>
  </w:footnote>
  <w:footnote w:type="continuationSeparator" w:id="0">
    <w:p w:rsidR="00FD1BD8" w:rsidRDefault="00FD1BD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D1BD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D1BD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D1BD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32E"/>
    <w:multiLevelType w:val="hybridMultilevel"/>
    <w:tmpl w:val="C780FABC"/>
    <w:lvl w:ilvl="0" w:tplc="2A72BEA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195445"/>
    <w:multiLevelType w:val="hybridMultilevel"/>
    <w:tmpl w:val="C1927ED8"/>
    <w:lvl w:ilvl="0" w:tplc="C9E27A5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B1F3A3B"/>
    <w:multiLevelType w:val="hybridMultilevel"/>
    <w:tmpl w:val="C1927ED8"/>
    <w:lvl w:ilvl="0" w:tplc="C9E27A5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D36A87"/>
    <w:multiLevelType w:val="hybridMultilevel"/>
    <w:tmpl w:val="A952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DCA"/>
    <w:rsid w:val="00003234"/>
    <w:rsid w:val="00014E64"/>
    <w:rsid w:val="000369F4"/>
    <w:rsid w:val="00067F26"/>
    <w:rsid w:val="000A18DE"/>
    <w:rsid w:val="000B0D7B"/>
    <w:rsid w:val="00103CB8"/>
    <w:rsid w:val="00122505"/>
    <w:rsid w:val="0015055F"/>
    <w:rsid w:val="0015649F"/>
    <w:rsid w:val="00166070"/>
    <w:rsid w:val="00170F1C"/>
    <w:rsid w:val="001A04FA"/>
    <w:rsid w:val="001E1AE5"/>
    <w:rsid w:val="00201598"/>
    <w:rsid w:val="002151A6"/>
    <w:rsid w:val="00225F6E"/>
    <w:rsid w:val="00242ADD"/>
    <w:rsid w:val="002560FE"/>
    <w:rsid w:val="00267D4A"/>
    <w:rsid w:val="002767E1"/>
    <w:rsid w:val="00280FF2"/>
    <w:rsid w:val="002940B2"/>
    <w:rsid w:val="002E0F9D"/>
    <w:rsid w:val="00300657"/>
    <w:rsid w:val="00305614"/>
    <w:rsid w:val="003135F0"/>
    <w:rsid w:val="00321B63"/>
    <w:rsid w:val="00335B68"/>
    <w:rsid w:val="003A73E3"/>
    <w:rsid w:val="003C11E7"/>
    <w:rsid w:val="003C7C2A"/>
    <w:rsid w:val="003D6E1F"/>
    <w:rsid w:val="003E7818"/>
    <w:rsid w:val="00407911"/>
    <w:rsid w:val="00426A4E"/>
    <w:rsid w:val="00443E51"/>
    <w:rsid w:val="00453932"/>
    <w:rsid w:val="00474FC0"/>
    <w:rsid w:val="00482CE3"/>
    <w:rsid w:val="004A24FB"/>
    <w:rsid w:val="004A6184"/>
    <w:rsid w:val="004B2BB9"/>
    <w:rsid w:val="004C2A94"/>
    <w:rsid w:val="004D18C0"/>
    <w:rsid w:val="004F4157"/>
    <w:rsid w:val="00526017"/>
    <w:rsid w:val="0053347C"/>
    <w:rsid w:val="00545760"/>
    <w:rsid w:val="0055409C"/>
    <w:rsid w:val="00566D3E"/>
    <w:rsid w:val="0057495D"/>
    <w:rsid w:val="005B0275"/>
    <w:rsid w:val="005E64B1"/>
    <w:rsid w:val="005E66A3"/>
    <w:rsid w:val="00614BF6"/>
    <w:rsid w:val="00632EC9"/>
    <w:rsid w:val="00634D50"/>
    <w:rsid w:val="0065115F"/>
    <w:rsid w:val="00654E24"/>
    <w:rsid w:val="00665FA9"/>
    <w:rsid w:val="006B43B0"/>
    <w:rsid w:val="00713736"/>
    <w:rsid w:val="00722B32"/>
    <w:rsid w:val="007362F8"/>
    <w:rsid w:val="007737DB"/>
    <w:rsid w:val="00775031"/>
    <w:rsid w:val="0078765D"/>
    <w:rsid w:val="00793C8A"/>
    <w:rsid w:val="007C6758"/>
    <w:rsid w:val="007C73C4"/>
    <w:rsid w:val="007D4D45"/>
    <w:rsid w:val="008000E5"/>
    <w:rsid w:val="00805A64"/>
    <w:rsid w:val="00806B96"/>
    <w:rsid w:val="00814783"/>
    <w:rsid w:val="00827162"/>
    <w:rsid w:val="00831A6A"/>
    <w:rsid w:val="00842564"/>
    <w:rsid w:val="008443C1"/>
    <w:rsid w:val="00865160"/>
    <w:rsid w:val="00867457"/>
    <w:rsid w:val="00881D3D"/>
    <w:rsid w:val="00892FBB"/>
    <w:rsid w:val="008A4F1B"/>
    <w:rsid w:val="008B6AF1"/>
    <w:rsid w:val="008C56F8"/>
    <w:rsid w:val="008D7CE6"/>
    <w:rsid w:val="00923BCB"/>
    <w:rsid w:val="00934EFF"/>
    <w:rsid w:val="00946079"/>
    <w:rsid w:val="009770B3"/>
    <w:rsid w:val="00992659"/>
    <w:rsid w:val="009B66E6"/>
    <w:rsid w:val="009C18A4"/>
    <w:rsid w:val="009C6225"/>
    <w:rsid w:val="009C6E38"/>
    <w:rsid w:val="009D1E74"/>
    <w:rsid w:val="009E3D40"/>
    <w:rsid w:val="00A561CF"/>
    <w:rsid w:val="00AB3273"/>
    <w:rsid w:val="00AC546C"/>
    <w:rsid w:val="00AC57CB"/>
    <w:rsid w:val="00AD4FA8"/>
    <w:rsid w:val="00B00FA1"/>
    <w:rsid w:val="00B03760"/>
    <w:rsid w:val="00B0649D"/>
    <w:rsid w:val="00B15026"/>
    <w:rsid w:val="00B21D99"/>
    <w:rsid w:val="00B25995"/>
    <w:rsid w:val="00B518DF"/>
    <w:rsid w:val="00B619C8"/>
    <w:rsid w:val="00B64E7E"/>
    <w:rsid w:val="00B85114"/>
    <w:rsid w:val="00B94F67"/>
    <w:rsid w:val="00B96003"/>
    <w:rsid w:val="00B9711E"/>
    <w:rsid w:val="00BA0038"/>
    <w:rsid w:val="00BB26B9"/>
    <w:rsid w:val="00BC5C10"/>
    <w:rsid w:val="00BD7012"/>
    <w:rsid w:val="00C04E3A"/>
    <w:rsid w:val="00C418F2"/>
    <w:rsid w:val="00C57FC4"/>
    <w:rsid w:val="00C66EDC"/>
    <w:rsid w:val="00C67F6F"/>
    <w:rsid w:val="00CD22B7"/>
    <w:rsid w:val="00D20672"/>
    <w:rsid w:val="00D21443"/>
    <w:rsid w:val="00D27F64"/>
    <w:rsid w:val="00D37866"/>
    <w:rsid w:val="00D7188A"/>
    <w:rsid w:val="00DA0278"/>
    <w:rsid w:val="00DB474A"/>
    <w:rsid w:val="00DD388D"/>
    <w:rsid w:val="00DF5143"/>
    <w:rsid w:val="00E14AFA"/>
    <w:rsid w:val="00E20BD6"/>
    <w:rsid w:val="00E22833"/>
    <w:rsid w:val="00E26023"/>
    <w:rsid w:val="00E26BBA"/>
    <w:rsid w:val="00E35C53"/>
    <w:rsid w:val="00E5048B"/>
    <w:rsid w:val="00E57CB6"/>
    <w:rsid w:val="00E9033C"/>
    <w:rsid w:val="00E92314"/>
    <w:rsid w:val="00E93EDB"/>
    <w:rsid w:val="00EC52DF"/>
    <w:rsid w:val="00EF6D4E"/>
    <w:rsid w:val="00F309C6"/>
    <w:rsid w:val="00F54401"/>
    <w:rsid w:val="00FB5ECD"/>
    <w:rsid w:val="00FC2ABA"/>
    <w:rsid w:val="00FD1BD8"/>
    <w:rsid w:val="00FD536F"/>
    <w:rsid w:val="00FE6F96"/>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normaltextrun">
    <w:name w:val="normaltextrun"/>
    <w:basedOn w:val="Fuentedeprrafopredeter"/>
    <w:rsid w:val="004A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normaltextrun">
    <w:name w:val="normaltextrun"/>
    <w:basedOn w:val="Fuentedeprrafopredeter"/>
    <w:rsid w:val="004A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52</cp:revision>
  <cp:lastPrinted>2018-10-16T19:27:00Z</cp:lastPrinted>
  <dcterms:created xsi:type="dcterms:W3CDTF">2019-07-10T17:56:00Z</dcterms:created>
  <dcterms:modified xsi:type="dcterms:W3CDTF">2019-09-18T19:07:00Z</dcterms:modified>
</cp:coreProperties>
</file>