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9BA" w:rsidRDefault="008C59BA" w:rsidP="00FE37F3">
      <w:pPr>
        <w:jc w:val="both"/>
        <w:rPr>
          <w:rFonts w:ascii="Arial" w:hAnsi="Arial" w:cs="Arial"/>
          <w:b/>
          <w:sz w:val="18"/>
          <w:szCs w:val="18"/>
        </w:rPr>
      </w:pPr>
    </w:p>
    <w:p w:rsidR="008C59BA" w:rsidRDefault="008C59BA" w:rsidP="00444149">
      <w:pPr>
        <w:ind w:left="4950"/>
        <w:jc w:val="both"/>
        <w:rPr>
          <w:rFonts w:ascii="Arial" w:hAnsi="Arial" w:cs="Arial"/>
          <w:b/>
          <w:sz w:val="18"/>
          <w:szCs w:val="18"/>
        </w:rPr>
      </w:pPr>
    </w:p>
    <w:p w:rsidR="00B64A9A" w:rsidRPr="00B64A9A" w:rsidRDefault="00444149" w:rsidP="00B64A9A">
      <w:pPr>
        <w:ind w:left="4950"/>
        <w:jc w:val="both"/>
        <w:rPr>
          <w:rFonts w:ascii="Arial" w:hAnsi="Arial" w:cs="Arial"/>
          <w:b/>
          <w:sz w:val="18"/>
          <w:szCs w:val="18"/>
        </w:rPr>
      </w:pPr>
      <w:r w:rsidRPr="00D95823">
        <w:rPr>
          <w:rFonts w:ascii="Arial" w:hAnsi="Arial" w:cs="Arial"/>
          <w:b/>
          <w:sz w:val="18"/>
          <w:szCs w:val="18"/>
        </w:rPr>
        <w:t>ASUNTO:</w:t>
      </w:r>
      <w:r w:rsidRPr="00D95823">
        <w:rPr>
          <w:rFonts w:ascii="Arial" w:hAnsi="Arial" w:cs="Arial"/>
          <w:sz w:val="18"/>
          <w:szCs w:val="18"/>
        </w:rPr>
        <w:t xml:space="preserve"> </w:t>
      </w:r>
      <w:r>
        <w:rPr>
          <w:rFonts w:ascii="Arial" w:hAnsi="Arial" w:cs="Arial"/>
          <w:sz w:val="18"/>
          <w:szCs w:val="18"/>
        </w:rPr>
        <w:t xml:space="preserve">DICTAMEN DE LA COMISIÓN EDILICIA DE CALLES, ALUMBRADO PÚBLICO Y CEMENTERIOS QUE AUTORIZA </w:t>
      </w:r>
      <w:r w:rsidR="00103D99">
        <w:rPr>
          <w:rFonts w:ascii="Arial" w:hAnsi="Arial" w:cs="Arial"/>
          <w:sz w:val="18"/>
          <w:szCs w:val="18"/>
        </w:rPr>
        <w:t>EL</w:t>
      </w:r>
      <w:r w:rsidR="00D81B63">
        <w:rPr>
          <w:rFonts w:ascii="Arial" w:hAnsi="Arial" w:cs="Arial"/>
          <w:sz w:val="18"/>
          <w:szCs w:val="18"/>
        </w:rPr>
        <w:t xml:space="preserve"> NOMBRE DE LA </w:t>
      </w:r>
      <w:r w:rsidR="00B64A9A">
        <w:rPr>
          <w:rFonts w:ascii="Arial" w:hAnsi="Arial" w:cs="Arial"/>
          <w:sz w:val="18"/>
          <w:szCs w:val="18"/>
        </w:rPr>
        <w:t>CALLE EN LA VIALIDAD DE LA ACCIÓ</w:t>
      </w:r>
      <w:r w:rsidR="00D81B63">
        <w:rPr>
          <w:rFonts w:ascii="Arial" w:hAnsi="Arial" w:cs="Arial"/>
          <w:sz w:val="18"/>
          <w:szCs w:val="18"/>
        </w:rPr>
        <w:t xml:space="preserve">N URBANÍSTICA DENOMINADA </w:t>
      </w:r>
      <w:r w:rsidR="00B64A9A" w:rsidRPr="00B64A9A">
        <w:rPr>
          <w:rFonts w:ascii="Arial" w:hAnsi="Arial" w:cs="Arial"/>
          <w:b/>
          <w:sz w:val="18"/>
          <w:szCs w:val="18"/>
        </w:rPr>
        <w:t>“</w:t>
      </w:r>
      <w:r w:rsidR="00D150D3">
        <w:rPr>
          <w:rFonts w:ascii="Arial" w:hAnsi="Arial" w:cs="Arial"/>
          <w:b/>
          <w:sz w:val="18"/>
          <w:szCs w:val="18"/>
        </w:rPr>
        <w:t>RESIDENCIAL NÁ</w:t>
      </w:r>
      <w:r w:rsidR="00C7069A">
        <w:rPr>
          <w:rFonts w:ascii="Arial" w:hAnsi="Arial" w:cs="Arial"/>
          <w:b/>
          <w:sz w:val="18"/>
          <w:szCs w:val="18"/>
        </w:rPr>
        <w:t>POLES</w:t>
      </w:r>
      <w:r w:rsidR="00B64A9A" w:rsidRPr="00B64A9A">
        <w:rPr>
          <w:rFonts w:ascii="Arial" w:hAnsi="Arial" w:cs="Arial"/>
          <w:b/>
          <w:sz w:val="18"/>
          <w:szCs w:val="18"/>
        </w:rPr>
        <w:t>”</w:t>
      </w:r>
    </w:p>
    <w:p w:rsidR="00444149" w:rsidRPr="00B6350E" w:rsidRDefault="00444149" w:rsidP="00444149">
      <w:pPr>
        <w:ind w:left="4950"/>
        <w:jc w:val="both"/>
        <w:rPr>
          <w:rFonts w:ascii="Arial" w:hAnsi="Arial" w:cs="Arial"/>
          <w:sz w:val="18"/>
          <w:szCs w:val="18"/>
        </w:rPr>
      </w:pPr>
    </w:p>
    <w:p w:rsidR="00444149" w:rsidRDefault="00444149" w:rsidP="00444149">
      <w:pPr>
        <w:jc w:val="both"/>
        <w:rPr>
          <w:rFonts w:ascii="Arial" w:hAnsi="Arial" w:cs="Arial"/>
          <w:b/>
        </w:rPr>
      </w:pPr>
    </w:p>
    <w:p w:rsidR="00444149" w:rsidRDefault="00444149" w:rsidP="00444149">
      <w:pPr>
        <w:jc w:val="both"/>
        <w:rPr>
          <w:rFonts w:ascii="Arial" w:hAnsi="Arial" w:cs="Arial"/>
          <w:b/>
        </w:rPr>
      </w:pPr>
      <w:r w:rsidRPr="00AE025A">
        <w:rPr>
          <w:rFonts w:ascii="Arial" w:hAnsi="Arial" w:cs="Arial"/>
          <w:b/>
        </w:rPr>
        <w:t>H. AYUNTAMIENTO</w:t>
      </w:r>
      <w:r>
        <w:rPr>
          <w:rFonts w:ascii="Arial" w:hAnsi="Arial" w:cs="Arial"/>
          <w:b/>
        </w:rPr>
        <w:t xml:space="preserve"> </w:t>
      </w:r>
      <w:r w:rsidRPr="00AE025A">
        <w:rPr>
          <w:rFonts w:ascii="Arial" w:hAnsi="Arial" w:cs="Arial"/>
          <w:b/>
        </w:rPr>
        <w:t>CONSTITUCIONAL DE</w:t>
      </w:r>
    </w:p>
    <w:p w:rsidR="00444149" w:rsidRPr="00AE025A" w:rsidRDefault="00444149" w:rsidP="00444149">
      <w:pPr>
        <w:jc w:val="both"/>
        <w:rPr>
          <w:rFonts w:ascii="Arial" w:hAnsi="Arial" w:cs="Arial"/>
          <w:b/>
        </w:rPr>
      </w:pPr>
      <w:r w:rsidRPr="00AE025A">
        <w:rPr>
          <w:rFonts w:ascii="Arial" w:hAnsi="Arial" w:cs="Arial"/>
          <w:b/>
        </w:rPr>
        <w:t>ZAPOTLÁN EL GRANDE, JALISCO</w:t>
      </w:r>
      <w:r>
        <w:rPr>
          <w:rFonts w:ascii="Arial" w:hAnsi="Arial" w:cs="Arial"/>
          <w:b/>
        </w:rPr>
        <w:t>.</w:t>
      </w:r>
    </w:p>
    <w:p w:rsidR="00444149" w:rsidRPr="002D1AFD" w:rsidRDefault="00444149" w:rsidP="00444149">
      <w:pPr>
        <w:jc w:val="both"/>
        <w:rPr>
          <w:rFonts w:ascii="Arial" w:hAnsi="Arial" w:cs="Arial"/>
          <w:b/>
        </w:rPr>
      </w:pPr>
      <w:r w:rsidRPr="00AE025A">
        <w:rPr>
          <w:rFonts w:ascii="Arial" w:hAnsi="Arial" w:cs="Arial"/>
          <w:b/>
        </w:rPr>
        <w:t xml:space="preserve">P R E S E N T E </w:t>
      </w:r>
    </w:p>
    <w:p w:rsidR="00444149" w:rsidRDefault="00444149" w:rsidP="00444149">
      <w:pPr>
        <w:autoSpaceDE w:val="0"/>
        <w:autoSpaceDN w:val="0"/>
        <w:adjustRightInd w:val="0"/>
        <w:jc w:val="both"/>
        <w:rPr>
          <w:rFonts w:ascii="Arial" w:hAnsi="Arial" w:cs="Arial"/>
        </w:rPr>
      </w:pPr>
    </w:p>
    <w:p w:rsidR="00444149" w:rsidRPr="00971E6A" w:rsidRDefault="00444149" w:rsidP="005F5188">
      <w:pPr>
        <w:ind w:right="-374"/>
        <w:jc w:val="both"/>
        <w:rPr>
          <w:rFonts w:ascii="Arial" w:hAnsi="Arial" w:cs="Arial"/>
          <w:b/>
        </w:rPr>
      </w:pPr>
      <w:r w:rsidRPr="00971E6A">
        <w:rPr>
          <w:rFonts w:ascii="Arial" w:hAnsi="Arial" w:cs="Arial"/>
        </w:rPr>
        <w:t xml:space="preserve">Quienes suscriben el presente </w:t>
      </w:r>
      <w:r w:rsidRPr="00971E6A">
        <w:rPr>
          <w:rFonts w:ascii="Arial" w:hAnsi="Arial" w:cs="Arial"/>
          <w:b/>
        </w:rPr>
        <w:t xml:space="preserve">C. TANIA MAGDALENA BERNARDINO JUÁREZ, C. CLAUDIA LÓPEZ DEL TORO y ARTURO SÁNCHEZ CAMPOS, </w:t>
      </w:r>
      <w:r w:rsidRPr="00971E6A">
        <w:rPr>
          <w:rFonts w:ascii="Arial" w:hAnsi="Arial" w:cs="Arial"/>
        </w:rPr>
        <w:t xml:space="preserve">todos Regidores integrantes de la Comisión Edilicia Permanente de Calles, Alumbrado Público y Cementerios del </w:t>
      </w:r>
      <w:r w:rsidR="002F50BE">
        <w:rPr>
          <w:rFonts w:ascii="Arial" w:hAnsi="Arial" w:cs="Arial"/>
        </w:rPr>
        <w:t xml:space="preserve">H. </w:t>
      </w:r>
      <w:r w:rsidRPr="00971E6A">
        <w:rPr>
          <w:rFonts w:ascii="Arial" w:hAnsi="Arial" w:cs="Arial"/>
        </w:rPr>
        <w:t>Ayuntamiento de Zapotlán el Grande, Jalisco, con fundamento en</w:t>
      </w:r>
      <w:r w:rsidRPr="00971E6A">
        <w:rPr>
          <w:rFonts w:ascii="Arial" w:hAnsi="Arial" w:cs="Arial"/>
          <w:iCs/>
          <w:color w:val="000000"/>
        </w:rPr>
        <w:t xml:space="preserve"> los artículos 115 Constitucional fracciones I y II, artículos 2,3,73,77,85 fracción IV y demás relativos de la Constitución Política del Estado de Jalisco, 1,2,3,5,10,27,29,30,34,35,</w:t>
      </w:r>
      <w:r w:rsidRPr="00971E6A">
        <w:rPr>
          <w:rFonts w:ascii="Arial" w:hAnsi="Arial" w:cs="Arial"/>
        </w:rPr>
        <w:t>49,50 de la Ley del Gobierno y la Administración Pública Municipal del Estado de Jalisco, así como lo normado en los artículos 40, 47, 51, 60, 87, 99, 104 al 109 y demás relativos y aplicables del Reglamento Interior del Ayuntamiento de Zapotlán el Grande, Jalisco; ordenamientos legales en vigor a la fecha, me permito presentar a consideración de este H</w:t>
      </w:r>
      <w:r w:rsidR="00A15B64">
        <w:rPr>
          <w:rFonts w:ascii="Arial" w:hAnsi="Arial" w:cs="Arial"/>
        </w:rPr>
        <w:t>onorable Ayuntamiento en Pleno el</w:t>
      </w:r>
      <w:r w:rsidRPr="00971E6A">
        <w:rPr>
          <w:rFonts w:ascii="Arial" w:hAnsi="Arial" w:cs="Arial"/>
        </w:rPr>
        <w:t xml:space="preserve"> </w:t>
      </w:r>
      <w:r w:rsidRPr="00971E6A">
        <w:rPr>
          <w:rFonts w:ascii="Arial" w:hAnsi="Arial" w:cs="Arial"/>
          <w:iCs/>
          <w:color w:val="000000"/>
        </w:rPr>
        <w:t xml:space="preserve">siguiente; </w:t>
      </w:r>
      <w:r w:rsidRPr="00971E6A">
        <w:rPr>
          <w:rFonts w:ascii="Arial" w:hAnsi="Arial" w:cs="Arial"/>
          <w:b/>
        </w:rPr>
        <w:t xml:space="preserve">DICTAMEN DE LA COMISIÓN EDILICIA DE CALLES, ALUMBRADO PÚBLICO Y CEMENTERIOS QUE AUTORIZA </w:t>
      </w:r>
      <w:r w:rsidR="00103D99">
        <w:rPr>
          <w:rFonts w:ascii="Arial" w:hAnsi="Arial" w:cs="Arial"/>
          <w:b/>
        </w:rPr>
        <w:t>EL</w:t>
      </w:r>
      <w:r w:rsidR="0063239A">
        <w:rPr>
          <w:rFonts w:ascii="Arial" w:hAnsi="Arial" w:cs="Arial"/>
          <w:b/>
        </w:rPr>
        <w:t xml:space="preserve"> </w:t>
      </w:r>
      <w:r w:rsidR="00D81B63">
        <w:rPr>
          <w:rFonts w:ascii="Arial" w:hAnsi="Arial" w:cs="Arial"/>
          <w:b/>
        </w:rPr>
        <w:t>NOMBRE DE LA CALLE EN AL VIALIDAD DE LA ACCIÓN URB</w:t>
      </w:r>
      <w:r w:rsidR="00A15B64">
        <w:rPr>
          <w:rFonts w:ascii="Arial" w:hAnsi="Arial" w:cs="Arial"/>
          <w:b/>
        </w:rPr>
        <w:t>ANÍSTICA DENOMINADA “</w:t>
      </w:r>
      <w:r w:rsidR="00366237">
        <w:rPr>
          <w:rFonts w:ascii="Arial" w:hAnsi="Arial" w:cs="Arial"/>
          <w:b/>
        </w:rPr>
        <w:t xml:space="preserve">RESIDENCIAL </w:t>
      </w:r>
      <w:r w:rsidR="00C7069A">
        <w:rPr>
          <w:rFonts w:ascii="Arial" w:hAnsi="Arial" w:cs="Arial"/>
          <w:b/>
        </w:rPr>
        <w:t>N</w:t>
      </w:r>
      <w:r w:rsidR="00D150D3">
        <w:rPr>
          <w:rFonts w:ascii="Arial" w:hAnsi="Arial" w:cs="Arial"/>
          <w:b/>
        </w:rPr>
        <w:t>Á</w:t>
      </w:r>
      <w:r w:rsidR="00C7069A">
        <w:rPr>
          <w:rFonts w:ascii="Arial" w:hAnsi="Arial" w:cs="Arial"/>
          <w:b/>
        </w:rPr>
        <w:t>POLES</w:t>
      </w:r>
      <w:r w:rsidRPr="00971E6A">
        <w:rPr>
          <w:rFonts w:ascii="Arial" w:hAnsi="Arial" w:cs="Arial"/>
          <w:b/>
        </w:rPr>
        <w:t xml:space="preserve">” </w:t>
      </w:r>
      <w:r w:rsidRPr="00971E6A">
        <w:rPr>
          <w:rFonts w:ascii="Arial" w:hAnsi="Arial" w:cs="Arial"/>
        </w:rPr>
        <w:t>fundamentado en los siguientes:</w:t>
      </w:r>
    </w:p>
    <w:p w:rsidR="00D81B63" w:rsidRDefault="00D81B63" w:rsidP="00444149">
      <w:pPr>
        <w:autoSpaceDE w:val="0"/>
        <w:autoSpaceDN w:val="0"/>
        <w:adjustRightInd w:val="0"/>
        <w:jc w:val="center"/>
        <w:rPr>
          <w:rFonts w:ascii="Arial" w:hAnsi="Arial" w:cs="Arial"/>
          <w:b/>
          <w:bCs/>
          <w:iCs/>
          <w:color w:val="000000"/>
        </w:rPr>
      </w:pPr>
    </w:p>
    <w:p w:rsidR="00444149" w:rsidRDefault="00444149" w:rsidP="00444149">
      <w:pPr>
        <w:autoSpaceDE w:val="0"/>
        <w:autoSpaceDN w:val="0"/>
        <w:adjustRightInd w:val="0"/>
        <w:jc w:val="center"/>
        <w:rPr>
          <w:rFonts w:ascii="Arial" w:hAnsi="Arial" w:cs="Arial"/>
          <w:b/>
          <w:bCs/>
          <w:iCs/>
          <w:color w:val="000000"/>
        </w:rPr>
      </w:pPr>
      <w:r>
        <w:rPr>
          <w:rFonts w:ascii="Arial" w:hAnsi="Arial" w:cs="Arial"/>
          <w:b/>
          <w:bCs/>
          <w:iCs/>
          <w:color w:val="000000"/>
        </w:rPr>
        <w:t xml:space="preserve">ANTECEDENTES: </w:t>
      </w:r>
    </w:p>
    <w:p w:rsidR="00444149" w:rsidRDefault="00444149" w:rsidP="00444149">
      <w:pPr>
        <w:autoSpaceDE w:val="0"/>
        <w:autoSpaceDN w:val="0"/>
        <w:adjustRightInd w:val="0"/>
        <w:jc w:val="center"/>
        <w:rPr>
          <w:rFonts w:ascii="Arial" w:hAnsi="Arial" w:cs="Arial"/>
          <w:b/>
          <w:iCs/>
        </w:rPr>
      </w:pPr>
    </w:p>
    <w:p w:rsidR="00444149" w:rsidRDefault="00444149" w:rsidP="00701C04">
      <w:pPr>
        <w:autoSpaceDE w:val="0"/>
        <w:autoSpaceDN w:val="0"/>
        <w:adjustRightInd w:val="0"/>
        <w:jc w:val="both"/>
        <w:rPr>
          <w:rFonts w:ascii="Arial" w:hAnsi="Arial" w:cs="Arial"/>
        </w:rPr>
      </w:pPr>
      <w:r w:rsidRPr="008C4836">
        <w:rPr>
          <w:rFonts w:ascii="Arial" w:hAnsi="Arial" w:cs="Arial"/>
          <w:b/>
          <w:iCs/>
        </w:rPr>
        <w:t>I.-</w:t>
      </w:r>
      <w:r>
        <w:rPr>
          <w:rFonts w:ascii="Arial" w:hAnsi="Arial" w:cs="Arial"/>
          <w:iCs/>
        </w:rPr>
        <w:t xml:space="preserve"> Que L</w:t>
      </w:r>
      <w:r w:rsidRPr="00AE025A">
        <w:rPr>
          <w:rFonts w:ascii="Arial" w:hAnsi="Arial" w:cs="Arial"/>
          <w:iCs/>
        </w:rPr>
        <w:t xml:space="preserve">a Constitución Política de los Estados Unidos Mexicanos, en su artículo 115 establece que los Estados adoptarán, para su régimen </w:t>
      </w:r>
      <w:r>
        <w:rPr>
          <w:rFonts w:ascii="Arial" w:hAnsi="Arial" w:cs="Arial"/>
          <w:iCs/>
        </w:rPr>
        <w:t>interior, la forma de Gobierno Republicano, Representativo, P</w:t>
      </w:r>
      <w:r w:rsidRPr="00AE025A">
        <w:rPr>
          <w:rFonts w:ascii="Arial" w:hAnsi="Arial" w:cs="Arial"/>
          <w:iCs/>
        </w:rPr>
        <w:t>opular, teniendo como base de su división territorial y de s</w:t>
      </w:r>
      <w:r>
        <w:rPr>
          <w:rFonts w:ascii="Arial" w:hAnsi="Arial" w:cs="Arial"/>
          <w:iCs/>
        </w:rPr>
        <w:t>u Organización Política y A</w:t>
      </w:r>
      <w:r w:rsidRPr="00AE025A">
        <w:rPr>
          <w:rFonts w:ascii="Arial" w:hAnsi="Arial" w:cs="Arial"/>
          <w:iCs/>
        </w:rPr>
        <w:t xml:space="preserve">dministrativa el Municipio libre;  </w:t>
      </w:r>
      <w:r>
        <w:rPr>
          <w:rFonts w:ascii="Arial" w:hAnsi="Arial" w:cs="Arial"/>
        </w:rPr>
        <w:t>L</w:t>
      </w:r>
      <w:r w:rsidRPr="00AE025A">
        <w:rPr>
          <w:rFonts w:ascii="Arial" w:hAnsi="Arial" w:cs="Arial"/>
        </w:rPr>
        <w:t>a Constitución Política del Estado de Jal</w:t>
      </w:r>
      <w:r>
        <w:rPr>
          <w:rFonts w:ascii="Arial" w:hAnsi="Arial" w:cs="Arial"/>
        </w:rPr>
        <w:t>isco en sus artículos 73, 77</w:t>
      </w:r>
      <w:r w:rsidRPr="00AE025A">
        <w:rPr>
          <w:rFonts w:ascii="Arial" w:hAnsi="Arial" w:cs="Arial"/>
        </w:rPr>
        <w:t>, 88 y relativos establece la</w:t>
      </w:r>
      <w:r>
        <w:rPr>
          <w:rFonts w:ascii="Arial" w:hAnsi="Arial" w:cs="Arial"/>
        </w:rPr>
        <w:t>s</w:t>
      </w:r>
      <w:r w:rsidRPr="00AE025A">
        <w:rPr>
          <w:rFonts w:ascii="Arial" w:hAnsi="Arial" w:cs="Arial"/>
        </w:rPr>
        <w:t xml:space="preserve"> base</w:t>
      </w:r>
      <w:r>
        <w:rPr>
          <w:rFonts w:ascii="Arial" w:hAnsi="Arial" w:cs="Arial"/>
        </w:rPr>
        <w:t>s</w:t>
      </w:r>
      <w:r w:rsidRPr="00AE025A">
        <w:rPr>
          <w:rFonts w:ascii="Arial" w:hAnsi="Arial" w:cs="Arial"/>
        </w:rPr>
        <w:t xml:space="preserve"> de la organización</w:t>
      </w:r>
      <w:r>
        <w:rPr>
          <w:rFonts w:ascii="Arial" w:hAnsi="Arial" w:cs="Arial"/>
        </w:rPr>
        <w:t xml:space="preserve"> política y administrativa del E</w:t>
      </w:r>
      <w:r w:rsidRPr="00AE025A">
        <w:rPr>
          <w:rFonts w:ascii="Arial" w:hAnsi="Arial" w:cs="Arial"/>
        </w:rPr>
        <w:t>st</w:t>
      </w:r>
      <w:r>
        <w:rPr>
          <w:rFonts w:ascii="Arial" w:hAnsi="Arial" w:cs="Arial"/>
        </w:rPr>
        <w:t>ado de Jalisco que reconoce al M</w:t>
      </w:r>
      <w:r w:rsidRPr="00AE025A">
        <w:rPr>
          <w:rFonts w:ascii="Arial" w:hAnsi="Arial" w:cs="Arial"/>
        </w:rPr>
        <w:t>unici</w:t>
      </w:r>
      <w:r>
        <w:rPr>
          <w:rFonts w:ascii="Arial" w:hAnsi="Arial" w:cs="Arial"/>
        </w:rPr>
        <w:t>pio Personalidad Jurídica y Patrimonio propio; estableciendo los mecanismos para organizar la A</w:t>
      </w:r>
      <w:r w:rsidRPr="00AE025A">
        <w:rPr>
          <w:rFonts w:ascii="Arial" w:hAnsi="Arial" w:cs="Arial"/>
        </w:rPr>
        <w:t>dmini</w:t>
      </w:r>
      <w:r>
        <w:rPr>
          <w:rFonts w:ascii="Arial" w:hAnsi="Arial" w:cs="Arial"/>
        </w:rPr>
        <w:t>stración Pública Municipal; La L</w:t>
      </w:r>
      <w:r w:rsidRPr="00AE025A">
        <w:rPr>
          <w:rFonts w:ascii="Arial" w:hAnsi="Arial" w:cs="Arial"/>
        </w:rPr>
        <w:t>ey del Gobierno y la Administración Pública del Estado de Jalisco en sus artículos 2, 37, 38, y demás relativos y aplicables</w:t>
      </w:r>
      <w:r>
        <w:rPr>
          <w:rFonts w:ascii="Arial" w:hAnsi="Arial" w:cs="Arial"/>
        </w:rPr>
        <w:t xml:space="preserve"> reconoce al M</w:t>
      </w:r>
      <w:r w:rsidRPr="00AE025A">
        <w:rPr>
          <w:rFonts w:ascii="Arial" w:hAnsi="Arial" w:cs="Arial"/>
        </w:rPr>
        <w:t>unicipio como nivel de Gobierno, base de la organización política, administrativa y de la división territorial del Estado de Jalisco.</w:t>
      </w:r>
    </w:p>
    <w:p w:rsidR="008C59BA" w:rsidRDefault="008C59BA" w:rsidP="00444149">
      <w:pPr>
        <w:autoSpaceDE w:val="0"/>
        <w:autoSpaceDN w:val="0"/>
        <w:adjustRightInd w:val="0"/>
        <w:spacing w:line="360" w:lineRule="auto"/>
        <w:jc w:val="both"/>
        <w:rPr>
          <w:rFonts w:ascii="Arial" w:hAnsi="Arial" w:cs="Arial"/>
        </w:rPr>
      </w:pPr>
    </w:p>
    <w:p w:rsidR="00FE37F3" w:rsidRDefault="00FE37F3" w:rsidP="00444149">
      <w:pPr>
        <w:autoSpaceDE w:val="0"/>
        <w:autoSpaceDN w:val="0"/>
        <w:adjustRightInd w:val="0"/>
        <w:spacing w:line="360" w:lineRule="auto"/>
        <w:jc w:val="both"/>
        <w:rPr>
          <w:rFonts w:ascii="Arial" w:hAnsi="Arial" w:cs="Arial"/>
        </w:rPr>
      </w:pPr>
    </w:p>
    <w:p w:rsidR="00FE37F3" w:rsidRDefault="00FE37F3" w:rsidP="00444149">
      <w:pPr>
        <w:autoSpaceDE w:val="0"/>
        <w:autoSpaceDN w:val="0"/>
        <w:adjustRightInd w:val="0"/>
        <w:spacing w:line="360" w:lineRule="auto"/>
        <w:jc w:val="both"/>
        <w:rPr>
          <w:rFonts w:ascii="Arial" w:hAnsi="Arial" w:cs="Arial"/>
        </w:rPr>
      </w:pPr>
    </w:p>
    <w:p w:rsidR="00FE37F3" w:rsidRDefault="00FE37F3" w:rsidP="00444149">
      <w:pPr>
        <w:autoSpaceDE w:val="0"/>
        <w:autoSpaceDN w:val="0"/>
        <w:adjustRightInd w:val="0"/>
        <w:spacing w:line="360" w:lineRule="auto"/>
        <w:jc w:val="both"/>
        <w:rPr>
          <w:rFonts w:ascii="Arial" w:hAnsi="Arial" w:cs="Arial"/>
        </w:rPr>
      </w:pPr>
    </w:p>
    <w:p w:rsidR="00444149" w:rsidRDefault="00444149" w:rsidP="00701C04">
      <w:pPr>
        <w:autoSpaceDE w:val="0"/>
        <w:autoSpaceDN w:val="0"/>
        <w:adjustRightInd w:val="0"/>
        <w:jc w:val="both"/>
        <w:rPr>
          <w:rFonts w:ascii="Arial" w:hAnsi="Arial" w:cs="Arial"/>
        </w:rPr>
      </w:pPr>
      <w:r>
        <w:rPr>
          <w:rFonts w:ascii="Arial" w:eastAsia="Times New Roman" w:hAnsi="Arial" w:cs="Arial"/>
          <w:b/>
          <w:snapToGrid w:val="0"/>
        </w:rPr>
        <w:t>II</w:t>
      </w:r>
      <w:r w:rsidRPr="000924EE">
        <w:rPr>
          <w:rFonts w:ascii="Arial" w:eastAsia="Times New Roman" w:hAnsi="Arial" w:cs="Arial"/>
          <w:b/>
          <w:snapToGrid w:val="0"/>
        </w:rPr>
        <w:t>.-</w:t>
      </w:r>
      <w:r>
        <w:rPr>
          <w:rFonts w:ascii="Arial" w:eastAsia="Times New Roman" w:hAnsi="Arial" w:cs="Arial"/>
        </w:rPr>
        <w:t xml:space="preserve"> E</w:t>
      </w:r>
      <w:r>
        <w:rPr>
          <w:rFonts w:ascii="Arial" w:hAnsi="Arial" w:cs="Arial"/>
        </w:rPr>
        <w:t>l</w:t>
      </w:r>
      <w:r w:rsidRPr="00D97D9E">
        <w:rPr>
          <w:rFonts w:ascii="Arial" w:hAnsi="Arial" w:cs="Arial"/>
        </w:rPr>
        <w:t xml:space="preserve"> numeral 51 del Reglamento Interior del Ayuntamiento de Zapotlán el Grande</w:t>
      </w:r>
      <w:r>
        <w:rPr>
          <w:rFonts w:ascii="Arial" w:hAnsi="Arial" w:cs="Arial"/>
        </w:rPr>
        <w:t>, Jalisco</w:t>
      </w:r>
      <w:r w:rsidRPr="00D97D9E">
        <w:rPr>
          <w:rFonts w:ascii="Arial" w:hAnsi="Arial" w:cs="Arial"/>
        </w:rPr>
        <w:t xml:space="preserve">, </w:t>
      </w:r>
      <w:r>
        <w:rPr>
          <w:rFonts w:ascii="Arial" w:hAnsi="Arial" w:cs="Arial"/>
        </w:rPr>
        <w:t xml:space="preserve">se estipula </w:t>
      </w:r>
      <w:r w:rsidRPr="00D97D9E">
        <w:rPr>
          <w:rFonts w:ascii="Arial" w:hAnsi="Arial" w:cs="Arial"/>
        </w:rPr>
        <w:t xml:space="preserve">como una atribución de la </w:t>
      </w:r>
      <w:r>
        <w:rPr>
          <w:rFonts w:ascii="Arial" w:hAnsi="Arial" w:cs="Arial"/>
        </w:rPr>
        <w:t>C</w:t>
      </w:r>
      <w:r w:rsidRPr="00D97D9E">
        <w:rPr>
          <w:rFonts w:ascii="Arial" w:hAnsi="Arial" w:cs="Arial"/>
        </w:rPr>
        <w:t>omisión de Calles, Alumbrado Público y Cementerios</w:t>
      </w:r>
      <w:r>
        <w:rPr>
          <w:rFonts w:ascii="Arial" w:hAnsi="Arial" w:cs="Arial"/>
        </w:rPr>
        <w:t>,</w:t>
      </w:r>
      <w:r w:rsidRPr="00D97D9E">
        <w:rPr>
          <w:rFonts w:ascii="Arial" w:hAnsi="Arial" w:cs="Arial"/>
        </w:rPr>
        <w:t xml:space="preserve"> el </w:t>
      </w:r>
      <w:r>
        <w:rPr>
          <w:rFonts w:ascii="Arial" w:hAnsi="Arial" w:cs="Arial"/>
        </w:rPr>
        <w:t xml:space="preserve">analizar, estudiar y dictaminar las iniciativas tendientes a modernizar el sistema de nomenclatura de las vías públicas del municipio y el proponer al </w:t>
      </w:r>
      <w:r w:rsidRPr="00D97D9E">
        <w:rPr>
          <w:rFonts w:ascii="Arial" w:hAnsi="Arial" w:cs="Arial"/>
        </w:rPr>
        <w:t>Ayuntamiento la asignación de nuevos nombres a las v</w:t>
      </w:r>
      <w:r>
        <w:rPr>
          <w:rFonts w:ascii="Arial" w:hAnsi="Arial" w:cs="Arial"/>
        </w:rPr>
        <w:t xml:space="preserve">ías </w:t>
      </w:r>
      <w:r w:rsidRPr="00D97D9E">
        <w:rPr>
          <w:rFonts w:ascii="Arial" w:hAnsi="Arial" w:cs="Arial"/>
        </w:rPr>
        <w:t>y plazas públicas, procurando conservar los nombres tradicionales y suprimiendo duplicidades</w:t>
      </w:r>
      <w:r>
        <w:rPr>
          <w:rFonts w:ascii="Arial" w:hAnsi="Arial" w:cs="Arial"/>
        </w:rPr>
        <w:t xml:space="preserve">. </w:t>
      </w:r>
    </w:p>
    <w:p w:rsidR="00444149" w:rsidRDefault="003B0033" w:rsidP="00444149">
      <w:pPr>
        <w:autoSpaceDE w:val="0"/>
        <w:autoSpaceDN w:val="0"/>
        <w:adjustRightInd w:val="0"/>
        <w:spacing w:line="360" w:lineRule="auto"/>
        <w:jc w:val="both"/>
        <w:rPr>
          <w:rFonts w:ascii="Arial" w:hAnsi="Arial" w:cs="Arial"/>
        </w:rPr>
      </w:pPr>
      <w:r>
        <w:rPr>
          <w:rFonts w:ascii="Arial" w:hAnsi="Arial" w:cs="Arial"/>
        </w:rPr>
        <w:t xml:space="preserve">Arbitario </w:t>
      </w:r>
    </w:p>
    <w:p w:rsidR="004D0FE7" w:rsidRDefault="00444149" w:rsidP="004D0FE7">
      <w:pPr>
        <w:jc w:val="both"/>
        <w:rPr>
          <w:rFonts w:ascii="Arial" w:eastAsia="Times New Roman" w:hAnsi="Arial" w:cs="Arial"/>
        </w:rPr>
      </w:pPr>
      <w:r>
        <w:rPr>
          <w:rFonts w:ascii="Arial" w:hAnsi="Arial" w:cs="Arial"/>
          <w:b/>
          <w:color w:val="000000"/>
        </w:rPr>
        <w:t>I</w:t>
      </w:r>
      <w:r>
        <w:rPr>
          <w:rFonts w:ascii="Arial" w:hAnsi="Arial" w:cs="Arial"/>
          <w:b/>
          <w:color w:val="000000"/>
          <w:lang w:val="es-ES"/>
        </w:rPr>
        <w:t>II.-</w:t>
      </w:r>
      <w:r w:rsidR="004D0FE7">
        <w:rPr>
          <w:rFonts w:ascii="Arial" w:hAnsi="Arial" w:cs="Arial"/>
          <w:b/>
          <w:color w:val="000000"/>
          <w:lang w:val="es-ES"/>
        </w:rPr>
        <w:t xml:space="preserve"> </w:t>
      </w:r>
      <w:r w:rsidR="004D0FE7">
        <w:rPr>
          <w:rFonts w:ascii="Arial" w:eastAsia="Times New Roman" w:hAnsi="Arial" w:cs="Arial"/>
        </w:rPr>
        <w:t xml:space="preserve">Mediante oficio número 558/2020, mismo que se anexa a la presente iniciativa, se recibió solicitud por parte del </w:t>
      </w:r>
      <w:r w:rsidR="004D0FE7">
        <w:rPr>
          <w:rFonts w:ascii="Arial" w:eastAsia="Times New Roman" w:hAnsi="Arial" w:cs="Arial"/>
          <w:b/>
        </w:rPr>
        <w:t xml:space="preserve">ABG. ARQ. RAÚL RAMÍREZ LÓPEZ, </w:t>
      </w:r>
      <w:r w:rsidR="004D0FE7">
        <w:rPr>
          <w:rFonts w:ascii="Arial" w:eastAsia="Times New Roman" w:hAnsi="Arial" w:cs="Arial"/>
        </w:rPr>
        <w:t>en su carácter de Jefe de la Unidad de Planeación de la Dirección de Ordenamiento Territorial, a solicitud del urbanizador JOVAN PUGA RAMIREZ, para que la Comisión Edilicia de Calles, Alumbrado Público y Cementerios que dignamente presido, realice los trámites que procedan a dictaminar sobre la asignación del nombres de las vialidades en la Acción Urbanística Denomin</w:t>
      </w:r>
      <w:r w:rsidR="00D150D3">
        <w:rPr>
          <w:rFonts w:ascii="Arial" w:eastAsia="Times New Roman" w:hAnsi="Arial" w:cs="Arial"/>
        </w:rPr>
        <w:t>ada “RESIDENCIAL NÁ</w:t>
      </w:r>
      <w:r w:rsidR="004D0FE7">
        <w:rPr>
          <w:rFonts w:ascii="Arial" w:eastAsia="Times New Roman" w:hAnsi="Arial" w:cs="Arial"/>
        </w:rPr>
        <w:t xml:space="preserve">POLES” ubicado en la calle Mariano Abasolo sin número, en la colonia centro de esta Ciudad Guzmán del Municipio de Zapotlán el Grande, Jalisco; con número de cuenta catastral U046901, con una superficie de 8,743.17 metros cuadrados según Escritura Número 4, 862, de fecha 24 de Octubre del año 2018, otorgada ante la fe del Lic. Jaime Morales Morfin, Titular de la Notaria Pública Número 115 de la Mucipalidad de Jacona de Plancarte, Michoacán; mismo que cuenta con </w:t>
      </w:r>
      <w:r w:rsidR="004D0FE7" w:rsidRPr="00417ED2">
        <w:rPr>
          <w:rFonts w:ascii="Arial" w:eastAsia="Times New Roman" w:hAnsi="Arial" w:cs="Arial"/>
          <w:b/>
        </w:rPr>
        <w:t>Li</w:t>
      </w:r>
      <w:r w:rsidR="004D0FE7">
        <w:rPr>
          <w:rFonts w:ascii="Arial" w:eastAsia="Times New Roman" w:hAnsi="Arial" w:cs="Arial"/>
          <w:b/>
        </w:rPr>
        <w:t>cencia de Urbanización Número LIC.URB.DOT.03 0318/2020</w:t>
      </w:r>
      <w:r w:rsidR="004D0FE7">
        <w:rPr>
          <w:rFonts w:ascii="Arial" w:eastAsia="Times New Roman" w:hAnsi="Arial" w:cs="Arial"/>
        </w:rPr>
        <w:t xml:space="preserve">, de fecha 12 doce de mayo del año 2020. </w:t>
      </w:r>
      <w:r w:rsidR="004D0FE7" w:rsidRPr="00E93362">
        <w:rPr>
          <w:rFonts w:ascii="Arial" w:eastAsia="Times New Roman" w:hAnsi="Arial" w:cs="Arial"/>
        </w:rPr>
        <w:t xml:space="preserve">Se anexa </w:t>
      </w:r>
      <w:r w:rsidR="004D0FE7">
        <w:rPr>
          <w:rFonts w:ascii="Arial" w:eastAsia="Times New Roman" w:hAnsi="Arial" w:cs="Arial"/>
        </w:rPr>
        <w:t xml:space="preserve">a la presente </w:t>
      </w:r>
      <w:r w:rsidR="004D0FE7" w:rsidRPr="00E93362">
        <w:rPr>
          <w:rFonts w:ascii="Arial" w:eastAsia="Times New Roman" w:hAnsi="Arial" w:cs="Arial"/>
        </w:rPr>
        <w:t xml:space="preserve">copia simple </w:t>
      </w:r>
      <w:r w:rsidR="004D0FE7">
        <w:rPr>
          <w:rFonts w:ascii="Arial" w:eastAsia="Times New Roman" w:hAnsi="Arial" w:cs="Arial"/>
        </w:rPr>
        <w:t>del oficio del</w:t>
      </w:r>
      <w:r w:rsidR="004D0FE7" w:rsidRPr="00E93362">
        <w:rPr>
          <w:rFonts w:ascii="Arial" w:eastAsia="Times New Roman" w:hAnsi="Arial" w:cs="Arial"/>
        </w:rPr>
        <w:t xml:space="preserve"> dictamen técnico para la autorizaciòn de nomenc</w:t>
      </w:r>
      <w:r w:rsidR="004D0FE7">
        <w:rPr>
          <w:rFonts w:ascii="Arial" w:eastAsia="Times New Roman" w:hAnsi="Arial" w:cs="Arial"/>
        </w:rPr>
        <w:t>latura de vialidades de la Acción urbanís</w:t>
      </w:r>
      <w:r w:rsidR="004D0FE7" w:rsidRPr="00E93362">
        <w:rPr>
          <w:rFonts w:ascii="Arial" w:eastAsia="Times New Roman" w:hAnsi="Arial" w:cs="Arial"/>
        </w:rPr>
        <w:t>tica denominada</w:t>
      </w:r>
      <w:r w:rsidR="00D150D3">
        <w:rPr>
          <w:rFonts w:ascii="Arial" w:eastAsia="Times New Roman" w:hAnsi="Arial" w:cs="Arial"/>
        </w:rPr>
        <w:t>“RESIDENCIAL NÁ</w:t>
      </w:r>
      <w:r w:rsidR="004D0FE7">
        <w:rPr>
          <w:rFonts w:ascii="Arial" w:eastAsia="Times New Roman" w:hAnsi="Arial" w:cs="Arial"/>
        </w:rPr>
        <w:t>POLES”;</w:t>
      </w:r>
    </w:p>
    <w:p w:rsidR="00FF5ACA" w:rsidRDefault="00FF5ACA" w:rsidP="00FF5ACA">
      <w:pPr>
        <w:autoSpaceDE w:val="0"/>
        <w:autoSpaceDN w:val="0"/>
        <w:adjustRightInd w:val="0"/>
        <w:spacing w:line="276" w:lineRule="auto"/>
        <w:jc w:val="both"/>
        <w:rPr>
          <w:rFonts w:ascii="Arial" w:eastAsia="Times New Roman" w:hAnsi="Arial" w:cs="Arial"/>
        </w:rPr>
      </w:pPr>
    </w:p>
    <w:p w:rsidR="00444149" w:rsidRPr="00CF2F54" w:rsidRDefault="00444149" w:rsidP="00701C04">
      <w:pPr>
        <w:jc w:val="both"/>
        <w:rPr>
          <w:rFonts w:ascii="Arial" w:hAnsi="Arial" w:cs="Arial"/>
          <w:color w:val="000000"/>
          <w:lang w:val="es-ES"/>
        </w:rPr>
      </w:pPr>
      <w:r>
        <w:rPr>
          <w:rFonts w:ascii="Arial" w:hAnsi="Arial" w:cs="Arial"/>
          <w:b/>
          <w:color w:val="000000"/>
          <w:lang w:val="es-ES"/>
        </w:rPr>
        <w:t>IV.-</w:t>
      </w:r>
      <w:r>
        <w:rPr>
          <w:rFonts w:ascii="Arial" w:hAnsi="Arial" w:cs="Arial"/>
          <w:color w:val="000000"/>
          <w:lang w:val="es-ES"/>
        </w:rPr>
        <w:t xml:space="preserve"> En Sesión Pública </w:t>
      </w:r>
      <w:r w:rsidR="00D302FD">
        <w:rPr>
          <w:rFonts w:ascii="Arial" w:hAnsi="Arial" w:cs="Arial"/>
          <w:color w:val="000000"/>
          <w:lang w:val="es-ES"/>
        </w:rPr>
        <w:t>O</w:t>
      </w:r>
      <w:r w:rsidR="0076240A">
        <w:rPr>
          <w:rFonts w:ascii="Arial" w:hAnsi="Arial" w:cs="Arial"/>
          <w:color w:val="000000"/>
          <w:lang w:val="es-ES"/>
        </w:rPr>
        <w:t xml:space="preserve">rdinaria </w:t>
      </w:r>
      <w:r>
        <w:rPr>
          <w:rFonts w:ascii="Arial" w:hAnsi="Arial" w:cs="Arial"/>
          <w:color w:val="000000"/>
          <w:lang w:val="es-ES"/>
        </w:rPr>
        <w:t xml:space="preserve">de Ayuntamiento No. </w:t>
      </w:r>
      <w:r w:rsidR="004D0FE7">
        <w:rPr>
          <w:rFonts w:ascii="Arial" w:hAnsi="Arial" w:cs="Arial"/>
          <w:color w:val="000000"/>
          <w:lang w:val="es-ES"/>
        </w:rPr>
        <w:t>16</w:t>
      </w:r>
      <w:r w:rsidR="0076240A">
        <w:rPr>
          <w:rFonts w:ascii="Arial" w:hAnsi="Arial" w:cs="Arial"/>
          <w:color w:val="000000"/>
          <w:lang w:val="es-ES"/>
        </w:rPr>
        <w:t xml:space="preserve"> </w:t>
      </w:r>
      <w:r w:rsidR="00144F32">
        <w:rPr>
          <w:rFonts w:ascii="Arial" w:hAnsi="Arial" w:cs="Arial"/>
          <w:color w:val="000000"/>
          <w:lang w:val="es-ES"/>
        </w:rPr>
        <w:t xml:space="preserve">celebrada el día </w:t>
      </w:r>
      <w:r w:rsidR="004D0FE7">
        <w:rPr>
          <w:rFonts w:ascii="Arial" w:hAnsi="Arial" w:cs="Arial"/>
          <w:color w:val="000000"/>
          <w:lang w:val="es-ES"/>
        </w:rPr>
        <w:t>30 treinta de Jul</w:t>
      </w:r>
      <w:r w:rsidR="00D302FD">
        <w:rPr>
          <w:rFonts w:ascii="Arial" w:hAnsi="Arial" w:cs="Arial"/>
          <w:color w:val="000000"/>
          <w:lang w:val="es-ES"/>
        </w:rPr>
        <w:t>io del 2020 dos mil veinte</w:t>
      </w:r>
      <w:r>
        <w:rPr>
          <w:rFonts w:ascii="Arial" w:hAnsi="Arial" w:cs="Arial"/>
          <w:color w:val="000000"/>
          <w:lang w:val="es-ES"/>
        </w:rPr>
        <w:t xml:space="preserve">, en el </w:t>
      </w:r>
      <w:r w:rsidR="00B7248C">
        <w:rPr>
          <w:rFonts w:ascii="Arial" w:hAnsi="Arial" w:cs="Arial"/>
          <w:color w:val="000000"/>
          <w:lang w:val="es-ES"/>
        </w:rPr>
        <w:t xml:space="preserve">punto No. </w:t>
      </w:r>
      <w:r w:rsidR="004D0FE7">
        <w:rPr>
          <w:rFonts w:ascii="Arial" w:hAnsi="Arial" w:cs="Arial"/>
          <w:color w:val="000000"/>
          <w:lang w:val="es-ES"/>
        </w:rPr>
        <w:t>12</w:t>
      </w:r>
      <w:r>
        <w:rPr>
          <w:rFonts w:ascii="Arial" w:hAnsi="Arial" w:cs="Arial"/>
          <w:color w:val="000000"/>
          <w:lang w:val="es-ES"/>
        </w:rPr>
        <w:t xml:space="preserve"> </w:t>
      </w:r>
      <w:r w:rsidR="00B7248C">
        <w:rPr>
          <w:rFonts w:ascii="Arial" w:hAnsi="Arial" w:cs="Arial"/>
          <w:color w:val="000000"/>
          <w:lang w:val="es-ES"/>
        </w:rPr>
        <w:t xml:space="preserve"> d</w:t>
      </w:r>
      <w:r>
        <w:rPr>
          <w:rFonts w:ascii="Arial" w:hAnsi="Arial" w:cs="Arial"/>
          <w:color w:val="000000"/>
          <w:lang w:val="es-ES"/>
        </w:rPr>
        <w:t xml:space="preserve">el orden del día, </w:t>
      </w:r>
      <w:r w:rsidR="00A15B64">
        <w:rPr>
          <w:rFonts w:ascii="Arial" w:hAnsi="Arial" w:cs="Arial"/>
          <w:color w:val="000000"/>
          <w:lang w:val="es-ES"/>
        </w:rPr>
        <w:t>se aprueba</w:t>
      </w:r>
      <w:r>
        <w:rPr>
          <w:rFonts w:ascii="Arial" w:hAnsi="Arial" w:cs="Arial"/>
          <w:color w:val="000000"/>
          <w:lang w:val="es-ES"/>
        </w:rPr>
        <w:t xml:space="preserve"> por </w:t>
      </w:r>
      <w:r w:rsidR="00A15B64">
        <w:rPr>
          <w:rFonts w:ascii="Arial" w:hAnsi="Arial" w:cs="Arial"/>
          <w:color w:val="000000"/>
          <w:lang w:val="es-ES"/>
        </w:rPr>
        <w:t>unanimida</w:t>
      </w:r>
      <w:r w:rsidR="004F773B">
        <w:rPr>
          <w:rFonts w:ascii="Arial" w:hAnsi="Arial" w:cs="Arial"/>
          <w:color w:val="000000"/>
          <w:lang w:val="es-ES"/>
        </w:rPr>
        <w:t>d</w:t>
      </w:r>
      <w:r>
        <w:rPr>
          <w:rFonts w:ascii="Arial" w:hAnsi="Arial" w:cs="Arial"/>
          <w:color w:val="000000"/>
          <w:lang w:val="es-ES"/>
        </w:rPr>
        <w:t>, la iniciativa de acuerdo eco</w:t>
      </w:r>
      <w:r w:rsidR="00693B79">
        <w:rPr>
          <w:rFonts w:ascii="Arial" w:hAnsi="Arial" w:cs="Arial"/>
          <w:color w:val="000000"/>
          <w:lang w:val="es-ES"/>
        </w:rPr>
        <w:t>nómico que turna a la Comisión E</w:t>
      </w:r>
      <w:r>
        <w:rPr>
          <w:rFonts w:ascii="Arial" w:hAnsi="Arial" w:cs="Arial"/>
          <w:color w:val="000000"/>
          <w:lang w:val="es-ES"/>
        </w:rPr>
        <w:t>dilicia de Calles, Alumbrado Público y Cementerios, la propuesta de</w:t>
      </w:r>
      <w:r w:rsidR="0063239A">
        <w:rPr>
          <w:rFonts w:ascii="Arial" w:hAnsi="Arial" w:cs="Arial"/>
          <w:color w:val="000000"/>
          <w:lang w:val="es-ES"/>
        </w:rPr>
        <w:t xml:space="preserve"> los</w:t>
      </w:r>
      <w:r w:rsidR="00B7248C">
        <w:rPr>
          <w:rFonts w:ascii="Arial" w:hAnsi="Arial" w:cs="Arial"/>
          <w:color w:val="000000"/>
          <w:lang w:val="es-ES"/>
        </w:rPr>
        <w:t xml:space="preserve"> nombre</w:t>
      </w:r>
      <w:r w:rsidR="0063239A">
        <w:rPr>
          <w:rFonts w:ascii="Arial" w:hAnsi="Arial" w:cs="Arial"/>
          <w:color w:val="000000"/>
          <w:lang w:val="es-ES"/>
        </w:rPr>
        <w:t>s</w:t>
      </w:r>
      <w:r w:rsidR="00B7248C">
        <w:rPr>
          <w:rFonts w:ascii="Arial" w:hAnsi="Arial" w:cs="Arial"/>
          <w:color w:val="000000"/>
          <w:lang w:val="es-ES"/>
        </w:rPr>
        <w:t xml:space="preserve"> </w:t>
      </w:r>
      <w:r w:rsidR="0063239A">
        <w:rPr>
          <w:rFonts w:ascii="Arial" w:hAnsi="Arial" w:cs="Arial"/>
          <w:color w:val="000000"/>
          <w:lang w:val="es-ES"/>
        </w:rPr>
        <w:t>en</w:t>
      </w:r>
      <w:r w:rsidR="0076240A">
        <w:rPr>
          <w:rFonts w:ascii="Arial" w:eastAsia="Times New Roman" w:hAnsi="Arial" w:cs="Arial"/>
        </w:rPr>
        <w:t xml:space="preserve"> la vialidad  </w:t>
      </w:r>
      <w:r w:rsidR="0063239A">
        <w:rPr>
          <w:rFonts w:ascii="Arial" w:eastAsia="Times New Roman" w:hAnsi="Arial" w:cs="Arial"/>
        </w:rPr>
        <w:t>de</w:t>
      </w:r>
      <w:r w:rsidR="0076240A">
        <w:rPr>
          <w:rFonts w:ascii="Arial" w:eastAsia="Times New Roman" w:hAnsi="Arial" w:cs="Arial"/>
        </w:rPr>
        <w:t xml:space="preserve"> la Acción Urbanística Denominada </w:t>
      </w:r>
      <w:r w:rsidR="0076240A" w:rsidRPr="0076240A">
        <w:rPr>
          <w:rFonts w:ascii="Arial" w:eastAsia="Times New Roman" w:hAnsi="Arial" w:cs="Arial"/>
          <w:b/>
        </w:rPr>
        <w:t>“</w:t>
      </w:r>
      <w:r w:rsidR="00D302FD">
        <w:rPr>
          <w:rFonts w:ascii="Arial" w:eastAsia="Times New Roman" w:hAnsi="Arial" w:cs="Arial"/>
          <w:b/>
        </w:rPr>
        <w:t xml:space="preserve">RESIDENCIAL </w:t>
      </w:r>
      <w:r w:rsidR="00D150D3">
        <w:rPr>
          <w:rFonts w:ascii="Arial" w:eastAsia="Times New Roman" w:hAnsi="Arial" w:cs="Arial"/>
          <w:b/>
        </w:rPr>
        <w:t>NÁ</w:t>
      </w:r>
      <w:r w:rsidR="004D0FE7">
        <w:rPr>
          <w:rFonts w:ascii="Arial" w:eastAsia="Times New Roman" w:hAnsi="Arial" w:cs="Arial"/>
          <w:b/>
        </w:rPr>
        <w:t>POLES</w:t>
      </w:r>
      <w:r w:rsidR="0076240A">
        <w:rPr>
          <w:rFonts w:ascii="Arial" w:eastAsia="Times New Roman" w:hAnsi="Arial" w:cs="Arial"/>
        </w:rPr>
        <w:t>”</w:t>
      </w:r>
      <w:r w:rsidR="00540639">
        <w:rPr>
          <w:rFonts w:ascii="Arial" w:eastAsia="Times New Roman" w:hAnsi="Arial" w:cs="Arial"/>
        </w:rPr>
        <w:t>.</w:t>
      </w:r>
    </w:p>
    <w:p w:rsidR="00DC6D52" w:rsidRDefault="00DC6D52" w:rsidP="00444149">
      <w:pPr>
        <w:spacing w:line="360" w:lineRule="auto"/>
        <w:jc w:val="both"/>
        <w:rPr>
          <w:rFonts w:ascii="Arial" w:hAnsi="Arial" w:cs="Arial"/>
          <w:b/>
          <w:color w:val="000000"/>
          <w:lang w:val="es-ES"/>
        </w:rPr>
      </w:pPr>
    </w:p>
    <w:p w:rsidR="00D25685" w:rsidRDefault="00444149" w:rsidP="00701C04">
      <w:pPr>
        <w:jc w:val="both"/>
        <w:rPr>
          <w:rFonts w:ascii="Arial" w:hAnsi="Arial" w:cs="Arial"/>
          <w:color w:val="000000"/>
          <w:lang w:val="es-ES"/>
        </w:rPr>
      </w:pPr>
      <w:r w:rsidRPr="00A363EB">
        <w:rPr>
          <w:rFonts w:ascii="Arial" w:hAnsi="Arial" w:cs="Arial"/>
          <w:b/>
          <w:color w:val="000000"/>
          <w:lang w:val="es-ES"/>
        </w:rPr>
        <w:t>V.-</w:t>
      </w:r>
      <w:r>
        <w:rPr>
          <w:rFonts w:ascii="Arial" w:hAnsi="Arial" w:cs="Arial"/>
          <w:color w:val="000000"/>
          <w:lang w:val="es-ES"/>
        </w:rPr>
        <w:t xml:space="preserve"> En razón de lo anterior se convocó a Sesión </w:t>
      </w:r>
      <w:r w:rsidR="00CD0018">
        <w:rPr>
          <w:rFonts w:ascii="Arial" w:hAnsi="Arial" w:cs="Arial"/>
          <w:color w:val="000000"/>
          <w:lang w:val="es-ES"/>
        </w:rPr>
        <w:t>Ordinaria a</w:t>
      </w:r>
      <w:r>
        <w:rPr>
          <w:rFonts w:ascii="Arial" w:hAnsi="Arial" w:cs="Arial"/>
          <w:color w:val="000000"/>
          <w:lang w:val="es-ES"/>
        </w:rPr>
        <w:t xml:space="preserve"> la Comisión de Calles, Alumbrado Público y Cementerios</w:t>
      </w:r>
      <w:r w:rsidR="003A045F">
        <w:rPr>
          <w:rFonts w:ascii="Arial" w:hAnsi="Arial" w:cs="Arial"/>
          <w:color w:val="000000"/>
          <w:lang w:val="es-ES"/>
        </w:rPr>
        <w:t xml:space="preserve"> </w:t>
      </w:r>
      <w:r w:rsidR="004C717B">
        <w:rPr>
          <w:rFonts w:ascii="Arial" w:hAnsi="Arial" w:cs="Arial"/>
          <w:color w:val="000000"/>
          <w:lang w:val="es-ES"/>
        </w:rPr>
        <w:t xml:space="preserve">el </w:t>
      </w:r>
      <w:r w:rsidR="004C717B" w:rsidRPr="002417DB">
        <w:rPr>
          <w:rFonts w:ascii="Arial" w:hAnsi="Arial" w:cs="Arial"/>
          <w:color w:val="000000"/>
          <w:lang w:val="es-ES"/>
        </w:rPr>
        <w:t xml:space="preserve">día </w:t>
      </w:r>
      <w:r w:rsidR="004D0FE7">
        <w:rPr>
          <w:rFonts w:ascii="Arial" w:hAnsi="Arial" w:cs="Arial"/>
          <w:color w:val="000000"/>
          <w:lang w:val="es-ES"/>
        </w:rPr>
        <w:t>27 de Agosto</w:t>
      </w:r>
      <w:r w:rsidR="00CB2D43" w:rsidRPr="002417DB">
        <w:rPr>
          <w:rFonts w:ascii="Arial" w:hAnsi="Arial" w:cs="Arial"/>
          <w:color w:val="000000"/>
          <w:lang w:val="es-ES"/>
        </w:rPr>
        <w:t xml:space="preserve"> del año 2020 dos mil veinte</w:t>
      </w:r>
      <w:r w:rsidR="00701C04">
        <w:rPr>
          <w:rFonts w:ascii="Arial" w:hAnsi="Arial" w:cs="Arial"/>
          <w:color w:val="000000"/>
          <w:lang w:val="es-ES"/>
        </w:rPr>
        <w:t>, en donde</w:t>
      </w:r>
      <w:r w:rsidR="009951E3">
        <w:rPr>
          <w:rFonts w:ascii="Arial" w:hAnsi="Arial" w:cs="Arial"/>
          <w:color w:val="000000"/>
          <w:lang w:val="es-ES"/>
        </w:rPr>
        <w:t xml:space="preserve"> la presente Com</w:t>
      </w:r>
      <w:r w:rsidR="002A3110">
        <w:rPr>
          <w:rFonts w:ascii="Arial" w:hAnsi="Arial" w:cs="Arial"/>
          <w:color w:val="000000"/>
          <w:lang w:val="es-ES"/>
        </w:rPr>
        <w:t>isión Edilicia, dio a conocer la</w:t>
      </w:r>
      <w:r w:rsidR="009951E3">
        <w:rPr>
          <w:rFonts w:ascii="Arial" w:hAnsi="Arial" w:cs="Arial"/>
          <w:color w:val="000000"/>
          <w:lang w:val="es-ES"/>
        </w:rPr>
        <w:t xml:space="preserve"> recepción del oficio número </w:t>
      </w:r>
      <w:r w:rsidR="004D0FE7">
        <w:rPr>
          <w:rFonts w:ascii="Arial" w:eastAsia="Times New Roman" w:hAnsi="Arial" w:cs="Arial"/>
        </w:rPr>
        <w:t xml:space="preserve">558/2020 </w:t>
      </w:r>
      <w:r w:rsidR="009951E3">
        <w:rPr>
          <w:rFonts w:ascii="Arial" w:hAnsi="Arial" w:cs="Arial"/>
          <w:color w:val="000000"/>
          <w:lang w:val="es-ES"/>
        </w:rPr>
        <w:t>signado por</w:t>
      </w:r>
      <w:r w:rsidR="00D302FD">
        <w:rPr>
          <w:rFonts w:ascii="Arial" w:hAnsi="Arial" w:cs="Arial"/>
          <w:color w:val="000000"/>
          <w:lang w:val="es-ES"/>
        </w:rPr>
        <w:t xml:space="preserve"> el</w:t>
      </w:r>
      <w:r w:rsidR="009951E3">
        <w:rPr>
          <w:rFonts w:ascii="Arial" w:hAnsi="Arial" w:cs="Arial"/>
          <w:color w:val="000000"/>
          <w:lang w:val="es-ES"/>
        </w:rPr>
        <w:t xml:space="preserve"> </w:t>
      </w:r>
      <w:r w:rsidR="006352E7">
        <w:rPr>
          <w:rFonts w:ascii="Arial" w:eastAsia="Times New Roman" w:hAnsi="Arial" w:cs="Arial"/>
          <w:b/>
        </w:rPr>
        <w:t xml:space="preserve">ABG. ARQ. RAÚL RAMÍREZ LÓPEZ, </w:t>
      </w:r>
      <w:r w:rsidR="006352E7">
        <w:rPr>
          <w:rFonts w:ascii="Arial" w:eastAsia="Times New Roman" w:hAnsi="Arial" w:cs="Arial"/>
        </w:rPr>
        <w:t xml:space="preserve">en su carácter de Jefe de la Unidad de Planeación respectivamente </w:t>
      </w:r>
      <w:r w:rsidR="00701C04">
        <w:rPr>
          <w:rFonts w:ascii="Arial" w:hAnsi="Arial" w:cs="Arial"/>
          <w:color w:val="000000"/>
          <w:lang w:val="es-ES"/>
        </w:rPr>
        <w:t>en el cual</w:t>
      </w:r>
      <w:r w:rsidR="009951E3">
        <w:rPr>
          <w:rFonts w:ascii="Arial" w:hAnsi="Arial" w:cs="Arial"/>
          <w:color w:val="000000"/>
          <w:lang w:val="es-ES"/>
        </w:rPr>
        <w:t xml:space="preserve">  informa el estatus que guarda </w:t>
      </w:r>
      <w:r w:rsidR="00B7248C">
        <w:rPr>
          <w:rFonts w:ascii="Arial" w:hAnsi="Arial" w:cs="Arial"/>
          <w:color w:val="000000"/>
          <w:lang w:val="es-ES"/>
        </w:rPr>
        <w:t xml:space="preserve">la acción urbanística denominada </w:t>
      </w:r>
      <w:r w:rsidR="006352E7">
        <w:rPr>
          <w:rFonts w:ascii="Arial" w:eastAsia="Times New Roman" w:hAnsi="Arial" w:cs="Arial"/>
        </w:rPr>
        <w:t>“</w:t>
      </w:r>
      <w:r w:rsidR="00D302FD">
        <w:rPr>
          <w:rFonts w:ascii="Arial" w:eastAsia="Times New Roman" w:hAnsi="Arial" w:cs="Arial"/>
        </w:rPr>
        <w:t xml:space="preserve">RESIDENCIAL </w:t>
      </w:r>
      <w:r w:rsidR="004D0FE7">
        <w:rPr>
          <w:rFonts w:ascii="Arial" w:eastAsia="Times New Roman" w:hAnsi="Arial" w:cs="Arial"/>
        </w:rPr>
        <w:t>NAPOLES</w:t>
      </w:r>
      <w:r w:rsidR="006352E7">
        <w:rPr>
          <w:rFonts w:ascii="Arial" w:eastAsia="Times New Roman" w:hAnsi="Arial" w:cs="Arial"/>
        </w:rPr>
        <w:t>”</w:t>
      </w:r>
      <w:r w:rsidR="009951E3">
        <w:rPr>
          <w:rFonts w:ascii="Arial" w:hAnsi="Arial" w:cs="Arial"/>
          <w:color w:val="000000"/>
          <w:lang w:val="es-ES"/>
        </w:rPr>
        <w:t>,</w:t>
      </w:r>
      <w:r w:rsidR="00B03E49">
        <w:rPr>
          <w:rFonts w:ascii="Arial" w:hAnsi="Arial" w:cs="Arial"/>
          <w:color w:val="000000"/>
          <w:lang w:val="es-ES"/>
        </w:rPr>
        <w:t xml:space="preserve"> </w:t>
      </w:r>
      <w:r w:rsidR="00701C04">
        <w:rPr>
          <w:rFonts w:ascii="Arial" w:hAnsi="Arial" w:cs="Arial"/>
          <w:color w:val="000000"/>
          <w:lang w:val="es-ES"/>
        </w:rPr>
        <w:t xml:space="preserve">y en donde acredita que </w:t>
      </w:r>
      <w:r w:rsidR="00701C04">
        <w:rPr>
          <w:rFonts w:ascii="Arial" w:eastAsia="Times New Roman" w:hAnsi="Arial" w:cs="Arial"/>
          <w:lang w:val="es-ES"/>
        </w:rPr>
        <w:t xml:space="preserve">cuenta con </w:t>
      </w:r>
      <w:r w:rsidR="00540639" w:rsidRPr="00417ED2">
        <w:rPr>
          <w:rFonts w:ascii="Arial" w:eastAsia="Times New Roman" w:hAnsi="Arial" w:cs="Arial"/>
          <w:b/>
        </w:rPr>
        <w:t>Li</w:t>
      </w:r>
      <w:r w:rsidR="00540639">
        <w:rPr>
          <w:rFonts w:ascii="Arial" w:eastAsia="Times New Roman" w:hAnsi="Arial" w:cs="Arial"/>
          <w:b/>
        </w:rPr>
        <w:t>cencia de Urbanización Número 04-DOT</w:t>
      </w:r>
      <w:r w:rsidR="00D302FD" w:rsidRPr="00D302FD">
        <w:rPr>
          <w:rFonts w:ascii="Arial" w:eastAsia="Times New Roman" w:hAnsi="Arial" w:cs="Arial"/>
          <w:b/>
        </w:rPr>
        <w:t xml:space="preserve"> </w:t>
      </w:r>
      <w:r w:rsidR="00D302FD">
        <w:rPr>
          <w:rFonts w:ascii="Arial" w:eastAsia="Times New Roman" w:hAnsi="Arial" w:cs="Arial"/>
          <w:b/>
        </w:rPr>
        <w:t>Número</w:t>
      </w:r>
      <w:r w:rsidR="00A341DC" w:rsidRPr="00A341DC">
        <w:rPr>
          <w:rFonts w:ascii="Arial" w:eastAsia="Times New Roman" w:hAnsi="Arial" w:cs="Arial"/>
          <w:b/>
        </w:rPr>
        <w:t xml:space="preserve"> </w:t>
      </w:r>
      <w:r w:rsidR="00A341DC">
        <w:rPr>
          <w:rFonts w:ascii="Arial" w:eastAsia="Times New Roman" w:hAnsi="Arial" w:cs="Arial"/>
          <w:b/>
        </w:rPr>
        <w:t>LIC.URB.DOT.03 0318/2020</w:t>
      </w:r>
      <w:r w:rsidR="00701C04" w:rsidRPr="005F5188">
        <w:rPr>
          <w:rFonts w:ascii="Arial" w:eastAsia="Times New Roman" w:hAnsi="Arial" w:cs="Arial"/>
          <w:b/>
          <w:lang w:val="es-ES"/>
        </w:rPr>
        <w:t>,</w:t>
      </w:r>
      <w:r>
        <w:rPr>
          <w:rFonts w:ascii="Arial" w:hAnsi="Arial" w:cs="Arial"/>
          <w:color w:val="000000"/>
          <w:lang w:val="es-ES"/>
        </w:rPr>
        <w:t xml:space="preserve"> </w:t>
      </w:r>
      <w:r w:rsidR="00D25685">
        <w:rPr>
          <w:rFonts w:ascii="Arial" w:hAnsi="Arial" w:cs="Arial"/>
          <w:color w:val="000000"/>
          <w:lang w:val="es-ES"/>
        </w:rPr>
        <w:t xml:space="preserve">así mismo fue presentada la propuesta de nomenclatura </w:t>
      </w:r>
      <w:r w:rsidR="005F7C19">
        <w:rPr>
          <w:rFonts w:ascii="Arial" w:hAnsi="Arial" w:cs="Arial"/>
          <w:color w:val="000000"/>
          <w:lang w:val="es-ES"/>
        </w:rPr>
        <w:t>d</w:t>
      </w:r>
      <w:r w:rsidR="00D25685">
        <w:rPr>
          <w:rFonts w:ascii="Arial" w:hAnsi="Arial" w:cs="Arial"/>
          <w:color w:val="000000"/>
          <w:lang w:val="es-ES"/>
        </w:rPr>
        <w:t>el ARQ.</w:t>
      </w:r>
      <w:r w:rsidR="00A341DC" w:rsidRPr="00A341DC">
        <w:rPr>
          <w:rFonts w:ascii="Arial" w:eastAsia="Times New Roman" w:hAnsi="Arial" w:cs="Arial"/>
        </w:rPr>
        <w:t xml:space="preserve"> </w:t>
      </w:r>
      <w:r w:rsidR="00A341DC">
        <w:rPr>
          <w:rFonts w:ascii="Arial" w:eastAsia="Times New Roman" w:hAnsi="Arial" w:cs="Arial"/>
        </w:rPr>
        <w:t>JOVAN PUGA RAMIREZ</w:t>
      </w:r>
      <w:r w:rsidR="00D25685">
        <w:rPr>
          <w:rFonts w:ascii="Arial" w:hAnsi="Arial" w:cs="Arial"/>
          <w:color w:val="000000"/>
          <w:lang w:val="es-ES"/>
        </w:rPr>
        <w:t>, la cuál fue expuesta de la siguiente manera:</w:t>
      </w:r>
    </w:p>
    <w:p w:rsidR="00D25685" w:rsidRDefault="00D25685" w:rsidP="00701C04">
      <w:pPr>
        <w:jc w:val="both"/>
        <w:rPr>
          <w:rFonts w:ascii="Arial" w:hAnsi="Arial" w:cs="Arial"/>
          <w:color w:val="000000"/>
          <w:lang w:val="es-ES"/>
        </w:rPr>
      </w:pPr>
    </w:p>
    <w:p w:rsidR="00D25685" w:rsidRDefault="00D25685" w:rsidP="00701C04">
      <w:pPr>
        <w:jc w:val="both"/>
        <w:rPr>
          <w:rFonts w:ascii="Arial" w:hAnsi="Arial" w:cs="Arial"/>
          <w:color w:val="000000"/>
          <w:lang w:val="es-ES"/>
        </w:rPr>
      </w:pPr>
    </w:p>
    <w:p w:rsidR="00A341DC" w:rsidRDefault="00A341DC" w:rsidP="00A341DC">
      <w:pPr>
        <w:autoSpaceDE w:val="0"/>
        <w:autoSpaceDN w:val="0"/>
        <w:adjustRightInd w:val="0"/>
        <w:jc w:val="both"/>
        <w:rPr>
          <w:rFonts w:ascii="Arial" w:eastAsia="Times New Roman" w:hAnsi="Arial" w:cs="Arial"/>
        </w:rPr>
      </w:pPr>
    </w:p>
    <w:tbl>
      <w:tblPr>
        <w:tblStyle w:val="Tablaconcuadrcula"/>
        <w:tblW w:w="0" w:type="auto"/>
        <w:tblLook w:val="04A0" w:firstRow="1" w:lastRow="0" w:firstColumn="1" w:lastColumn="0" w:noHBand="0" w:noVBand="1"/>
      </w:tblPr>
      <w:tblGrid>
        <w:gridCol w:w="8828"/>
      </w:tblGrid>
      <w:tr w:rsidR="00A341DC" w:rsidTr="008865B9">
        <w:tc>
          <w:tcPr>
            <w:tcW w:w="8828" w:type="dxa"/>
          </w:tcPr>
          <w:p w:rsidR="00A341DC" w:rsidRPr="00D17A02" w:rsidRDefault="00A341DC" w:rsidP="008865B9">
            <w:pPr>
              <w:autoSpaceDE w:val="0"/>
              <w:autoSpaceDN w:val="0"/>
              <w:adjustRightInd w:val="0"/>
              <w:jc w:val="center"/>
              <w:rPr>
                <w:rFonts w:ascii="Arial" w:hAnsi="Arial" w:cs="Arial"/>
                <w:b/>
              </w:rPr>
            </w:pPr>
          </w:p>
          <w:p w:rsidR="00A341DC" w:rsidRPr="00D53696" w:rsidRDefault="00A341DC" w:rsidP="00A341DC">
            <w:pPr>
              <w:autoSpaceDE w:val="0"/>
              <w:autoSpaceDN w:val="0"/>
              <w:adjustRightInd w:val="0"/>
              <w:jc w:val="center"/>
              <w:rPr>
                <w:rFonts w:ascii="Arial" w:hAnsi="Arial" w:cs="Arial"/>
                <w:b/>
              </w:rPr>
            </w:pPr>
            <w:r w:rsidRPr="00D53696">
              <w:rPr>
                <w:rFonts w:ascii="Arial" w:eastAsia="Times New Roman" w:hAnsi="Arial" w:cs="Arial"/>
                <w:b/>
              </w:rPr>
              <w:t>“RESIDENCIAL</w:t>
            </w:r>
            <w:r>
              <w:rPr>
                <w:rFonts w:ascii="Arial" w:eastAsia="Times New Roman" w:hAnsi="Arial" w:cs="Arial"/>
                <w:b/>
              </w:rPr>
              <w:t xml:space="preserve"> NAPOLES</w:t>
            </w:r>
            <w:r w:rsidRPr="00D53696">
              <w:rPr>
                <w:rFonts w:ascii="Arial" w:eastAsia="Times New Roman" w:hAnsi="Arial" w:cs="Arial"/>
                <w:b/>
              </w:rPr>
              <w:t>”</w:t>
            </w:r>
          </w:p>
        </w:tc>
      </w:tr>
      <w:tr w:rsidR="00A341DC" w:rsidTr="008865B9">
        <w:tc>
          <w:tcPr>
            <w:tcW w:w="8828" w:type="dxa"/>
          </w:tcPr>
          <w:p w:rsidR="00A341DC" w:rsidRDefault="00A341DC" w:rsidP="008865B9">
            <w:pPr>
              <w:autoSpaceDE w:val="0"/>
              <w:autoSpaceDN w:val="0"/>
              <w:adjustRightInd w:val="0"/>
              <w:jc w:val="both"/>
              <w:rPr>
                <w:rFonts w:ascii="Arial" w:hAnsi="Arial" w:cs="Arial"/>
              </w:rPr>
            </w:pPr>
          </w:p>
          <w:p w:rsidR="00A341DC" w:rsidRPr="00BA6762" w:rsidRDefault="00A341DC" w:rsidP="008865B9">
            <w:pPr>
              <w:autoSpaceDE w:val="0"/>
              <w:autoSpaceDN w:val="0"/>
              <w:adjustRightInd w:val="0"/>
              <w:spacing w:line="480" w:lineRule="auto"/>
              <w:jc w:val="both"/>
              <w:rPr>
                <w:rFonts w:ascii="Arial" w:hAnsi="Arial" w:cs="Arial"/>
              </w:rPr>
            </w:pPr>
            <w:r w:rsidRPr="00806902">
              <w:rPr>
                <w:rFonts w:ascii="Arial" w:hAnsi="Arial" w:cs="Arial"/>
                <w:b/>
              </w:rPr>
              <w:t xml:space="preserve">1.- </w:t>
            </w:r>
            <w:r>
              <w:rPr>
                <w:rFonts w:ascii="Arial" w:hAnsi="Arial" w:cs="Arial"/>
                <w:b/>
              </w:rPr>
              <w:t>CALLE ÚNICA: CALLE JAGUAR</w:t>
            </w:r>
          </w:p>
        </w:tc>
      </w:tr>
    </w:tbl>
    <w:p w:rsidR="00D25685" w:rsidRDefault="00D25685" w:rsidP="00701C04">
      <w:pPr>
        <w:jc w:val="both"/>
        <w:rPr>
          <w:rFonts w:ascii="Arial" w:hAnsi="Arial" w:cs="Arial"/>
          <w:color w:val="000000"/>
          <w:lang w:val="es-ES"/>
        </w:rPr>
      </w:pPr>
    </w:p>
    <w:p w:rsidR="00D25685" w:rsidRDefault="004A73EE" w:rsidP="00701C04">
      <w:pPr>
        <w:jc w:val="both"/>
        <w:rPr>
          <w:rFonts w:ascii="Arial" w:hAnsi="Arial" w:cs="Arial"/>
          <w:color w:val="000000"/>
          <w:lang w:val="es-ES"/>
        </w:rPr>
      </w:pPr>
      <w:r>
        <w:rPr>
          <w:rFonts w:ascii="Arial" w:hAnsi="Arial" w:cs="Arial"/>
          <w:color w:val="000000"/>
          <w:lang w:val="es-ES"/>
        </w:rPr>
        <w:t>VI.- Por lo que los in</w:t>
      </w:r>
      <w:r w:rsidR="00D25685">
        <w:rPr>
          <w:rFonts w:ascii="Arial" w:hAnsi="Arial" w:cs="Arial"/>
          <w:color w:val="000000"/>
          <w:lang w:val="es-ES"/>
        </w:rPr>
        <w:t>t</w:t>
      </w:r>
      <w:r>
        <w:rPr>
          <w:rFonts w:ascii="Arial" w:hAnsi="Arial" w:cs="Arial"/>
          <w:color w:val="000000"/>
          <w:lang w:val="es-ES"/>
        </w:rPr>
        <w:t>e</w:t>
      </w:r>
      <w:r w:rsidR="00D25685">
        <w:rPr>
          <w:rFonts w:ascii="Arial" w:hAnsi="Arial" w:cs="Arial"/>
          <w:color w:val="000000"/>
          <w:lang w:val="es-ES"/>
        </w:rPr>
        <w:t>grantes de la Comisión se adentraron en el estudio de la misma, revisando que la misma cumpliera con los preceptos señalados en los articulos 11 y 13 de Reglamento de Nomenclatura de Za</w:t>
      </w:r>
      <w:r w:rsidR="00DF62C6">
        <w:rPr>
          <w:rFonts w:ascii="Arial" w:hAnsi="Arial" w:cs="Arial"/>
          <w:color w:val="000000"/>
          <w:lang w:val="es-ES"/>
        </w:rPr>
        <w:t xml:space="preserve">potlán el Grande, encontrando </w:t>
      </w:r>
      <w:r w:rsidR="00D25685">
        <w:rPr>
          <w:rFonts w:ascii="Arial" w:hAnsi="Arial" w:cs="Arial"/>
          <w:color w:val="000000"/>
          <w:lang w:val="es-ES"/>
        </w:rPr>
        <w:t xml:space="preserve">procedente </w:t>
      </w:r>
      <w:r w:rsidR="00A341DC">
        <w:rPr>
          <w:rFonts w:ascii="Arial" w:hAnsi="Arial" w:cs="Arial"/>
          <w:color w:val="000000"/>
          <w:lang w:val="es-ES"/>
        </w:rPr>
        <w:t>la propuesta</w:t>
      </w:r>
      <w:r w:rsidR="00DF62C6">
        <w:rPr>
          <w:rFonts w:ascii="Arial" w:hAnsi="Arial" w:cs="Arial"/>
          <w:color w:val="000000"/>
          <w:lang w:val="es-ES"/>
        </w:rPr>
        <w:t xml:space="preserve"> toda vez que</w:t>
      </w:r>
      <w:r w:rsidR="00A341DC">
        <w:rPr>
          <w:rFonts w:ascii="Arial" w:hAnsi="Arial" w:cs="Arial"/>
          <w:color w:val="000000"/>
          <w:lang w:val="es-ES"/>
        </w:rPr>
        <w:t xml:space="preserve"> cumple en lo general con los requisitos señalados en el reglamento, </w:t>
      </w:r>
      <w:r w:rsidR="00DF62C6">
        <w:rPr>
          <w:rFonts w:ascii="Arial" w:hAnsi="Arial" w:cs="Arial"/>
          <w:color w:val="000000"/>
          <w:lang w:val="es-ES"/>
        </w:rPr>
        <w:t xml:space="preserve">sin embargo en un analisis previo los integrantes de la Comisión de Calles, Alumbrado Público y Cementerios, encontranos que </w:t>
      </w:r>
      <w:r w:rsidR="00A341DC">
        <w:rPr>
          <w:rFonts w:ascii="Arial" w:hAnsi="Arial" w:cs="Arial"/>
          <w:color w:val="000000"/>
          <w:lang w:val="es-ES"/>
        </w:rPr>
        <w:t>no existe coherencia entre la propuesta de nombre de nomenclatura de la calle única y el nombre del propio fraccionamiento.</w:t>
      </w:r>
    </w:p>
    <w:p w:rsidR="00D25685" w:rsidRDefault="00D25685" w:rsidP="00701C04">
      <w:pPr>
        <w:jc w:val="both"/>
        <w:rPr>
          <w:rFonts w:ascii="Arial" w:hAnsi="Arial" w:cs="Arial"/>
          <w:color w:val="000000"/>
          <w:lang w:val="es-ES"/>
        </w:rPr>
      </w:pPr>
    </w:p>
    <w:p w:rsidR="00D25685" w:rsidRDefault="007329AD" w:rsidP="00D25685">
      <w:pPr>
        <w:jc w:val="both"/>
        <w:rPr>
          <w:rFonts w:ascii="Arial" w:hAnsi="Arial" w:cs="Arial"/>
          <w:color w:val="000000"/>
          <w:lang w:val="es-ES"/>
        </w:rPr>
      </w:pPr>
      <w:r>
        <w:rPr>
          <w:rFonts w:ascii="Arial" w:hAnsi="Arial" w:cs="Arial"/>
          <w:color w:val="000000"/>
          <w:lang w:val="es-ES"/>
        </w:rPr>
        <w:t>Po</w:t>
      </w:r>
      <w:r w:rsidR="00181C1C">
        <w:rPr>
          <w:rFonts w:ascii="Arial" w:hAnsi="Arial" w:cs="Arial"/>
          <w:color w:val="000000"/>
          <w:lang w:val="es-ES"/>
        </w:rPr>
        <w:t>r tanto determinaron agen</w:t>
      </w:r>
      <w:r w:rsidR="00D150D3">
        <w:rPr>
          <w:rFonts w:ascii="Arial" w:hAnsi="Arial" w:cs="Arial"/>
          <w:color w:val="000000"/>
          <w:lang w:val="es-ES"/>
        </w:rPr>
        <w:t>dar una pró</w:t>
      </w:r>
      <w:r w:rsidR="00181C1C">
        <w:rPr>
          <w:rFonts w:ascii="Arial" w:hAnsi="Arial" w:cs="Arial"/>
          <w:color w:val="000000"/>
          <w:lang w:val="es-ES"/>
        </w:rPr>
        <w:t>xima sesión para tratar el tema y presentar en propuestas alternas para que sean sugeridas al urbanizador, con el debido estudio y acorde a los requisitos que establece el Reglamento de Nomenclatura de Zapotlán el Grande.</w:t>
      </w:r>
    </w:p>
    <w:p w:rsidR="00C6324C" w:rsidRDefault="00C6324C" w:rsidP="00D25685">
      <w:pPr>
        <w:jc w:val="both"/>
        <w:rPr>
          <w:rFonts w:ascii="Arial" w:hAnsi="Arial" w:cs="Arial"/>
          <w:color w:val="000000"/>
          <w:lang w:val="es-ES"/>
        </w:rPr>
      </w:pPr>
    </w:p>
    <w:p w:rsidR="005A45FA" w:rsidRDefault="00C6324C" w:rsidP="00701C04">
      <w:pPr>
        <w:jc w:val="both"/>
        <w:rPr>
          <w:rFonts w:ascii="Arial" w:hAnsi="Arial" w:cs="Arial"/>
          <w:color w:val="000000"/>
          <w:lang w:val="es-ES"/>
        </w:rPr>
      </w:pPr>
      <w:r>
        <w:rPr>
          <w:rFonts w:ascii="Arial" w:hAnsi="Arial" w:cs="Arial"/>
          <w:color w:val="000000"/>
          <w:lang w:val="es-ES"/>
        </w:rPr>
        <w:t xml:space="preserve">VII.- </w:t>
      </w:r>
      <w:r w:rsidR="005A45FA">
        <w:rPr>
          <w:rFonts w:ascii="Arial" w:hAnsi="Arial" w:cs="Arial"/>
          <w:color w:val="000000"/>
          <w:lang w:val="es-ES"/>
        </w:rPr>
        <w:t>Con fecha del 02 de septiembre</w:t>
      </w:r>
      <w:r>
        <w:rPr>
          <w:rFonts w:ascii="Arial" w:hAnsi="Arial" w:cs="Arial"/>
          <w:color w:val="000000"/>
          <w:lang w:val="es-ES"/>
        </w:rPr>
        <w:t xml:space="preserve"> los integrantes de la Comisión Edilicia de Calles, Alumbrado Público y Cementerios, </w:t>
      </w:r>
      <w:r w:rsidR="005A45FA">
        <w:rPr>
          <w:rFonts w:ascii="Arial" w:hAnsi="Arial" w:cs="Arial"/>
          <w:color w:val="000000"/>
          <w:lang w:val="es-ES"/>
        </w:rPr>
        <w:t>se reunieron en la Sala de regidores, p</w:t>
      </w:r>
      <w:r w:rsidR="00C249F3">
        <w:rPr>
          <w:rFonts w:ascii="Arial" w:hAnsi="Arial" w:cs="Arial"/>
          <w:color w:val="000000"/>
          <w:lang w:val="es-ES"/>
        </w:rPr>
        <w:t>ara el estudio del tema, de las cuále</w:t>
      </w:r>
      <w:r w:rsidR="00DF62C6">
        <w:rPr>
          <w:rFonts w:ascii="Arial" w:hAnsi="Arial" w:cs="Arial"/>
          <w:color w:val="000000"/>
          <w:lang w:val="es-ES"/>
        </w:rPr>
        <w:t>s se presentaron y estudiaron la</w:t>
      </w:r>
      <w:r w:rsidR="00C249F3">
        <w:rPr>
          <w:rFonts w:ascii="Arial" w:hAnsi="Arial" w:cs="Arial"/>
          <w:color w:val="000000"/>
          <w:lang w:val="es-ES"/>
        </w:rPr>
        <w:t>s propuestas, siendo las siguientes:</w:t>
      </w:r>
    </w:p>
    <w:p w:rsidR="00C249F3" w:rsidRDefault="00C249F3" w:rsidP="00701C04">
      <w:pPr>
        <w:jc w:val="both"/>
        <w:rPr>
          <w:rFonts w:ascii="Arial" w:hAnsi="Arial" w:cs="Arial"/>
          <w:color w:val="000000"/>
          <w:lang w:val="es-ES"/>
        </w:rPr>
      </w:pPr>
    </w:p>
    <w:p w:rsidR="00C249F3" w:rsidRDefault="00C249F3" w:rsidP="00C249F3">
      <w:pPr>
        <w:pStyle w:val="Prrafodelista"/>
        <w:numPr>
          <w:ilvl w:val="0"/>
          <w:numId w:val="9"/>
        </w:numPr>
        <w:jc w:val="both"/>
        <w:rPr>
          <w:rFonts w:ascii="Arial" w:hAnsi="Arial" w:cs="Arial"/>
          <w:color w:val="000000"/>
          <w:lang w:val="es-ES"/>
        </w:rPr>
      </w:pPr>
      <w:r w:rsidRPr="00A72D77">
        <w:rPr>
          <w:rFonts w:ascii="Arial" w:hAnsi="Arial" w:cs="Arial"/>
          <w:b/>
          <w:color w:val="000000"/>
          <w:lang w:val="es-ES"/>
        </w:rPr>
        <w:t>Calle Roma</w:t>
      </w:r>
      <w:r w:rsidR="00DF62C6">
        <w:rPr>
          <w:rFonts w:ascii="Arial" w:hAnsi="Arial" w:cs="Arial"/>
          <w:color w:val="000000"/>
          <w:lang w:val="es-ES"/>
        </w:rPr>
        <w:t xml:space="preserve"> (Pro</w:t>
      </w:r>
      <w:r w:rsidR="00D20D16">
        <w:rPr>
          <w:rFonts w:ascii="Arial" w:hAnsi="Arial" w:cs="Arial"/>
          <w:color w:val="000000"/>
          <w:lang w:val="es-ES"/>
        </w:rPr>
        <w:t xml:space="preserve">puesta </w:t>
      </w:r>
      <w:r w:rsidR="00BF580F">
        <w:rPr>
          <w:rFonts w:ascii="Arial" w:hAnsi="Arial" w:cs="Arial"/>
          <w:color w:val="000000"/>
          <w:lang w:val="es-ES"/>
        </w:rPr>
        <w:t xml:space="preserve">de </w:t>
      </w:r>
      <w:r w:rsidR="00D20D16">
        <w:rPr>
          <w:rFonts w:ascii="Arial" w:hAnsi="Arial" w:cs="Arial"/>
          <w:color w:val="000000"/>
          <w:lang w:val="es-ES"/>
        </w:rPr>
        <w:t>Regidores Arturo Sánchez Campos y Claudia López del Toro)</w:t>
      </w:r>
    </w:p>
    <w:p w:rsidR="00C249F3" w:rsidRDefault="00C249F3" w:rsidP="00C249F3">
      <w:pPr>
        <w:pStyle w:val="Prrafodelista"/>
        <w:numPr>
          <w:ilvl w:val="0"/>
          <w:numId w:val="9"/>
        </w:numPr>
        <w:jc w:val="both"/>
        <w:rPr>
          <w:rFonts w:ascii="Arial" w:hAnsi="Arial" w:cs="Arial"/>
          <w:color w:val="000000"/>
          <w:lang w:val="es-ES"/>
        </w:rPr>
      </w:pPr>
      <w:r w:rsidRPr="00A72D77">
        <w:rPr>
          <w:rFonts w:ascii="Arial" w:hAnsi="Arial" w:cs="Arial"/>
          <w:b/>
          <w:color w:val="000000"/>
          <w:lang w:val="es-ES"/>
        </w:rPr>
        <w:t>Calle Santa María de la Asunción</w:t>
      </w:r>
      <w:r w:rsidR="00D20D16">
        <w:rPr>
          <w:rFonts w:ascii="Arial" w:hAnsi="Arial" w:cs="Arial"/>
          <w:color w:val="000000"/>
          <w:lang w:val="es-ES"/>
        </w:rPr>
        <w:t xml:space="preserve"> (Propuesta</w:t>
      </w:r>
      <w:r w:rsidR="00BF580F">
        <w:rPr>
          <w:rFonts w:ascii="Arial" w:hAnsi="Arial" w:cs="Arial"/>
          <w:color w:val="000000"/>
          <w:lang w:val="es-ES"/>
        </w:rPr>
        <w:t xml:space="preserve"> de</w:t>
      </w:r>
      <w:r w:rsidR="00D20D16">
        <w:rPr>
          <w:rFonts w:ascii="Arial" w:hAnsi="Arial" w:cs="Arial"/>
          <w:color w:val="000000"/>
          <w:lang w:val="es-ES"/>
        </w:rPr>
        <w:t xml:space="preserve"> Regidora Tania Magdalena Bernardino Juárez)</w:t>
      </w:r>
    </w:p>
    <w:p w:rsidR="00C249F3" w:rsidRDefault="00C249F3" w:rsidP="00C249F3">
      <w:pPr>
        <w:pStyle w:val="Prrafodelista"/>
        <w:numPr>
          <w:ilvl w:val="0"/>
          <w:numId w:val="9"/>
        </w:numPr>
        <w:jc w:val="both"/>
        <w:rPr>
          <w:rFonts w:ascii="Arial" w:hAnsi="Arial" w:cs="Arial"/>
          <w:color w:val="000000"/>
          <w:lang w:val="es-ES"/>
        </w:rPr>
      </w:pPr>
      <w:r w:rsidRPr="00A72D77">
        <w:rPr>
          <w:rFonts w:ascii="Arial" w:hAnsi="Arial" w:cs="Arial"/>
          <w:b/>
          <w:color w:val="000000"/>
          <w:lang w:val="es-ES"/>
        </w:rPr>
        <w:t>Calle Jaguar</w:t>
      </w:r>
      <w:r>
        <w:rPr>
          <w:rFonts w:ascii="Arial" w:hAnsi="Arial" w:cs="Arial"/>
          <w:color w:val="000000"/>
          <w:lang w:val="es-ES"/>
        </w:rPr>
        <w:t xml:space="preserve"> (Propuesta del urbanizador)</w:t>
      </w:r>
    </w:p>
    <w:p w:rsidR="004E01EC" w:rsidRPr="004E01EC" w:rsidRDefault="004E01EC" w:rsidP="004E01EC">
      <w:pPr>
        <w:jc w:val="both"/>
        <w:rPr>
          <w:rFonts w:ascii="Arial" w:hAnsi="Arial" w:cs="Arial"/>
          <w:color w:val="000000"/>
          <w:lang w:val="es-ES"/>
        </w:rPr>
      </w:pPr>
      <w:r>
        <w:rPr>
          <w:rFonts w:ascii="Arial" w:hAnsi="Arial" w:cs="Arial"/>
          <w:color w:val="000000"/>
          <w:lang w:val="es-ES"/>
        </w:rPr>
        <w:t>Despues de un arduo debate en el desarrollo de la sesión llegamos a la conlcusi</w:t>
      </w:r>
      <w:r w:rsidR="00DC057D">
        <w:rPr>
          <w:rFonts w:ascii="Arial" w:hAnsi="Arial" w:cs="Arial"/>
          <w:color w:val="000000"/>
          <w:lang w:val="es-ES"/>
        </w:rPr>
        <w:t>ón de que la</w:t>
      </w:r>
      <w:r>
        <w:rPr>
          <w:rFonts w:ascii="Arial" w:hAnsi="Arial" w:cs="Arial"/>
          <w:color w:val="000000"/>
          <w:lang w:val="es-ES"/>
        </w:rPr>
        <w:t xml:space="preserve"> propuesta </w:t>
      </w:r>
      <w:r w:rsidR="00DC057D">
        <w:rPr>
          <w:rFonts w:ascii="Arial" w:hAnsi="Arial" w:cs="Arial"/>
          <w:color w:val="000000"/>
          <w:lang w:val="es-ES"/>
        </w:rPr>
        <w:t xml:space="preserve">número 1, </w:t>
      </w:r>
      <w:r>
        <w:rPr>
          <w:rFonts w:ascii="Arial" w:hAnsi="Arial" w:cs="Arial"/>
          <w:color w:val="000000"/>
          <w:lang w:val="es-ES"/>
        </w:rPr>
        <w:t>no cumple con los requisitos señalados en</w:t>
      </w:r>
      <w:r w:rsidR="00102636">
        <w:rPr>
          <w:rFonts w:ascii="Arial" w:hAnsi="Arial" w:cs="Arial"/>
          <w:color w:val="000000"/>
          <w:lang w:val="es-ES"/>
        </w:rPr>
        <w:t xml:space="preserve"> las fracciones VII</w:t>
      </w:r>
      <w:r w:rsidR="00A803E5">
        <w:rPr>
          <w:rFonts w:ascii="Arial" w:hAnsi="Arial" w:cs="Arial"/>
          <w:color w:val="000000"/>
          <w:lang w:val="es-ES"/>
        </w:rPr>
        <w:t>I</w:t>
      </w:r>
      <w:r w:rsidR="00102636">
        <w:rPr>
          <w:rFonts w:ascii="Arial" w:hAnsi="Arial" w:cs="Arial"/>
          <w:color w:val="000000"/>
          <w:lang w:val="es-ES"/>
        </w:rPr>
        <w:t xml:space="preserve"> y IX</w:t>
      </w:r>
      <w:r>
        <w:rPr>
          <w:rFonts w:ascii="Arial" w:hAnsi="Arial" w:cs="Arial"/>
          <w:color w:val="000000"/>
          <w:lang w:val="es-ES"/>
        </w:rPr>
        <w:t xml:space="preserve"> </w:t>
      </w:r>
      <w:r w:rsidR="00102636">
        <w:rPr>
          <w:rFonts w:ascii="Arial" w:hAnsi="Arial" w:cs="Arial"/>
          <w:color w:val="000000"/>
          <w:lang w:val="es-ES"/>
        </w:rPr>
        <w:t>d</w:t>
      </w:r>
      <w:r>
        <w:rPr>
          <w:rFonts w:ascii="Arial" w:hAnsi="Arial" w:cs="Arial"/>
          <w:color w:val="000000"/>
          <w:lang w:val="es-ES"/>
        </w:rPr>
        <w:t>el articulo 11 de Reglamento de Nomenclatura de Zapotlán el Grande, que a la letra dice;</w:t>
      </w:r>
    </w:p>
    <w:p w:rsidR="005A45FA" w:rsidRDefault="005A45FA" w:rsidP="00701C04">
      <w:pPr>
        <w:jc w:val="both"/>
        <w:rPr>
          <w:rFonts w:ascii="Arial" w:hAnsi="Arial" w:cs="Arial"/>
          <w:color w:val="000000"/>
          <w:lang w:val="es-ES"/>
        </w:rPr>
      </w:pPr>
    </w:p>
    <w:p w:rsidR="00B0798C" w:rsidRPr="006D5313" w:rsidRDefault="00B0798C" w:rsidP="00B0798C">
      <w:pPr>
        <w:jc w:val="both"/>
        <w:rPr>
          <w:rFonts w:ascii="Arial" w:hAnsi="Arial" w:cs="Arial"/>
          <w:i/>
          <w:color w:val="000000"/>
          <w:sz w:val="20"/>
          <w:szCs w:val="20"/>
          <w:lang w:val="es-ES"/>
        </w:rPr>
      </w:pPr>
      <w:r w:rsidRPr="006D5313">
        <w:rPr>
          <w:rFonts w:ascii="Arial" w:hAnsi="Arial" w:cs="Arial"/>
          <w:i/>
          <w:color w:val="000000"/>
          <w:sz w:val="20"/>
          <w:szCs w:val="20"/>
          <w:lang w:val="es-ES"/>
        </w:rPr>
        <w:t xml:space="preserve">Artículo 11.- La regulación de la nomenclatura deberá a sujetarse a los siguientes lineamientos:  </w:t>
      </w:r>
    </w:p>
    <w:p w:rsidR="00B0798C" w:rsidRPr="006D5313" w:rsidRDefault="00B0798C" w:rsidP="00B0798C">
      <w:pPr>
        <w:jc w:val="both"/>
        <w:rPr>
          <w:rFonts w:ascii="Arial" w:hAnsi="Arial" w:cs="Arial"/>
          <w:i/>
          <w:color w:val="000000"/>
          <w:sz w:val="20"/>
          <w:szCs w:val="20"/>
          <w:lang w:val="es-ES"/>
        </w:rPr>
      </w:pPr>
      <w:r w:rsidRPr="006D5313">
        <w:rPr>
          <w:rFonts w:ascii="Arial" w:hAnsi="Arial" w:cs="Arial"/>
          <w:i/>
          <w:color w:val="000000"/>
          <w:sz w:val="20"/>
          <w:szCs w:val="20"/>
          <w:lang w:val="es-ES"/>
        </w:rPr>
        <w:t xml:space="preserve"> </w:t>
      </w:r>
    </w:p>
    <w:p w:rsidR="00B0798C" w:rsidRPr="006D5313" w:rsidRDefault="00B0798C" w:rsidP="00B0798C">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Que el nombre propuesto no se repita con otras vías públicas o espacios abiertos públicos dentro del territorio municipal; </w:t>
      </w:r>
    </w:p>
    <w:p w:rsidR="00B0798C" w:rsidRPr="006D5313" w:rsidRDefault="00B0798C" w:rsidP="00B0798C">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Las vías públicas no deberán tener otro nombre si es continuidad de otro ya existente, respetando en toda su distancia el nombre de esta; </w:t>
      </w:r>
    </w:p>
    <w:p w:rsidR="00B0798C" w:rsidRPr="006D5313" w:rsidRDefault="00B0798C" w:rsidP="00B0798C">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Se evitara  asignar  nombres diferentes para cada lado del cauce de una misma calle, aun cuando esta tenga un espacio intermedio; </w:t>
      </w:r>
    </w:p>
    <w:p w:rsidR="00B0798C" w:rsidRPr="006D5313" w:rsidRDefault="00B0798C" w:rsidP="00B0798C">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Debe promoverse  la asignación  de denominaciones originales que no entren en conflicto con el resto de los criterios; </w:t>
      </w:r>
    </w:p>
    <w:p w:rsidR="00B0798C" w:rsidRPr="006D5313" w:rsidRDefault="00B0798C" w:rsidP="00B0798C">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Que el nombre propuesto preferentemente no sea basado en conceptos o vocablos extranjeros, a excepción de los nombres propios y que la  descripción sea comprensible; </w:t>
      </w:r>
    </w:p>
    <w:p w:rsidR="00B0798C" w:rsidRPr="006D5313" w:rsidRDefault="00B0798C" w:rsidP="00B0798C">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lastRenderedPageBreak/>
        <w:t xml:space="preserve">Los vocablos  a utilizar deben  de ser claros  e inconfundibles; </w:t>
      </w:r>
    </w:p>
    <w:p w:rsidR="00B0798C" w:rsidRPr="006D5313" w:rsidRDefault="00B0798C" w:rsidP="00B0798C">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Cuando se haga uso de vocablos en un idioma distinto al español a excepción de los nombres propios, estos deben ser inscritos en el idioma y la ortografía de origen debiendo inscribirse de igual forma la traducción correspondiente al español; </w:t>
      </w:r>
    </w:p>
    <w:p w:rsidR="00B0798C" w:rsidRPr="004E01EC" w:rsidRDefault="00B0798C" w:rsidP="00B0798C">
      <w:pPr>
        <w:pStyle w:val="Prrafodelista"/>
        <w:numPr>
          <w:ilvl w:val="0"/>
          <w:numId w:val="5"/>
        </w:numPr>
        <w:spacing w:after="0" w:line="240" w:lineRule="auto"/>
        <w:jc w:val="both"/>
        <w:rPr>
          <w:rFonts w:ascii="Arial" w:hAnsi="Arial" w:cs="Arial"/>
          <w:b/>
          <w:i/>
          <w:color w:val="000000"/>
          <w:sz w:val="20"/>
          <w:szCs w:val="20"/>
          <w:lang w:val="es-ES" w:eastAsia="es-ES"/>
        </w:rPr>
      </w:pPr>
      <w:r w:rsidRPr="004E01EC">
        <w:rPr>
          <w:rFonts w:ascii="Arial" w:hAnsi="Arial" w:cs="Arial"/>
          <w:b/>
          <w:i/>
          <w:color w:val="000000"/>
          <w:sz w:val="20"/>
          <w:szCs w:val="20"/>
          <w:lang w:val="es-ES" w:eastAsia="es-ES"/>
        </w:rPr>
        <w:t xml:space="preserve">Se procurará mantener la identidad cultural de los nombres tradicionales del Municipio; </w:t>
      </w:r>
    </w:p>
    <w:p w:rsidR="00B0798C" w:rsidRPr="004E01EC" w:rsidRDefault="00B0798C" w:rsidP="00B0798C">
      <w:pPr>
        <w:pStyle w:val="Prrafodelista"/>
        <w:numPr>
          <w:ilvl w:val="0"/>
          <w:numId w:val="5"/>
        </w:numPr>
        <w:spacing w:after="0" w:line="240" w:lineRule="auto"/>
        <w:jc w:val="both"/>
        <w:rPr>
          <w:rFonts w:ascii="Arial" w:hAnsi="Arial" w:cs="Arial"/>
          <w:b/>
          <w:i/>
          <w:color w:val="000000"/>
          <w:sz w:val="20"/>
          <w:szCs w:val="20"/>
          <w:lang w:val="es-ES" w:eastAsia="es-ES"/>
        </w:rPr>
      </w:pPr>
      <w:r w:rsidRPr="004E01EC">
        <w:rPr>
          <w:rFonts w:ascii="Arial" w:hAnsi="Arial" w:cs="Arial"/>
          <w:b/>
          <w:i/>
          <w:color w:val="000000"/>
          <w:sz w:val="20"/>
          <w:szCs w:val="20"/>
          <w:lang w:val="es-ES" w:eastAsia="es-ES"/>
        </w:rPr>
        <w:t xml:space="preserve">Procurar que la denominación fomente el conocimiento de fechas históricas, que otorgue reconocimiento a los héroes o personalidades destacadas de la República, el Estado o el Municipio; </w:t>
      </w:r>
    </w:p>
    <w:p w:rsidR="00B0798C" w:rsidRPr="006D5313" w:rsidRDefault="00B0798C" w:rsidP="00B0798C">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La denominación deberá tener una concordancia con el nombre de las calles ya asignada en la periferia de dicha vía; </w:t>
      </w:r>
    </w:p>
    <w:p w:rsidR="00B0798C" w:rsidRPr="006D5313" w:rsidRDefault="00B0798C" w:rsidP="00B0798C">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Cuando se propongan nombres de personas, se deberá presentar currículum, donde se asiente la aportación histórica, social y cultural en beneficio de la ciudadanía del Municipio; y  </w:t>
      </w:r>
    </w:p>
    <w:p w:rsidR="00B0798C" w:rsidRPr="006D5313" w:rsidRDefault="00B0798C" w:rsidP="00B0798C">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No podrán imponerse en las vías públicas y espacios abiertos públicos los nombres de personas que desempeñen funciones municipales, estatales o federales, ni de su cónyuge o parientes hasta el cuarto grado durante el periodo de su gestión.  </w:t>
      </w:r>
    </w:p>
    <w:p w:rsidR="00B0798C" w:rsidRPr="006D5313" w:rsidRDefault="00B0798C" w:rsidP="00B0798C">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La nomenclatura deberá de ser continuación de las vías ya existentes y autorizadas por la autoridad competente.</w:t>
      </w:r>
    </w:p>
    <w:p w:rsidR="006D5313" w:rsidRDefault="006D5313" w:rsidP="00701C04">
      <w:pPr>
        <w:jc w:val="both"/>
        <w:rPr>
          <w:rFonts w:ascii="Arial" w:hAnsi="Arial" w:cs="Arial"/>
          <w:color w:val="000000"/>
          <w:lang w:val="es-ES"/>
        </w:rPr>
      </w:pPr>
    </w:p>
    <w:p w:rsidR="006D5313" w:rsidRDefault="006D5313" w:rsidP="00701C04">
      <w:pPr>
        <w:jc w:val="both"/>
        <w:rPr>
          <w:rFonts w:ascii="Arial" w:hAnsi="Arial" w:cs="Arial"/>
          <w:color w:val="000000"/>
          <w:lang w:val="es-ES"/>
        </w:rPr>
      </w:pPr>
      <w:r>
        <w:rPr>
          <w:rFonts w:ascii="Arial" w:hAnsi="Arial" w:cs="Arial"/>
          <w:color w:val="000000"/>
          <w:lang w:val="es-ES"/>
        </w:rPr>
        <w:t xml:space="preserve">La propuesta de modificación realizada por </w:t>
      </w:r>
      <w:r w:rsidR="00207A11">
        <w:rPr>
          <w:rFonts w:ascii="Arial" w:hAnsi="Arial" w:cs="Arial"/>
          <w:color w:val="000000"/>
          <w:lang w:val="es-ES"/>
        </w:rPr>
        <w:t>los integrantes de la Comision de Calles, Alumbrado Público y Cementerios</w:t>
      </w:r>
      <w:r>
        <w:rPr>
          <w:rFonts w:ascii="Arial" w:eastAsia="Times New Roman" w:hAnsi="Arial" w:cs="Arial"/>
        </w:rPr>
        <w:t>, quedó de la siguiente manera:</w:t>
      </w:r>
    </w:p>
    <w:p w:rsidR="006D5313" w:rsidRDefault="006D5313" w:rsidP="00701C04">
      <w:pPr>
        <w:jc w:val="both"/>
        <w:rPr>
          <w:rFonts w:ascii="Arial" w:hAnsi="Arial" w:cs="Arial"/>
          <w:color w:val="000000"/>
          <w:lang w:val="es-ES"/>
        </w:rPr>
      </w:pPr>
    </w:p>
    <w:tbl>
      <w:tblPr>
        <w:tblStyle w:val="Tablaconcuadrcula"/>
        <w:tblW w:w="0" w:type="auto"/>
        <w:tblLook w:val="04A0" w:firstRow="1" w:lastRow="0" w:firstColumn="1" w:lastColumn="0" w:noHBand="0" w:noVBand="1"/>
      </w:tblPr>
      <w:tblGrid>
        <w:gridCol w:w="8828"/>
      </w:tblGrid>
      <w:tr w:rsidR="006D5313" w:rsidTr="00C437C8">
        <w:tc>
          <w:tcPr>
            <w:tcW w:w="8828" w:type="dxa"/>
          </w:tcPr>
          <w:p w:rsidR="006D5313" w:rsidRPr="00D17A02" w:rsidRDefault="006D5313" w:rsidP="00C437C8">
            <w:pPr>
              <w:autoSpaceDE w:val="0"/>
              <w:autoSpaceDN w:val="0"/>
              <w:adjustRightInd w:val="0"/>
              <w:jc w:val="center"/>
              <w:rPr>
                <w:rFonts w:ascii="Arial" w:hAnsi="Arial" w:cs="Arial"/>
                <w:b/>
              </w:rPr>
            </w:pPr>
          </w:p>
          <w:p w:rsidR="006D5313" w:rsidRPr="00D53696" w:rsidRDefault="006D5313" w:rsidP="00207A11">
            <w:pPr>
              <w:autoSpaceDE w:val="0"/>
              <w:autoSpaceDN w:val="0"/>
              <w:adjustRightInd w:val="0"/>
              <w:jc w:val="center"/>
              <w:rPr>
                <w:rFonts w:ascii="Arial" w:hAnsi="Arial" w:cs="Arial"/>
                <w:b/>
              </w:rPr>
            </w:pPr>
            <w:r w:rsidRPr="00D53696">
              <w:rPr>
                <w:rFonts w:ascii="Arial" w:eastAsia="Times New Roman" w:hAnsi="Arial" w:cs="Arial"/>
                <w:b/>
              </w:rPr>
              <w:t>“RESIDENCIAL</w:t>
            </w:r>
            <w:r>
              <w:rPr>
                <w:rFonts w:ascii="Arial" w:eastAsia="Times New Roman" w:hAnsi="Arial" w:cs="Arial"/>
                <w:b/>
              </w:rPr>
              <w:t xml:space="preserve"> </w:t>
            </w:r>
            <w:r w:rsidR="00D150D3">
              <w:rPr>
                <w:rFonts w:ascii="Arial" w:eastAsia="Times New Roman" w:hAnsi="Arial" w:cs="Arial"/>
                <w:b/>
              </w:rPr>
              <w:t>NÁ</w:t>
            </w:r>
            <w:r w:rsidR="00207A11">
              <w:rPr>
                <w:rFonts w:ascii="Arial" w:eastAsia="Times New Roman" w:hAnsi="Arial" w:cs="Arial"/>
                <w:b/>
              </w:rPr>
              <w:t>POLES</w:t>
            </w:r>
            <w:r w:rsidRPr="00D53696">
              <w:rPr>
                <w:rFonts w:ascii="Arial" w:eastAsia="Times New Roman" w:hAnsi="Arial" w:cs="Arial"/>
                <w:b/>
              </w:rPr>
              <w:t>”</w:t>
            </w:r>
          </w:p>
        </w:tc>
      </w:tr>
      <w:tr w:rsidR="006D5313" w:rsidTr="00C437C8">
        <w:tc>
          <w:tcPr>
            <w:tcW w:w="8828" w:type="dxa"/>
          </w:tcPr>
          <w:p w:rsidR="006D5313" w:rsidRDefault="006D5313" w:rsidP="00C437C8">
            <w:pPr>
              <w:autoSpaceDE w:val="0"/>
              <w:autoSpaceDN w:val="0"/>
              <w:adjustRightInd w:val="0"/>
              <w:jc w:val="both"/>
              <w:rPr>
                <w:rFonts w:ascii="Arial" w:hAnsi="Arial" w:cs="Arial"/>
              </w:rPr>
            </w:pPr>
          </w:p>
          <w:p w:rsidR="006D5313" w:rsidRPr="00207A11" w:rsidRDefault="006D5313" w:rsidP="00207A11">
            <w:pPr>
              <w:autoSpaceDE w:val="0"/>
              <w:autoSpaceDN w:val="0"/>
              <w:adjustRightInd w:val="0"/>
              <w:spacing w:line="480" w:lineRule="auto"/>
              <w:jc w:val="both"/>
              <w:rPr>
                <w:rFonts w:ascii="Arial" w:hAnsi="Arial" w:cs="Arial"/>
              </w:rPr>
            </w:pPr>
            <w:r w:rsidRPr="00806902">
              <w:rPr>
                <w:rFonts w:ascii="Arial" w:hAnsi="Arial" w:cs="Arial"/>
                <w:b/>
              </w:rPr>
              <w:t xml:space="preserve">1.- </w:t>
            </w:r>
            <w:r w:rsidR="00207A11">
              <w:rPr>
                <w:rFonts w:ascii="Arial" w:hAnsi="Arial" w:cs="Arial"/>
                <w:b/>
              </w:rPr>
              <w:t>CALLE ÚNICA: CALLE ROMA</w:t>
            </w:r>
          </w:p>
        </w:tc>
      </w:tr>
    </w:tbl>
    <w:p w:rsidR="001B5EF8" w:rsidRDefault="001B5EF8" w:rsidP="00701C04">
      <w:pPr>
        <w:jc w:val="both"/>
        <w:rPr>
          <w:rFonts w:ascii="Arial" w:hAnsi="Arial" w:cs="Arial"/>
          <w:color w:val="000000"/>
          <w:lang w:val="es-ES"/>
        </w:rPr>
      </w:pPr>
    </w:p>
    <w:p w:rsidR="00252197" w:rsidRDefault="00252197" w:rsidP="00701C04">
      <w:pPr>
        <w:jc w:val="both"/>
        <w:rPr>
          <w:rFonts w:ascii="Arial" w:hAnsi="Arial" w:cs="Arial"/>
          <w:color w:val="000000"/>
          <w:lang w:val="es-ES"/>
        </w:rPr>
      </w:pPr>
      <w:r>
        <w:rPr>
          <w:rFonts w:ascii="Arial" w:hAnsi="Arial" w:cs="Arial"/>
          <w:color w:val="000000"/>
          <w:lang w:val="es-ES"/>
        </w:rPr>
        <w:t>VIII.- La propuesta aprobada por los integrantes de la Comision es presentada al pleno del Ayuntamiento, en Sesión Públoca Ordinaria No. 17, de fecha del 30 de Septiembre del 2020, sin embargo despúes de un profundo debate y análisis de la porpuesta, la presidenta de la Comisión solicita al pleno sea turnada de nueva cuenta a la Comisión de Calles, Alumbrado Público y Cementerios, para que pueda ser estudiada una propuesta que cumpla con todos los requisitos que establece el Reglamento de Nomenclatura de Zapotlán el Grande.</w:t>
      </w:r>
    </w:p>
    <w:p w:rsidR="00252197" w:rsidRDefault="00252197" w:rsidP="00701C04">
      <w:pPr>
        <w:jc w:val="both"/>
        <w:rPr>
          <w:rFonts w:ascii="Arial" w:hAnsi="Arial" w:cs="Arial"/>
          <w:color w:val="000000"/>
          <w:lang w:val="es-ES"/>
        </w:rPr>
      </w:pPr>
    </w:p>
    <w:p w:rsidR="00252197" w:rsidRDefault="00252197" w:rsidP="00701C04">
      <w:pPr>
        <w:jc w:val="both"/>
        <w:rPr>
          <w:rFonts w:ascii="Arial" w:hAnsi="Arial" w:cs="Arial"/>
          <w:color w:val="000000"/>
          <w:lang w:val="es-ES"/>
        </w:rPr>
      </w:pPr>
      <w:r>
        <w:rPr>
          <w:rFonts w:ascii="Arial" w:hAnsi="Arial" w:cs="Arial"/>
          <w:color w:val="000000"/>
          <w:lang w:val="es-ES"/>
        </w:rPr>
        <w:t>IX.- En ese tenor se cita a los integrantes de la Comisión a Sesión Extraordinaria No. 3 de la Comisión de Calles, Alumbrado Público y Cementerios, con fecha del 08 de Octubre del presente año 2020, a efectos de estudiar el tema y darle salida lo antes posible. Por lo que se reunen en la fecha señalada en la Sala de Tecnologias de la Información, ubicada en la planta baja, al interior del Palacio Municipal, en dónde la presidenta de la Comisión</w:t>
      </w:r>
      <w:r w:rsidR="00A72D77">
        <w:rPr>
          <w:rFonts w:ascii="Arial" w:hAnsi="Arial" w:cs="Arial"/>
          <w:color w:val="000000"/>
          <w:lang w:val="es-ES"/>
        </w:rPr>
        <w:t xml:space="preserve"> </w:t>
      </w:r>
      <w:r w:rsidR="00A72D77" w:rsidRPr="00A72D77">
        <w:rPr>
          <w:rFonts w:ascii="Arial" w:hAnsi="Arial" w:cs="Arial"/>
          <w:b/>
          <w:color w:val="000000"/>
          <w:lang w:val="es-ES"/>
        </w:rPr>
        <w:t>Redidora Tania Magdalena Bernardino Juárez,</w:t>
      </w:r>
      <w:r w:rsidRPr="00A72D77">
        <w:rPr>
          <w:rFonts w:ascii="Arial" w:hAnsi="Arial" w:cs="Arial"/>
          <w:b/>
          <w:color w:val="000000"/>
          <w:lang w:val="es-ES"/>
        </w:rPr>
        <w:t xml:space="preserve"> </w:t>
      </w:r>
      <w:r>
        <w:rPr>
          <w:rFonts w:ascii="Arial" w:hAnsi="Arial" w:cs="Arial"/>
          <w:color w:val="000000"/>
          <w:lang w:val="es-ES"/>
        </w:rPr>
        <w:t>presentó a los integrant</w:t>
      </w:r>
      <w:r w:rsidR="00B56C67">
        <w:rPr>
          <w:rFonts w:ascii="Arial" w:hAnsi="Arial" w:cs="Arial"/>
          <w:color w:val="000000"/>
          <w:lang w:val="es-ES"/>
        </w:rPr>
        <w:t>es diversas propuestas de asiganción al n</w:t>
      </w:r>
      <w:r w:rsidR="00103D99">
        <w:rPr>
          <w:rFonts w:ascii="Arial" w:hAnsi="Arial" w:cs="Arial"/>
          <w:color w:val="000000"/>
          <w:lang w:val="es-ES"/>
        </w:rPr>
        <w:t>ombre de la calle de la acción urbaní</w:t>
      </w:r>
      <w:bookmarkStart w:id="0" w:name="_GoBack"/>
      <w:bookmarkEnd w:id="0"/>
      <w:r w:rsidR="00103D99">
        <w:rPr>
          <w:rFonts w:ascii="Arial" w:hAnsi="Arial" w:cs="Arial"/>
          <w:color w:val="000000"/>
          <w:lang w:val="es-ES"/>
        </w:rPr>
        <w:t>stica denomi</w:t>
      </w:r>
      <w:r w:rsidR="00B56C67">
        <w:rPr>
          <w:rFonts w:ascii="Arial" w:hAnsi="Arial" w:cs="Arial"/>
          <w:color w:val="000000"/>
          <w:lang w:val="es-ES"/>
        </w:rPr>
        <w:t>nada “Residencial Nápoles”, mismas que se apegan a los requisitos que establece el reglamento de nomenclatura de Zapotlán el Grande, y que mantienen una congruencia con el nombre del fraccionamiento, las propuestas presentadas fueron las siguientes:</w:t>
      </w:r>
    </w:p>
    <w:p w:rsidR="00B56C67" w:rsidRDefault="00B56C67" w:rsidP="00701C04">
      <w:pPr>
        <w:jc w:val="both"/>
        <w:rPr>
          <w:rFonts w:ascii="Arial" w:hAnsi="Arial" w:cs="Arial"/>
          <w:color w:val="000000"/>
          <w:lang w:val="es-ES"/>
        </w:rPr>
      </w:pPr>
    </w:p>
    <w:p w:rsidR="00B56C67" w:rsidRDefault="00B56C67" w:rsidP="00701C04">
      <w:pPr>
        <w:jc w:val="both"/>
        <w:rPr>
          <w:rFonts w:ascii="Arial" w:hAnsi="Arial" w:cs="Arial"/>
          <w:color w:val="000000"/>
          <w:lang w:val="es-ES"/>
        </w:rPr>
      </w:pPr>
    </w:p>
    <w:p w:rsidR="00B56C67" w:rsidRDefault="00B56C67" w:rsidP="00701C04">
      <w:pPr>
        <w:jc w:val="both"/>
        <w:rPr>
          <w:rFonts w:ascii="Arial" w:hAnsi="Arial" w:cs="Arial"/>
          <w:color w:val="000000"/>
          <w:lang w:val="es-ES"/>
        </w:rPr>
      </w:pPr>
    </w:p>
    <w:p w:rsidR="001E5852" w:rsidRDefault="001E5852" w:rsidP="00701C04">
      <w:pPr>
        <w:jc w:val="both"/>
        <w:rPr>
          <w:rFonts w:ascii="Arial" w:hAnsi="Arial" w:cs="Arial"/>
          <w:color w:val="000000"/>
          <w:lang w:val="es-ES"/>
        </w:rPr>
      </w:pPr>
    </w:p>
    <w:p w:rsidR="00B56C67" w:rsidRPr="001E5852" w:rsidRDefault="00B56C67" w:rsidP="001E5852">
      <w:pPr>
        <w:pStyle w:val="Prrafodelista"/>
        <w:numPr>
          <w:ilvl w:val="0"/>
          <w:numId w:val="10"/>
        </w:numPr>
        <w:spacing w:after="0" w:line="360" w:lineRule="auto"/>
        <w:jc w:val="both"/>
        <w:rPr>
          <w:rStyle w:val="Hipervnculo"/>
          <w:rFonts w:ascii="Arial" w:hAnsi="Arial" w:cs="Arial"/>
          <w:color w:val="000000"/>
          <w:sz w:val="24"/>
          <w:szCs w:val="24"/>
          <w:u w:val="none"/>
          <w:lang w:val="es-ES"/>
        </w:rPr>
      </w:pPr>
      <w:r w:rsidRPr="00B56C67">
        <w:rPr>
          <w:rFonts w:ascii="Arial" w:hAnsi="Arial" w:cs="Arial"/>
          <w:b/>
          <w:bCs/>
          <w:color w:val="000000" w:themeColor="text1"/>
          <w:sz w:val="24"/>
          <w:szCs w:val="24"/>
          <w:shd w:val="clear" w:color="auto" w:fill="FFFFFF"/>
        </w:rPr>
        <w:t>Chipilo</w:t>
      </w:r>
      <w:r w:rsidRPr="00B56C67">
        <w:rPr>
          <w:rFonts w:ascii="Arial" w:hAnsi="Arial" w:cs="Arial"/>
          <w:color w:val="000000" w:themeColor="text1"/>
          <w:sz w:val="24"/>
          <w:szCs w:val="24"/>
          <w:shd w:val="clear" w:color="auto" w:fill="FFFFFF"/>
        </w:rPr>
        <w:t>, es una pequeña ciudad localizada 12 kilómetros al sur de la ciudad de, es conocido como “</w:t>
      </w:r>
      <w:r w:rsidRPr="00B56C67">
        <w:rPr>
          <w:rFonts w:ascii="Arial" w:hAnsi="Arial" w:cs="Arial"/>
          <w:b/>
          <w:color w:val="000000" w:themeColor="text1"/>
          <w:sz w:val="24"/>
          <w:szCs w:val="24"/>
          <w:shd w:val="clear" w:color="auto" w:fill="FFFFFF"/>
        </w:rPr>
        <w:t xml:space="preserve">El pueblo mexicano más italiano”. </w:t>
      </w:r>
      <w:r w:rsidRPr="00B56C67">
        <w:rPr>
          <w:rFonts w:ascii="Arial" w:hAnsi="Arial" w:cs="Arial"/>
          <w:color w:val="000000" w:themeColor="text1"/>
          <w:sz w:val="24"/>
          <w:szCs w:val="24"/>
        </w:rPr>
        <w:t>Fue fundado el 2 de octubre de </w:t>
      </w:r>
      <w:hyperlink r:id="rId7" w:tooltip="1882" w:history="1">
        <w:r w:rsidRPr="00B56C67">
          <w:rPr>
            <w:rStyle w:val="Hipervnculo"/>
            <w:rFonts w:ascii="Arial" w:hAnsi="Arial" w:cs="Arial"/>
            <w:color w:val="000000" w:themeColor="text1"/>
            <w:sz w:val="24"/>
            <w:szCs w:val="24"/>
            <w:u w:val="none"/>
          </w:rPr>
          <w:t>1882</w:t>
        </w:r>
      </w:hyperlink>
      <w:r w:rsidRPr="00B56C67">
        <w:rPr>
          <w:rFonts w:ascii="Arial" w:hAnsi="Arial" w:cs="Arial"/>
          <w:color w:val="000000" w:themeColor="text1"/>
          <w:sz w:val="24"/>
          <w:szCs w:val="24"/>
        </w:rPr>
        <w:t> por </w:t>
      </w:r>
      <w:hyperlink r:id="rId8" w:tooltip="Inmigración italiana en México" w:history="1">
        <w:r w:rsidRPr="00B56C67">
          <w:rPr>
            <w:rStyle w:val="Hipervnculo"/>
            <w:rFonts w:ascii="Arial" w:hAnsi="Arial" w:cs="Arial"/>
            <w:b/>
            <w:color w:val="000000" w:themeColor="text1"/>
            <w:sz w:val="24"/>
            <w:szCs w:val="24"/>
            <w:u w:val="none"/>
          </w:rPr>
          <w:t>inmigrantes italianos</w:t>
        </w:r>
      </w:hyperlink>
      <w:r w:rsidRPr="00B56C67">
        <w:rPr>
          <w:rFonts w:ascii="Arial" w:hAnsi="Arial" w:cs="Arial"/>
          <w:color w:val="000000" w:themeColor="text1"/>
          <w:sz w:val="24"/>
          <w:szCs w:val="24"/>
        </w:rPr>
        <w:t> provenientes de la región septentrional del </w:t>
      </w:r>
      <w:hyperlink r:id="rId9" w:tooltip="Véneto" w:history="1">
        <w:r w:rsidRPr="00B56C67">
          <w:rPr>
            <w:rStyle w:val="Hipervnculo"/>
            <w:rFonts w:ascii="Arial" w:hAnsi="Arial" w:cs="Arial"/>
            <w:b/>
            <w:color w:val="000000" w:themeColor="text1"/>
            <w:sz w:val="24"/>
            <w:szCs w:val="24"/>
            <w:u w:val="none"/>
          </w:rPr>
          <w:t>Véneto</w:t>
        </w:r>
      </w:hyperlink>
      <w:r>
        <w:rPr>
          <w:rStyle w:val="Hipervnculo"/>
          <w:rFonts w:ascii="Arial" w:hAnsi="Arial" w:cs="Arial"/>
          <w:b/>
          <w:color w:val="000000" w:themeColor="text1"/>
          <w:sz w:val="24"/>
          <w:szCs w:val="24"/>
          <w:u w:val="none"/>
        </w:rPr>
        <w:t>.</w:t>
      </w:r>
    </w:p>
    <w:p w:rsidR="001E5852" w:rsidRPr="00B56C67" w:rsidRDefault="001E5852" w:rsidP="001E5852">
      <w:pPr>
        <w:pStyle w:val="Prrafodelista"/>
        <w:spacing w:after="0" w:line="360" w:lineRule="auto"/>
        <w:jc w:val="both"/>
        <w:rPr>
          <w:rStyle w:val="Hipervnculo"/>
          <w:rFonts w:ascii="Arial" w:hAnsi="Arial" w:cs="Arial"/>
          <w:color w:val="000000"/>
          <w:sz w:val="24"/>
          <w:szCs w:val="24"/>
          <w:u w:val="none"/>
          <w:lang w:val="es-ES"/>
        </w:rPr>
      </w:pPr>
    </w:p>
    <w:p w:rsidR="00B56C67" w:rsidRDefault="00B56C67" w:rsidP="001E5852">
      <w:pPr>
        <w:pStyle w:val="Prrafodelista"/>
        <w:numPr>
          <w:ilvl w:val="0"/>
          <w:numId w:val="10"/>
        </w:numPr>
        <w:spacing w:after="0" w:line="360" w:lineRule="auto"/>
        <w:jc w:val="both"/>
        <w:rPr>
          <w:rFonts w:ascii="Arial" w:hAnsi="Arial" w:cs="Arial"/>
          <w:b/>
          <w:color w:val="000000"/>
          <w:sz w:val="24"/>
          <w:szCs w:val="24"/>
          <w:lang w:val="es-ES"/>
        </w:rPr>
      </w:pPr>
      <w:r w:rsidRPr="00B56C67">
        <w:rPr>
          <w:rFonts w:ascii="Arial" w:hAnsi="Arial" w:cs="Arial"/>
          <w:b/>
          <w:color w:val="000000"/>
          <w:sz w:val="24"/>
          <w:szCs w:val="24"/>
          <w:lang w:val="es-ES"/>
        </w:rPr>
        <w:t>Nombre de Arquitectos, ingenieros y artistas entre los siglos XIX y XX</w:t>
      </w:r>
      <w:r>
        <w:rPr>
          <w:rFonts w:ascii="Arial" w:hAnsi="Arial" w:cs="Arial"/>
          <w:b/>
          <w:color w:val="000000"/>
          <w:sz w:val="24"/>
          <w:szCs w:val="24"/>
          <w:lang w:val="es-ES"/>
        </w:rPr>
        <w:t xml:space="preserve">, </w:t>
      </w:r>
      <w:r w:rsidRPr="00B56C67">
        <w:rPr>
          <w:rFonts w:ascii="Arial" w:hAnsi="Arial" w:cs="Arial"/>
          <w:color w:val="000000"/>
          <w:sz w:val="24"/>
          <w:szCs w:val="24"/>
          <w:lang w:val="es-ES"/>
        </w:rPr>
        <w:t>tales como;</w:t>
      </w:r>
      <w:r>
        <w:rPr>
          <w:rFonts w:ascii="Arial" w:hAnsi="Arial" w:cs="Arial"/>
          <w:b/>
          <w:color w:val="000000"/>
          <w:sz w:val="24"/>
          <w:szCs w:val="24"/>
          <w:lang w:val="es-ES"/>
        </w:rPr>
        <w:t xml:space="preserve"> </w:t>
      </w:r>
    </w:p>
    <w:p w:rsidR="00B56C67" w:rsidRPr="00B56C67" w:rsidRDefault="00B56C67" w:rsidP="001E5852">
      <w:pPr>
        <w:pStyle w:val="Prrafodelista"/>
        <w:numPr>
          <w:ilvl w:val="1"/>
          <w:numId w:val="10"/>
        </w:numPr>
        <w:spacing w:after="0" w:line="360" w:lineRule="auto"/>
        <w:jc w:val="both"/>
        <w:rPr>
          <w:rFonts w:ascii="Arial" w:hAnsi="Arial" w:cs="Arial"/>
          <w:b/>
          <w:color w:val="000000"/>
          <w:sz w:val="24"/>
          <w:szCs w:val="24"/>
          <w:lang w:val="es-ES"/>
        </w:rPr>
      </w:pPr>
      <w:r w:rsidRPr="00F204C9">
        <w:rPr>
          <w:rStyle w:val="Textoennegrita"/>
          <w:rFonts w:ascii="Arial" w:hAnsi="Arial" w:cs="Arial"/>
          <w:sz w:val="24"/>
          <w:szCs w:val="24"/>
        </w:rPr>
        <w:t xml:space="preserve">Adamo </w:t>
      </w:r>
      <w:proofErr w:type="spellStart"/>
      <w:r w:rsidRPr="00F204C9">
        <w:rPr>
          <w:rStyle w:val="Textoennegrita"/>
          <w:rFonts w:ascii="Arial" w:hAnsi="Arial" w:cs="Arial"/>
          <w:sz w:val="24"/>
          <w:szCs w:val="24"/>
        </w:rPr>
        <w:t>Boari</w:t>
      </w:r>
      <w:proofErr w:type="spellEnd"/>
      <w:r w:rsidRPr="00F204C9">
        <w:rPr>
          <w:rFonts w:ascii="Arial" w:hAnsi="Arial" w:cs="Arial"/>
          <w:sz w:val="24"/>
          <w:szCs w:val="24"/>
        </w:rPr>
        <w:t>,</w:t>
      </w:r>
      <w:r>
        <w:rPr>
          <w:rFonts w:ascii="Arial" w:hAnsi="Arial" w:cs="Arial"/>
          <w:sz w:val="24"/>
          <w:szCs w:val="24"/>
        </w:rPr>
        <w:t xml:space="preserve"> quien diseño e</w:t>
      </w:r>
      <w:r w:rsidRPr="00F204C9">
        <w:rPr>
          <w:rFonts w:ascii="Arial" w:hAnsi="Arial" w:cs="Arial"/>
          <w:sz w:val="24"/>
          <w:szCs w:val="24"/>
        </w:rPr>
        <w:t>l Palacio de Bellas Artes y la Quinta Casa de Correos</w:t>
      </w:r>
      <w:r>
        <w:rPr>
          <w:rFonts w:ascii="Arial" w:hAnsi="Arial" w:cs="Arial"/>
          <w:sz w:val="24"/>
          <w:szCs w:val="24"/>
        </w:rPr>
        <w:t>.</w:t>
      </w:r>
    </w:p>
    <w:p w:rsidR="00B56C67" w:rsidRPr="00B56C67" w:rsidRDefault="00B56C67" w:rsidP="001E5852">
      <w:pPr>
        <w:pStyle w:val="Prrafodelista"/>
        <w:numPr>
          <w:ilvl w:val="1"/>
          <w:numId w:val="10"/>
        </w:numPr>
        <w:spacing w:after="0" w:line="360" w:lineRule="auto"/>
        <w:jc w:val="both"/>
        <w:rPr>
          <w:rFonts w:ascii="Arial" w:hAnsi="Arial" w:cs="Arial"/>
          <w:b/>
          <w:color w:val="000000"/>
          <w:sz w:val="24"/>
          <w:szCs w:val="24"/>
          <w:lang w:val="es-ES"/>
        </w:rPr>
      </w:pPr>
      <w:r w:rsidRPr="00B56C67">
        <w:rPr>
          <w:rFonts w:ascii="Arial" w:hAnsi="Arial" w:cs="Arial"/>
          <w:b/>
          <w:color w:val="000000"/>
          <w:sz w:val="24"/>
          <w:szCs w:val="24"/>
          <w:lang w:val="es-ES"/>
        </w:rPr>
        <w:t xml:space="preserve">Bruno </w:t>
      </w:r>
      <w:proofErr w:type="spellStart"/>
      <w:r w:rsidRPr="00B56C67">
        <w:rPr>
          <w:rFonts w:ascii="Arial" w:hAnsi="Arial" w:cs="Arial"/>
          <w:b/>
          <w:color w:val="000000"/>
          <w:sz w:val="24"/>
          <w:szCs w:val="24"/>
          <w:lang w:val="es-ES"/>
        </w:rPr>
        <w:t>Cadore</w:t>
      </w:r>
      <w:proofErr w:type="spellEnd"/>
      <w:r w:rsidRPr="00B56C67">
        <w:rPr>
          <w:rFonts w:ascii="Arial" w:hAnsi="Arial" w:cs="Arial"/>
          <w:b/>
          <w:color w:val="000000"/>
          <w:sz w:val="24"/>
          <w:szCs w:val="24"/>
          <w:lang w:val="es-ES"/>
        </w:rPr>
        <w:t xml:space="preserve"> </w:t>
      </w:r>
      <w:proofErr w:type="spellStart"/>
      <w:r w:rsidRPr="00B56C67">
        <w:rPr>
          <w:rFonts w:ascii="Arial" w:hAnsi="Arial" w:cs="Arial"/>
          <w:b/>
          <w:color w:val="000000"/>
          <w:sz w:val="24"/>
          <w:szCs w:val="24"/>
          <w:lang w:val="es-ES"/>
        </w:rPr>
        <w:t>Marcolongo</w:t>
      </w:r>
      <w:proofErr w:type="spellEnd"/>
      <w:r w:rsidRPr="00B56C67">
        <w:rPr>
          <w:rFonts w:ascii="Arial" w:hAnsi="Arial" w:cs="Arial"/>
          <w:b/>
          <w:color w:val="000000"/>
          <w:sz w:val="24"/>
          <w:szCs w:val="24"/>
          <w:lang w:val="es-ES"/>
        </w:rPr>
        <w:t xml:space="preserve">, </w:t>
      </w:r>
      <w:r w:rsidRPr="00B56C67">
        <w:rPr>
          <w:rFonts w:ascii="Arial" w:hAnsi="Arial" w:cs="Arial"/>
          <w:color w:val="000000"/>
          <w:sz w:val="24"/>
          <w:szCs w:val="24"/>
          <w:lang w:val="es-ES"/>
        </w:rPr>
        <w:t>docente en la Escuela de Arquitectura de la Universidad de Guadalajara.</w:t>
      </w:r>
    </w:p>
    <w:p w:rsidR="00B56C67" w:rsidRPr="001E5852" w:rsidRDefault="007A51A4" w:rsidP="001E5852">
      <w:pPr>
        <w:pStyle w:val="Prrafodelista"/>
        <w:numPr>
          <w:ilvl w:val="1"/>
          <w:numId w:val="10"/>
        </w:numPr>
        <w:spacing w:after="0" w:line="360" w:lineRule="auto"/>
        <w:jc w:val="both"/>
        <w:rPr>
          <w:rFonts w:ascii="Arial" w:hAnsi="Arial" w:cs="Arial"/>
          <w:b/>
          <w:color w:val="000000"/>
          <w:sz w:val="24"/>
          <w:szCs w:val="24"/>
          <w:lang w:val="es-ES"/>
        </w:rPr>
      </w:pPr>
      <w:r w:rsidRPr="007A51A4">
        <w:rPr>
          <w:rFonts w:ascii="Arial" w:hAnsi="Arial" w:cs="Arial"/>
          <w:b/>
          <w:color w:val="000000"/>
          <w:sz w:val="24"/>
          <w:szCs w:val="24"/>
          <w:lang w:val="es-ES"/>
        </w:rPr>
        <w:t xml:space="preserve">Enzo Levi, </w:t>
      </w:r>
      <w:r w:rsidRPr="007A51A4">
        <w:rPr>
          <w:rFonts w:ascii="Arial" w:hAnsi="Arial" w:cs="Arial"/>
          <w:color w:val="000000"/>
          <w:sz w:val="24"/>
          <w:szCs w:val="24"/>
          <w:lang w:val="es-ES"/>
        </w:rPr>
        <w:t>ingeniero</w:t>
      </w:r>
      <w:r>
        <w:rPr>
          <w:rFonts w:ascii="Arial" w:hAnsi="Arial" w:cs="Arial"/>
          <w:b/>
          <w:color w:val="000000"/>
          <w:sz w:val="24"/>
          <w:szCs w:val="24"/>
          <w:lang w:val="es-ES"/>
        </w:rPr>
        <w:t xml:space="preserve"> </w:t>
      </w:r>
      <w:r w:rsidRPr="007A51A4">
        <w:rPr>
          <w:rFonts w:ascii="Arial" w:hAnsi="Arial" w:cs="Arial"/>
          <w:color w:val="000000"/>
          <w:sz w:val="24"/>
          <w:szCs w:val="24"/>
          <w:lang w:val="es-ES"/>
        </w:rPr>
        <w:t>introductor</w:t>
      </w:r>
      <w:r w:rsidRPr="007A51A4">
        <w:rPr>
          <w:rFonts w:ascii="Arial" w:hAnsi="Arial" w:cs="Arial"/>
          <w:b/>
          <w:color w:val="000000"/>
          <w:sz w:val="24"/>
          <w:szCs w:val="24"/>
          <w:lang w:val="es-ES"/>
        </w:rPr>
        <w:t xml:space="preserve"> </w:t>
      </w:r>
      <w:r w:rsidRPr="007A51A4">
        <w:rPr>
          <w:rFonts w:ascii="Arial" w:hAnsi="Arial" w:cs="Arial"/>
          <w:color w:val="000000"/>
          <w:sz w:val="24"/>
          <w:szCs w:val="24"/>
          <w:lang w:val="es-ES"/>
        </w:rPr>
        <w:t>de la hidráulica moderna en México y uno de los profesores fundadores de la Facultad de Ingeniería de la  Universidad Nacional Autónoma de México (UNAM).</w:t>
      </w:r>
    </w:p>
    <w:p w:rsidR="001E5852" w:rsidRPr="007A51A4" w:rsidRDefault="001E5852" w:rsidP="001E5852">
      <w:pPr>
        <w:pStyle w:val="Prrafodelista"/>
        <w:spacing w:after="0"/>
        <w:ind w:left="1440"/>
        <w:jc w:val="both"/>
        <w:rPr>
          <w:rFonts w:ascii="Arial" w:hAnsi="Arial" w:cs="Arial"/>
          <w:b/>
          <w:color w:val="000000"/>
          <w:sz w:val="24"/>
          <w:szCs w:val="24"/>
          <w:lang w:val="es-ES"/>
        </w:rPr>
      </w:pPr>
    </w:p>
    <w:p w:rsidR="007A51A4" w:rsidRPr="001E5852" w:rsidRDefault="007A51A4" w:rsidP="001E5852">
      <w:pPr>
        <w:spacing w:line="276" w:lineRule="auto"/>
        <w:jc w:val="both"/>
        <w:rPr>
          <w:rFonts w:ascii="Arial" w:hAnsi="Arial" w:cs="Arial"/>
          <w:color w:val="000000"/>
          <w:lang w:val="es-ES"/>
        </w:rPr>
      </w:pPr>
      <w:r>
        <w:rPr>
          <w:rFonts w:ascii="Arial" w:hAnsi="Arial" w:cs="Arial"/>
          <w:b/>
          <w:color w:val="000000"/>
          <w:lang w:val="es-ES"/>
        </w:rPr>
        <w:t xml:space="preserve">X.- </w:t>
      </w:r>
      <w:r w:rsidRPr="001E5852">
        <w:rPr>
          <w:rFonts w:ascii="Arial" w:hAnsi="Arial" w:cs="Arial"/>
          <w:color w:val="000000"/>
          <w:lang w:val="es-ES"/>
        </w:rPr>
        <w:t>Por lo que una vez analizadas las propuestas presentadas, los integrantes de la Comisión se inclinan por la propuesta del</w:t>
      </w:r>
      <w:r w:rsidRPr="001E5852">
        <w:rPr>
          <w:rFonts w:ascii="Arial" w:hAnsi="Arial" w:cs="Arial"/>
          <w:b/>
          <w:color w:val="000000"/>
          <w:lang w:val="es-ES"/>
        </w:rPr>
        <w:t xml:space="preserve"> Arquitecto Bruno Cadore Marcolongo, </w:t>
      </w:r>
      <w:r w:rsidRPr="001E5852">
        <w:rPr>
          <w:rFonts w:ascii="Arial" w:hAnsi="Arial" w:cs="Arial"/>
          <w:color w:val="000000"/>
          <w:lang w:val="es-ES"/>
        </w:rPr>
        <w:t xml:space="preserve">por su contribución en el legado de conocimiento a más de cuarenta generaciones de arquitectos egresados de la Universidad de Guadalajara, institución de gran prestigio en nuestro Estado y reconocdida por su altos estadares de calidad en latinoamerica. </w:t>
      </w:r>
    </w:p>
    <w:p w:rsidR="007A51A4" w:rsidRPr="001E5852" w:rsidRDefault="007A51A4" w:rsidP="001E5852">
      <w:pPr>
        <w:spacing w:line="276" w:lineRule="auto"/>
        <w:jc w:val="both"/>
        <w:rPr>
          <w:rFonts w:ascii="Arial" w:hAnsi="Arial" w:cs="Arial"/>
          <w:color w:val="000000"/>
          <w:lang w:val="es-ES"/>
        </w:rPr>
      </w:pPr>
    </w:p>
    <w:p w:rsidR="007A51A4" w:rsidRPr="001E5852" w:rsidRDefault="007A51A4" w:rsidP="001E5852">
      <w:pPr>
        <w:spacing w:line="276" w:lineRule="auto"/>
        <w:jc w:val="both"/>
        <w:rPr>
          <w:rFonts w:ascii="Arial" w:hAnsi="Arial" w:cs="Arial"/>
          <w:color w:val="000000"/>
          <w:lang w:val="es-ES"/>
        </w:rPr>
      </w:pPr>
      <w:r w:rsidRPr="001E5852">
        <w:rPr>
          <w:rFonts w:ascii="Arial" w:hAnsi="Arial" w:cs="Arial"/>
          <w:color w:val="000000"/>
          <w:lang w:val="es-ES"/>
        </w:rPr>
        <w:t xml:space="preserve">Fue autor de algunos edificios al poniente de Guadalajara, y de dos más en la confluencia de la calle Lerdo de Tejada y la avenida Chapultepec, sobre los que Jorge Camberos Garibi opinó: </w:t>
      </w:r>
      <w:r w:rsidRPr="001E5852">
        <w:rPr>
          <w:rFonts w:ascii="Arial" w:hAnsi="Arial" w:cs="Arial"/>
          <w:i/>
          <w:color w:val="000000"/>
          <w:lang w:val="es-ES"/>
        </w:rPr>
        <w:t>“Son construcciones sobrias, elegantes, modestas, pero bien acabadas, integradas al medio ambiente”.</w:t>
      </w:r>
      <w:r w:rsidRPr="001E5852">
        <w:rPr>
          <w:rFonts w:ascii="Arial" w:hAnsi="Arial" w:cs="Arial"/>
          <w:i/>
        </w:rPr>
        <w:t xml:space="preserve"> (</w:t>
      </w:r>
      <w:r w:rsidRPr="001E5852">
        <w:rPr>
          <w:rFonts w:ascii="Arial" w:hAnsi="Arial" w:cs="Arial"/>
          <w:i/>
          <w:color w:val="000000"/>
          <w:lang w:val="es-ES"/>
        </w:rPr>
        <w:t>Gerardo Beorlegui)</w:t>
      </w:r>
    </w:p>
    <w:p w:rsidR="007A51A4" w:rsidRPr="001E5852" w:rsidRDefault="007A51A4" w:rsidP="001E5852">
      <w:pPr>
        <w:spacing w:line="276" w:lineRule="auto"/>
        <w:jc w:val="both"/>
        <w:rPr>
          <w:rFonts w:ascii="Arial" w:hAnsi="Arial" w:cs="Arial"/>
          <w:color w:val="000000"/>
          <w:lang w:val="es-ES"/>
        </w:rPr>
      </w:pPr>
    </w:p>
    <w:p w:rsidR="007A51A4" w:rsidRPr="001E5852" w:rsidRDefault="007A51A4" w:rsidP="001E5852">
      <w:pPr>
        <w:spacing w:line="276" w:lineRule="auto"/>
        <w:jc w:val="both"/>
        <w:rPr>
          <w:rFonts w:ascii="Arial" w:hAnsi="Arial" w:cs="Arial"/>
          <w:color w:val="000000"/>
          <w:lang w:val="es-ES"/>
        </w:rPr>
      </w:pPr>
      <w:r w:rsidRPr="001E5852">
        <w:rPr>
          <w:rFonts w:ascii="Arial" w:hAnsi="Arial" w:cs="Arial"/>
          <w:color w:val="000000"/>
          <w:lang w:val="es-ES"/>
        </w:rPr>
        <w:t>El Colegio de Arquitectos del Estado de Jalisco le confirió el reconocimiento honoris causa, y en 1989 fue electo miembro de número de la Academia Nacional de Arquitectura.</w:t>
      </w:r>
      <w:r w:rsidR="00751D6F">
        <w:rPr>
          <w:rFonts w:ascii="Arial" w:hAnsi="Arial" w:cs="Arial"/>
          <w:color w:val="000000"/>
          <w:lang w:val="es-ES"/>
        </w:rPr>
        <w:t xml:space="preserve"> </w:t>
      </w:r>
      <w:r w:rsidR="00751D6F" w:rsidRPr="00751D6F">
        <w:rPr>
          <w:rFonts w:ascii="Arial" w:hAnsi="Arial" w:cs="Arial"/>
          <w:i/>
          <w:color w:val="000000"/>
          <w:lang w:val="es-ES"/>
        </w:rPr>
        <w:t>(Se anexa biografia completa al presente dictamen)</w:t>
      </w:r>
      <w:r w:rsidR="00751D6F">
        <w:rPr>
          <w:rFonts w:ascii="Arial" w:hAnsi="Arial" w:cs="Arial"/>
          <w:color w:val="000000"/>
          <w:lang w:val="es-ES"/>
        </w:rPr>
        <w:t xml:space="preserve"> </w:t>
      </w:r>
    </w:p>
    <w:p w:rsidR="001E5852" w:rsidRPr="001E5852" w:rsidRDefault="001E5852" w:rsidP="001E5852">
      <w:pPr>
        <w:spacing w:line="276" w:lineRule="auto"/>
        <w:jc w:val="both"/>
        <w:rPr>
          <w:rFonts w:ascii="Arial" w:hAnsi="Arial" w:cs="Arial"/>
          <w:color w:val="000000"/>
          <w:lang w:val="es-ES"/>
        </w:rPr>
      </w:pPr>
    </w:p>
    <w:p w:rsidR="001E5852" w:rsidRPr="001E5852" w:rsidRDefault="001E5852" w:rsidP="001E5852">
      <w:pPr>
        <w:spacing w:line="276" w:lineRule="auto"/>
        <w:jc w:val="both"/>
        <w:rPr>
          <w:rFonts w:ascii="Arial" w:hAnsi="Arial" w:cs="Arial"/>
          <w:color w:val="000000"/>
          <w:lang w:val="es-ES"/>
        </w:rPr>
      </w:pPr>
      <w:r w:rsidRPr="001E5852">
        <w:rPr>
          <w:rFonts w:ascii="Arial" w:hAnsi="Arial" w:cs="Arial"/>
          <w:color w:val="000000"/>
          <w:lang w:val="es-ES"/>
        </w:rPr>
        <w:t xml:space="preserve">Por lo que establecidos los antecedentes los integrantes de la Comisión de Calles, Alumbrado Público y Cementerios del  Ayuntamiento de Zapotlan el Grande Jalisco, que suscribimos el presente dictamen manifestamos los siguientes: </w:t>
      </w:r>
    </w:p>
    <w:p w:rsidR="001E5852" w:rsidRDefault="001E5852" w:rsidP="00444149">
      <w:pPr>
        <w:spacing w:line="360" w:lineRule="auto"/>
        <w:jc w:val="both"/>
        <w:rPr>
          <w:rFonts w:ascii="Arial" w:hAnsi="Arial" w:cs="Arial"/>
          <w:color w:val="000000"/>
          <w:lang w:val="es-ES"/>
        </w:rPr>
      </w:pPr>
    </w:p>
    <w:p w:rsidR="001E5852" w:rsidRDefault="001E5852" w:rsidP="00444149">
      <w:pPr>
        <w:spacing w:line="360" w:lineRule="auto"/>
        <w:jc w:val="both"/>
        <w:rPr>
          <w:rFonts w:ascii="Arial" w:hAnsi="Arial" w:cs="Arial"/>
          <w:color w:val="000000"/>
          <w:lang w:val="es-ES"/>
        </w:rPr>
      </w:pPr>
    </w:p>
    <w:p w:rsidR="00444149" w:rsidRPr="008C59BA" w:rsidRDefault="00444149" w:rsidP="008C59BA">
      <w:pPr>
        <w:spacing w:line="360" w:lineRule="auto"/>
        <w:jc w:val="center"/>
        <w:rPr>
          <w:rFonts w:ascii="Arial" w:hAnsi="Arial" w:cs="Arial"/>
          <w:b/>
          <w:color w:val="000000"/>
          <w:lang w:val="es-ES"/>
        </w:rPr>
      </w:pPr>
      <w:r w:rsidRPr="008C59BA">
        <w:rPr>
          <w:rFonts w:ascii="Arial" w:hAnsi="Arial" w:cs="Arial"/>
          <w:b/>
          <w:color w:val="000000"/>
          <w:lang w:val="es-ES"/>
        </w:rPr>
        <w:t>CONSIDERANDOS:</w:t>
      </w:r>
    </w:p>
    <w:p w:rsidR="00DC6D52" w:rsidRDefault="00444149" w:rsidP="006D6BA0">
      <w:pPr>
        <w:jc w:val="both"/>
        <w:rPr>
          <w:rFonts w:ascii="Arial" w:hAnsi="Arial" w:cs="Arial"/>
          <w:color w:val="000000"/>
          <w:lang w:val="es-ES"/>
        </w:rPr>
      </w:pPr>
      <w:r w:rsidRPr="003A045F">
        <w:rPr>
          <w:rFonts w:ascii="Arial" w:hAnsi="Arial" w:cs="Arial"/>
          <w:color w:val="000000"/>
          <w:lang w:val="es-ES"/>
        </w:rPr>
        <w:t>I.- Co</w:t>
      </w:r>
      <w:r w:rsidR="00DC6D52" w:rsidRPr="003A045F">
        <w:rPr>
          <w:rFonts w:ascii="Arial" w:hAnsi="Arial" w:cs="Arial"/>
          <w:color w:val="000000"/>
          <w:lang w:val="es-ES"/>
        </w:rPr>
        <w:t xml:space="preserve">n fundamento en el articulo 51 </w:t>
      </w:r>
      <w:r w:rsidRPr="003A045F">
        <w:rPr>
          <w:rFonts w:ascii="Arial" w:hAnsi="Arial" w:cs="Arial"/>
          <w:color w:val="000000"/>
          <w:lang w:val="es-ES"/>
        </w:rPr>
        <w:t>del Regla</w:t>
      </w:r>
      <w:r w:rsidR="006D6BA0" w:rsidRPr="003A045F">
        <w:rPr>
          <w:rFonts w:ascii="Arial" w:hAnsi="Arial" w:cs="Arial"/>
          <w:color w:val="000000"/>
          <w:lang w:val="es-ES"/>
        </w:rPr>
        <w:t>m</w:t>
      </w:r>
      <w:r w:rsidRPr="003A045F">
        <w:rPr>
          <w:rFonts w:ascii="Arial" w:hAnsi="Arial" w:cs="Arial"/>
          <w:color w:val="000000"/>
          <w:lang w:val="es-ES"/>
        </w:rPr>
        <w:t xml:space="preserve">ento </w:t>
      </w:r>
      <w:r w:rsidR="00DC6D52" w:rsidRPr="003A045F">
        <w:rPr>
          <w:rFonts w:ascii="Arial" w:hAnsi="Arial" w:cs="Arial"/>
          <w:color w:val="000000"/>
          <w:lang w:val="es-ES"/>
        </w:rPr>
        <w:t>Interior del A</w:t>
      </w:r>
      <w:r w:rsidR="008C59BA" w:rsidRPr="003A045F">
        <w:rPr>
          <w:rFonts w:ascii="Arial" w:hAnsi="Arial" w:cs="Arial"/>
          <w:color w:val="000000"/>
          <w:lang w:val="es-ES"/>
        </w:rPr>
        <w:t xml:space="preserve">yuntamiento , </w:t>
      </w:r>
      <w:r w:rsidR="001E5852">
        <w:rPr>
          <w:rFonts w:ascii="Arial" w:hAnsi="Arial" w:cs="Arial"/>
          <w:color w:val="000000"/>
          <w:lang w:val="es-ES"/>
        </w:rPr>
        <w:t>los integrantes de la Comisión Edilicia Permanente de Calles, Alumbrado Público y Cementerios,</w:t>
      </w:r>
      <w:r w:rsidR="00A15B64" w:rsidRPr="003A045F">
        <w:rPr>
          <w:rFonts w:ascii="Arial" w:hAnsi="Arial" w:cs="Arial"/>
          <w:color w:val="000000"/>
          <w:lang w:val="es-ES"/>
        </w:rPr>
        <w:t xml:space="preserve"> </w:t>
      </w:r>
      <w:r w:rsidR="001E5852">
        <w:rPr>
          <w:rFonts w:ascii="Arial" w:hAnsi="Arial" w:cs="Arial"/>
          <w:bCs/>
          <w:lang w:eastAsia="es-MX"/>
        </w:rPr>
        <w:t>concluyeron</w:t>
      </w:r>
      <w:r w:rsidR="006D6BA0" w:rsidRPr="003A045F">
        <w:rPr>
          <w:rFonts w:ascii="Arial" w:hAnsi="Arial" w:cs="Arial"/>
          <w:bCs/>
          <w:lang w:eastAsia="es-MX"/>
        </w:rPr>
        <w:t xml:space="preserve"> suscribir y presentar al </w:t>
      </w:r>
      <w:r w:rsidR="003A045F">
        <w:rPr>
          <w:rFonts w:ascii="Arial" w:hAnsi="Arial" w:cs="Arial"/>
          <w:bCs/>
          <w:lang w:eastAsia="es-MX"/>
        </w:rPr>
        <w:t>P</w:t>
      </w:r>
      <w:r w:rsidR="006D6BA0" w:rsidRPr="003A045F">
        <w:rPr>
          <w:rFonts w:ascii="Arial" w:hAnsi="Arial" w:cs="Arial"/>
          <w:bCs/>
          <w:lang w:eastAsia="es-MX"/>
        </w:rPr>
        <w:t>leno</w:t>
      </w:r>
      <w:r w:rsidR="003A045F">
        <w:rPr>
          <w:rFonts w:ascii="Arial" w:hAnsi="Arial" w:cs="Arial"/>
          <w:bCs/>
          <w:lang w:eastAsia="es-MX"/>
        </w:rPr>
        <w:t xml:space="preserve"> de Ayuntamiento,</w:t>
      </w:r>
      <w:r w:rsidR="006D6BA0" w:rsidRPr="003A045F">
        <w:rPr>
          <w:rFonts w:ascii="Arial" w:hAnsi="Arial" w:cs="Arial"/>
          <w:color w:val="000000"/>
          <w:lang w:val="es-ES"/>
        </w:rPr>
        <w:t xml:space="preserve"> </w:t>
      </w:r>
      <w:r w:rsidR="006D6BA0" w:rsidRPr="003A045F">
        <w:rPr>
          <w:rFonts w:ascii="Arial" w:hAnsi="Arial" w:cs="Arial"/>
          <w:b/>
        </w:rPr>
        <w:t xml:space="preserve">DICTAMEN DE LA COMISIÓN EDILICIA DE CALLES, ALUMBRADO PÚBLICO Y CEMENTERIOS QUE AUTORIZA </w:t>
      </w:r>
      <w:r w:rsidR="00103D99">
        <w:rPr>
          <w:rFonts w:ascii="Arial" w:hAnsi="Arial" w:cs="Arial"/>
          <w:b/>
        </w:rPr>
        <w:t>EL</w:t>
      </w:r>
      <w:r w:rsidR="008136D2" w:rsidRPr="003A045F">
        <w:rPr>
          <w:rFonts w:ascii="Arial" w:hAnsi="Arial" w:cs="Arial"/>
          <w:b/>
        </w:rPr>
        <w:t xml:space="preserve"> NOMBRE DE LA CALLE EN LA VIALIDAD DE LA ACCIÓN URBANÍSTICA DENOMINADA </w:t>
      </w:r>
      <w:r w:rsidR="00540639" w:rsidRPr="003A045F">
        <w:rPr>
          <w:rFonts w:ascii="Arial" w:eastAsia="Times New Roman" w:hAnsi="Arial" w:cs="Arial"/>
          <w:b/>
        </w:rPr>
        <w:t>“</w:t>
      </w:r>
      <w:r w:rsidR="00D302FD">
        <w:rPr>
          <w:rFonts w:ascii="Arial" w:eastAsia="Times New Roman" w:hAnsi="Arial" w:cs="Arial"/>
          <w:b/>
        </w:rPr>
        <w:t xml:space="preserve">RESIDENCIAL </w:t>
      </w:r>
      <w:r w:rsidR="00D150D3">
        <w:rPr>
          <w:rFonts w:ascii="Arial" w:eastAsia="Times New Roman" w:hAnsi="Arial" w:cs="Arial"/>
          <w:b/>
        </w:rPr>
        <w:t>NÁ</w:t>
      </w:r>
      <w:r w:rsidR="004C0521">
        <w:rPr>
          <w:rFonts w:ascii="Arial" w:eastAsia="Times New Roman" w:hAnsi="Arial" w:cs="Arial"/>
          <w:b/>
        </w:rPr>
        <w:t>POLES</w:t>
      </w:r>
      <w:r w:rsidR="00540639" w:rsidRPr="003A045F">
        <w:rPr>
          <w:rFonts w:ascii="Arial" w:eastAsia="Times New Roman" w:hAnsi="Arial" w:cs="Arial"/>
        </w:rPr>
        <w:t>”</w:t>
      </w:r>
      <w:r w:rsidR="006D6BA0" w:rsidRPr="003A045F">
        <w:rPr>
          <w:rFonts w:ascii="Arial" w:hAnsi="Arial" w:cs="Arial"/>
          <w:color w:val="000000"/>
          <w:lang w:val="es-ES"/>
        </w:rPr>
        <w:t xml:space="preserve">, </w:t>
      </w:r>
      <w:r w:rsidRPr="003A045F">
        <w:rPr>
          <w:rFonts w:ascii="Arial" w:hAnsi="Arial" w:cs="Arial"/>
          <w:color w:val="000000"/>
          <w:lang w:val="es-ES"/>
        </w:rPr>
        <w:t>donde</w:t>
      </w:r>
      <w:r w:rsidR="004C0521">
        <w:rPr>
          <w:rFonts w:ascii="Arial" w:hAnsi="Arial" w:cs="Arial"/>
          <w:color w:val="000000"/>
          <w:lang w:val="es-ES"/>
        </w:rPr>
        <w:t xml:space="preserve"> se analizó que la</w:t>
      </w:r>
      <w:r w:rsidR="001E5852">
        <w:rPr>
          <w:rFonts w:ascii="Arial" w:hAnsi="Arial" w:cs="Arial"/>
          <w:color w:val="000000"/>
          <w:lang w:val="es-ES"/>
        </w:rPr>
        <w:t xml:space="preserve"> propuesta</w:t>
      </w:r>
      <w:r w:rsidR="004C0521">
        <w:rPr>
          <w:rFonts w:ascii="Arial" w:hAnsi="Arial" w:cs="Arial"/>
          <w:color w:val="000000"/>
          <w:lang w:val="es-ES"/>
        </w:rPr>
        <w:t xml:space="preserve"> presentada</w:t>
      </w:r>
      <w:r w:rsidRPr="003A045F">
        <w:rPr>
          <w:rFonts w:ascii="Arial" w:hAnsi="Arial" w:cs="Arial"/>
          <w:color w:val="000000"/>
          <w:lang w:val="es-ES"/>
        </w:rPr>
        <w:t xml:space="preserve">, </w:t>
      </w:r>
      <w:r w:rsidR="006D6BA0" w:rsidRPr="003A045F">
        <w:rPr>
          <w:rFonts w:ascii="Arial" w:hAnsi="Arial" w:cs="Arial"/>
          <w:color w:val="000000"/>
          <w:lang w:val="es-ES"/>
        </w:rPr>
        <w:t>cumpliera</w:t>
      </w:r>
      <w:r w:rsidR="004C0521">
        <w:rPr>
          <w:rFonts w:ascii="Arial" w:hAnsi="Arial" w:cs="Arial"/>
          <w:color w:val="000000"/>
          <w:lang w:val="es-ES"/>
        </w:rPr>
        <w:t>n</w:t>
      </w:r>
      <w:r w:rsidR="006D6BA0" w:rsidRPr="003A045F">
        <w:rPr>
          <w:rFonts w:ascii="Arial" w:hAnsi="Arial" w:cs="Arial"/>
          <w:color w:val="000000"/>
          <w:lang w:val="es-ES"/>
        </w:rPr>
        <w:t xml:space="preserve"> con lo que estipula el Artículo 11 del</w:t>
      </w:r>
      <w:r w:rsidRPr="003A045F">
        <w:rPr>
          <w:rFonts w:ascii="Arial" w:hAnsi="Arial" w:cs="Arial"/>
          <w:color w:val="000000"/>
          <w:lang w:val="es-ES"/>
        </w:rPr>
        <w:t xml:space="preserve"> Reglament</w:t>
      </w:r>
      <w:r w:rsidR="00DC6D52" w:rsidRPr="003A045F">
        <w:rPr>
          <w:rFonts w:ascii="Arial" w:hAnsi="Arial" w:cs="Arial"/>
          <w:color w:val="000000"/>
          <w:lang w:val="es-ES"/>
        </w:rPr>
        <w:t xml:space="preserve">o de </w:t>
      </w:r>
      <w:r w:rsidR="006D6BA0" w:rsidRPr="003A045F">
        <w:rPr>
          <w:rFonts w:ascii="Arial" w:hAnsi="Arial" w:cs="Arial"/>
          <w:color w:val="000000"/>
          <w:lang w:val="es-ES"/>
        </w:rPr>
        <w:t>N</w:t>
      </w:r>
      <w:r w:rsidR="00DC6D52" w:rsidRPr="003A045F">
        <w:rPr>
          <w:rFonts w:ascii="Arial" w:hAnsi="Arial" w:cs="Arial"/>
          <w:color w:val="000000"/>
          <w:lang w:val="es-ES"/>
        </w:rPr>
        <w:t xml:space="preserve">omenclatura del </w:t>
      </w:r>
      <w:r w:rsidR="006D6BA0" w:rsidRPr="003A045F">
        <w:rPr>
          <w:rFonts w:ascii="Arial" w:hAnsi="Arial" w:cs="Arial"/>
          <w:color w:val="000000"/>
          <w:lang w:val="es-ES"/>
        </w:rPr>
        <w:t>M</w:t>
      </w:r>
      <w:r w:rsidR="00DC6D52" w:rsidRPr="003A045F">
        <w:rPr>
          <w:rFonts w:ascii="Arial" w:hAnsi="Arial" w:cs="Arial"/>
          <w:color w:val="000000"/>
          <w:lang w:val="es-ES"/>
        </w:rPr>
        <w:t>unicipio de Z</w:t>
      </w:r>
      <w:r w:rsidRPr="003A045F">
        <w:rPr>
          <w:rFonts w:ascii="Arial" w:hAnsi="Arial" w:cs="Arial"/>
          <w:color w:val="000000"/>
          <w:lang w:val="es-ES"/>
        </w:rPr>
        <w:t>apotlan</w:t>
      </w:r>
      <w:r w:rsidR="00DC6D52" w:rsidRPr="003A045F">
        <w:rPr>
          <w:rFonts w:ascii="Arial" w:hAnsi="Arial" w:cs="Arial"/>
          <w:color w:val="000000"/>
          <w:lang w:val="es-ES"/>
        </w:rPr>
        <w:t xml:space="preserve"> el Grande</w:t>
      </w:r>
      <w:r w:rsidRPr="003A045F">
        <w:rPr>
          <w:rFonts w:ascii="Arial" w:hAnsi="Arial" w:cs="Arial"/>
          <w:color w:val="000000"/>
          <w:lang w:val="es-ES"/>
        </w:rPr>
        <w:t xml:space="preserve"> que </w:t>
      </w:r>
      <w:r w:rsidR="00DC6D52" w:rsidRPr="003A045F">
        <w:rPr>
          <w:rFonts w:ascii="Arial" w:hAnsi="Arial" w:cs="Arial"/>
          <w:color w:val="000000"/>
          <w:lang w:val="es-ES"/>
        </w:rPr>
        <w:t>a la let</w:t>
      </w:r>
      <w:r w:rsidR="004811BC" w:rsidRPr="003A045F">
        <w:rPr>
          <w:rFonts w:ascii="Arial" w:hAnsi="Arial" w:cs="Arial"/>
          <w:color w:val="000000"/>
          <w:lang w:val="es-ES"/>
        </w:rPr>
        <w:t>ra dice:</w:t>
      </w:r>
      <w:r w:rsidRPr="003A045F">
        <w:rPr>
          <w:rFonts w:ascii="Arial" w:hAnsi="Arial" w:cs="Arial"/>
          <w:color w:val="000000"/>
          <w:lang w:val="es-ES"/>
        </w:rPr>
        <w:t xml:space="preserve"> </w:t>
      </w:r>
    </w:p>
    <w:p w:rsidR="006D5313" w:rsidRDefault="006D5313" w:rsidP="00444149">
      <w:pPr>
        <w:jc w:val="both"/>
        <w:rPr>
          <w:rFonts w:ascii="Arial" w:hAnsi="Arial" w:cs="Arial"/>
          <w:i/>
          <w:color w:val="000000"/>
          <w:sz w:val="16"/>
          <w:szCs w:val="16"/>
          <w:lang w:val="es-ES"/>
        </w:rPr>
      </w:pPr>
    </w:p>
    <w:p w:rsidR="00444149" w:rsidRPr="006D5313" w:rsidRDefault="00444149" w:rsidP="00444149">
      <w:pPr>
        <w:jc w:val="both"/>
        <w:rPr>
          <w:rFonts w:ascii="Arial" w:hAnsi="Arial" w:cs="Arial"/>
          <w:i/>
          <w:color w:val="000000"/>
          <w:sz w:val="20"/>
          <w:szCs w:val="20"/>
          <w:lang w:val="es-ES"/>
        </w:rPr>
      </w:pPr>
      <w:r w:rsidRPr="006D5313">
        <w:rPr>
          <w:rFonts w:ascii="Arial" w:hAnsi="Arial" w:cs="Arial"/>
          <w:i/>
          <w:color w:val="000000"/>
          <w:sz w:val="20"/>
          <w:szCs w:val="20"/>
          <w:lang w:val="es-ES"/>
        </w:rPr>
        <w:t xml:space="preserve">Artículo 11.- La regulación de la nomenclatura deberá a sujetarse a los siguientes lineamientos:  </w:t>
      </w:r>
    </w:p>
    <w:p w:rsidR="00444149" w:rsidRPr="006D5313" w:rsidRDefault="00444149" w:rsidP="00444149">
      <w:pPr>
        <w:jc w:val="both"/>
        <w:rPr>
          <w:rFonts w:ascii="Arial" w:hAnsi="Arial" w:cs="Arial"/>
          <w:i/>
          <w:color w:val="000000"/>
          <w:sz w:val="20"/>
          <w:szCs w:val="20"/>
          <w:lang w:val="es-ES"/>
        </w:rPr>
      </w:pPr>
      <w:r w:rsidRPr="006D5313">
        <w:rPr>
          <w:rFonts w:ascii="Arial" w:hAnsi="Arial" w:cs="Arial"/>
          <w:i/>
          <w:color w:val="000000"/>
          <w:sz w:val="20"/>
          <w:szCs w:val="20"/>
          <w:lang w:val="es-ES"/>
        </w:rPr>
        <w:t xml:space="preserve"> </w:t>
      </w:r>
    </w:p>
    <w:p w:rsidR="00444149" w:rsidRPr="006D5313" w:rsidRDefault="00444149" w:rsidP="00444149">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Que el nombre propuesto no se repita con otras vías públicas o espacios abiertos públicos dentro del territorio municipal; </w:t>
      </w:r>
    </w:p>
    <w:p w:rsidR="00444149" w:rsidRPr="006D5313" w:rsidRDefault="00444149" w:rsidP="00444149">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Las vías públicas no deberán tener otro nombre si es continuidad de otro ya existente, respetando en toda su distancia el nombre de esta; </w:t>
      </w:r>
    </w:p>
    <w:p w:rsidR="00444149" w:rsidRPr="006D5313" w:rsidRDefault="00444149" w:rsidP="00444149">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Se evitara  asignar  nombres diferentes para cada lado del cauce de una misma calle, aun cuando esta tenga un espacio intermedio; </w:t>
      </w:r>
    </w:p>
    <w:p w:rsidR="00444149" w:rsidRPr="006D5313" w:rsidRDefault="00444149" w:rsidP="00444149">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Debe promoverse  la asignación  de denominaciones originales que no entren en conflicto con el resto de los criterios; </w:t>
      </w:r>
    </w:p>
    <w:p w:rsidR="00444149" w:rsidRPr="006D5313" w:rsidRDefault="00444149" w:rsidP="00444149">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Que el nombre propuesto preferentemente no sea basado en conceptos o vocablos extranjeros, a excepción de los nombres propios y que la  descripción sea comprensible; </w:t>
      </w:r>
    </w:p>
    <w:p w:rsidR="00444149" w:rsidRPr="006D5313" w:rsidRDefault="00444149" w:rsidP="00444149">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Los vocablos  a utilizar deben  de ser claros  e inconfundibles; </w:t>
      </w:r>
    </w:p>
    <w:p w:rsidR="00444149" w:rsidRPr="006D5313" w:rsidRDefault="00444149" w:rsidP="00444149">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Cuando se haga uso de vocablos en un idioma distinto al español a excepción de los nombres propios, estos deben ser inscritos en el idioma y la ortografía de origen debiendo inscribirse de igual forma la traducción correspondiente al español; </w:t>
      </w:r>
    </w:p>
    <w:p w:rsidR="00444149" w:rsidRPr="006D5313" w:rsidRDefault="00444149" w:rsidP="00444149">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Se procurará mantener la identidad cultural de los nombres tradicionales del Municipio; </w:t>
      </w:r>
    </w:p>
    <w:p w:rsidR="00444149" w:rsidRPr="006D5313" w:rsidRDefault="00444149" w:rsidP="00444149">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Procurar que la denominación fomente el conocimiento de fechas históricas, que otorgue reconocimiento a los héroes o personalidades destacadas de la República, el Estado o el Municipio; </w:t>
      </w:r>
    </w:p>
    <w:p w:rsidR="00444149" w:rsidRPr="006D5313" w:rsidRDefault="00444149" w:rsidP="00444149">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La denominación deberá tener una concordancia con el nombre de las calles ya asignada en la periferia de dicha vía; </w:t>
      </w:r>
    </w:p>
    <w:p w:rsidR="00444149" w:rsidRPr="006D5313" w:rsidRDefault="00444149" w:rsidP="00444149">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Cuando se propongan nombres de personas, se deberá presentar currículum, donde se asiente la aportación histórica, social y cultural en beneficio de la ciudadanía del Municipio; y  </w:t>
      </w:r>
    </w:p>
    <w:p w:rsidR="00444149" w:rsidRPr="006D5313" w:rsidRDefault="00444149" w:rsidP="00444149">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 xml:space="preserve">No podrán imponerse en las vías públicas y espacios abiertos públicos los nombres de personas que desempeñen funciones municipales, estatales o federales, ni de su cónyuge o parientes hasta el cuarto grado durante el periodo de su gestión.  </w:t>
      </w:r>
    </w:p>
    <w:p w:rsidR="00444149" w:rsidRPr="006D5313" w:rsidRDefault="00444149" w:rsidP="00444149">
      <w:pPr>
        <w:pStyle w:val="Prrafodelista"/>
        <w:numPr>
          <w:ilvl w:val="0"/>
          <w:numId w:val="5"/>
        </w:numPr>
        <w:spacing w:after="0" w:line="240" w:lineRule="auto"/>
        <w:jc w:val="both"/>
        <w:rPr>
          <w:rFonts w:ascii="Arial" w:hAnsi="Arial" w:cs="Arial"/>
          <w:i/>
          <w:color w:val="000000"/>
          <w:sz w:val="20"/>
          <w:szCs w:val="20"/>
          <w:lang w:val="es-ES" w:eastAsia="es-ES"/>
        </w:rPr>
      </w:pPr>
      <w:r w:rsidRPr="006D5313">
        <w:rPr>
          <w:rFonts w:ascii="Arial" w:hAnsi="Arial" w:cs="Arial"/>
          <w:i/>
          <w:color w:val="000000"/>
          <w:sz w:val="20"/>
          <w:szCs w:val="20"/>
          <w:lang w:val="es-ES" w:eastAsia="es-ES"/>
        </w:rPr>
        <w:t>La nomenclatura deberá de ser continuación de las vías ya existentes y autorizadas por la autoridad competente.</w:t>
      </w:r>
    </w:p>
    <w:p w:rsidR="006D5313" w:rsidRDefault="006D5313" w:rsidP="006D5313">
      <w:pPr>
        <w:jc w:val="both"/>
        <w:rPr>
          <w:rFonts w:ascii="Arial" w:hAnsi="Arial" w:cs="Arial"/>
          <w:i/>
          <w:color w:val="000000"/>
          <w:sz w:val="16"/>
          <w:szCs w:val="16"/>
          <w:lang w:val="es-ES"/>
        </w:rPr>
      </w:pPr>
    </w:p>
    <w:p w:rsidR="00DD0453" w:rsidRPr="00DD0453" w:rsidRDefault="00DD0453" w:rsidP="001E5852">
      <w:pPr>
        <w:jc w:val="both"/>
        <w:rPr>
          <w:rFonts w:ascii="Arial" w:hAnsi="Arial" w:cs="Arial"/>
          <w:i/>
          <w:color w:val="000000"/>
          <w:sz w:val="20"/>
          <w:szCs w:val="20"/>
          <w:lang w:val="es-ES"/>
        </w:rPr>
      </w:pPr>
    </w:p>
    <w:p w:rsidR="001E5852" w:rsidRDefault="00444149" w:rsidP="001E5852">
      <w:pPr>
        <w:jc w:val="both"/>
        <w:rPr>
          <w:rFonts w:ascii="Arial" w:hAnsi="Arial" w:cs="Arial"/>
          <w:color w:val="000000"/>
          <w:lang w:val="es-ES"/>
        </w:rPr>
      </w:pPr>
      <w:r>
        <w:rPr>
          <w:rFonts w:ascii="Arial" w:hAnsi="Arial" w:cs="Arial"/>
          <w:color w:val="000000"/>
          <w:lang w:val="es-ES"/>
        </w:rPr>
        <w:t xml:space="preserve">II.- </w:t>
      </w:r>
      <w:r w:rsidR="001E5852">
        <w:rPr>
          <w:rFonts w:ascii="Arial" w:hAnsi="Arial" w:cs="Arial"/>
          <w:color w:val="000000"/>
          <w:lang w:val="es-ES"/>
        </w:rPr>
        <w:t xml:space="preserve">Al mismo tiempo se revisó por parte de la Comisiòn que la nomenclatura propuesta cumpliera con lo estipulado en el artículo 13 del </w:t>
      </w:r>
      <w:r w:rsidR="001E5852">
        <w:rPr>
          <w:i/>
          <w:iCs/>
          <w:sz w:val="28"/>
          <w:szCs w:val="28"/>
        </w:rPr>
        <w:t>Reglamento de Nomenclatura del Municipio de Zapotlán el Grande, Jalisco</w:t>
      </w:r>
      <w:r w:rsidR="001E5852">
        <w:rPr>
          <w:rFonts w:ascii="Arial" w:hAnsi="Arial" w:cs="Arial"/>
          <w:color w:val="000000"/>
          <w:lang w:val="es-ES"/>
        </w:rPr>
        <w:t xml:space="preserve">  que a la letra dice: </w:t>
      </w:r>
    </w:p>
    <w:p w:rsidR="001E5852" w:rsidRDefault="001E5852" w:rsidP="001E5852">
      <w:pPr>
        <w:jc w:val="both"/>
        <w:rPr>
          <w:rFonts w:ascii="Arial" w:hAnsi="Arial" w:cs="Arial"/>
          <w:color w:val="000000"/>
          <w:lang w:val="es-ES"/>
        </w:rPr>
      </w:pPr>
    </w:p>
    <w:p w:rsidR="001E5852" w:rsidRDefault="001E5852" w:rsidP="001E5852">
      <w:pPr>
        <w:jc w:val="both"/>
        <w:rPr>
          <w:rFonts w:ascii="Arial" w:hAnsi="Arial" w:cs="Arial"/>
          <w:color w:val="000000"/>
          <w:lang w:val="es-ES"/>
        </w:rPr>
      </w:pPr>
    </w:p>
    <w:p w:rsidR="001E5852" w:rsidRDefault="001E5852" w:rsidP="001E5852">
      <w:pPr>
        <w:jc w:val="both"/>
        <w:rPr>
          <w:rFonts w:ascii="Arial" w:hAnsi="Arial" w:cs="Arial"/>
          <w:color w:val="000000"/>
          <w:lang w:val="es-ES"/>
        </w:rPr>
      </w:pPr>
    </w:p>
    <w:p w:rsidR="001E5852" w:rsidRDefault="001E5852" w:rsidP="001E5852">
      <w:pPr>
        <w:jc w:val="both"/>
        <w:rPr>
          <w:rFonts w:ascii="Arial" w:hAnsi="Arial" w:cs="Arial"/>
          <w:color w:val="000000"/>
          <w:lang w:val="es-ES"/>
        </w:rPr>
      </w:pPr>
    </w:p>
    <w:p w:rsidR="001E5852" w:rsidRDefault="001E5852" w:rsidP="001E5852">
      <w:pPr>
        <w:jc w:val="both"/>
        <w:rPr>
          <w:rFonts w:ascii="Arial" w:hAnsi="Arial" w:cs="Arial"/>
          <w:color w:val="000000"/>
          <w:lang w:val="es-ES"/>
        </w:rPr>
      </w:pPr>
    </w:p>
    <w:p w:rsidR="001E5852" w:rsidRDefault="001E5852" w:rsidP="001E5852">
      <w:pPr>
        <w:jc w:val="both"/>
        <w:rPr>
          <w:rFonts w:ascii="Arial" w:hAnsi="Arial" w:cs="Arial"/>
          <w:color w:val="000000"/>
          <w:lang w:val="es-ES"/>
        </w:rPr>
      </w:pPr>
    </w:p>
    <w:p w:rsidR="001E5852" w:rsidRPr="00DD0453" w:rsidRDefault="001E5852" w:rsidP="001E5852">
      <w:pPr>
        <w:jc w:val="both"/>
        <w:rPr>
          <w:rFonts w:ascii="Arial" w:hAnsi="Arial" w:cs="Arial"/>
          <w:i/>
          <w:color w:val="000000"/>
          <w:sz w:val="20"/>
          <w:szCs w:val="20"/>
          <w:lang w:val="es-ES"/>
        </w:rPr>
      </w:pPr>
      <w:r w:rsidRPr="00DD0453">
        <w:rPr>
          <w:rFonts w:ascii="Arial" w:hAnsi="Arial" w:cs="Arial"/>
          <w:i/>
          <w:color w:val="000000"/>
          <w:sz w:val="20"/>
          <w:szCs w:val="20"/>
          <w:lang w:val="es-ES"/>
        </w:rPr>
        <w:t xml:space="preserve">Artículo 13.- En la asignación de la nomenclatura no estará permitido asignar: </w:t>
      </w:r>
    </w:p>
    <w:p w:rsidR="001E5852" w:rsidRPr="00DD0453" w:rsidRDefault="001E5852" w:rsidP="001E5852">
      <w:pPr>
        <w:jc w:val="both"/>
        <w:rPr>
          <w:rFonts w:ascii="Arial" w:hAnsi="Arial" w:cs="Arial"/>
          <w:i/>
          <w:color w:val="000000"/>
          <w:sz w:val="20"/>
          <w:szCs w:val="20"/>
          <w:lang w:val="es-ES"/>
        </w:rPr>
      </w:pPr>
      <w:r w:rsidRPr="00DD0453">
        <w:rPr>
          <w:rFonts w:ascii="Arial" w:hAnsi="Arial" w:cs="Arial"/>
          <w:i/>
          <w:color w:val="000000"/>
          <w:sz w:val="20"/>
          <w:szCs w:val="20"/>
          <w:lang w:val="es-ES"/>
        </w:rPr>
        <w:t xml:space="preserve"> </w:t>
      </w:r>
    </w:p>
    <w:p w:rsidR="001E5852" w:rsidRPr="00DD0453" w:rsidRDefault="001E5852" w:rsidP="001E5852">
      <w:pPr>
        <w:pStyle w:val="Prrafodelista"/>
        <w:numPr>
          <w:ilvl w:val="0"/>
          <w:numId w:val="7"/>
        </w:numPr>
        <w:jc w:val="both"/>
        <w:rPr>
          <w:rFonts w:ascii="Arial" w:hAnsi="Arial" w:cs="Arial"/>
          <w:i/>
          <w:color w:val="000000"/>
          <w:sz w:val="20"/>
          <w:szCs w:val="20"/>
          <w:lang w:val="es-ES"/>
        </w:rPr>
      </w:pPr>
      <w:r w:rsidRPr="00DD0453">
        <w:rPr>
          <w:rFonts w:ascii="Arial" w:hAnsi="Arial" w:cs="Arial"/>
          <w:i/>
          <w:color w:val="000000"/>
          <w:sz w:val="20"/>
          <w:szCs w:val="20"/>
          <w:lang w:val="es-ES"/>
        </w:rPr>
        <w:t xml:space="preserve">Vocablos ofensivos, injuriosos y discriminatorios; </w:t>
      </w:r>
    </w:p>
    <w:p w:rsidR="001E5852" w:rsidRPr="00DD0453" w:rsidRDefault="001E5852" w:rsidP="001E5852">
      <w:pPr>
        <w:pStyle w:val="Prrafodelista"/>
        <w:numPr>
          <w:ilvl w:val="0"/>
          <w:numId w:val="7"/>
        </w:numPr>
        <w:jc w:val="both"/>
        <w:rPr>
          <w:rFonts w:ascii="Arial" w:hAnsi="Arial" w:cs="Arial"/>
          <w:i/>
          <w:color w:val="000000"/>
          <w:sz w:val="20"/>
          <w:szCs w:val="20"/>
          <w:lang w:val="es-ES" w:eastAsia="es-ES"/>
        </w:rPr>
      </w:pPr>
      <w:r w:rsidRPr="00DD0453">
        <w:rPr>
          <w:rFonts w:ascii="Arial" w:hAnsi="Arial" w:cs="Arial"/>
          <w:i/>
          <w:color w:val="000000"/>
          <w:sz w:val="20"/>
          <w:szCs w:val="20"/>
          <w:lang w:val="es-ES"/>
        </w:rPr>
        <w:t xml:space="preserve">Nombres de ningún partido político, asociación u organización religiosa, social, de beneficencia, giros o establecimientos comerciales, o similares;  </w:t>
      </w:r>
    </w:p>
    <w:p w:rsidR="001E5852" w:rsidRPr="00DD0453" w:rsidRDefault="001E5852" w:rsidP="001E5852">
      <w:pPr>
        <w:pStyle w:val="Prrafodelista"/>
        <w:numPr>
          <w:ilvl w:val="0"/>
          <w:numId w:val="7"/>
        </w:numPr>
        <w:jc w:val="both"/>
        <w:rPr>
          <w:rFonts w:ascii="Arial" w:hAnsi="Arial" w:cs="Arial"/>
          <w:i/>
          <w:color w:val="000000"/>
          <w:sz w:val="20"/>
          <w:szCs w:val="20"/>
          <w:lang w:val="es-ES" w:eastAsia="es-ES"/>
        </w:rPr>
      </w:pPr>
      <w:r w:rsidRPr="00DD0453">
        <w:rPr>
          <w:rFonts w:ascii="Arial" w:hAnsi="Arial" w:cs="Arial"/>
          <w:i/>
          <w:color w:val="000000"/>
          <w:sz w:val="20"/>
          <w:szCs w:val="20"/>
          <w:lang w:val="es-ES"/>
        </w:rPr>
        <w:t xml:space="preserve">Nombres de personas cuyos actos se encuentren declarados por las autoridades como en perjuicio de  la Nación; y </w:t>
      </w:r>
    </w:p>
    <w:p w:rsidR="001E5852" w:rsidRDefault="001E5852" w:rsidP="001E5852">
      <w:pPr>
        <w:pStyle w:val="Prrafodelista"/>
        <w:numPr>
          <w:ilvl w:val="0"/>
          <w:numId w:val="7"/>
        </w:numPr>
        <w:jc w:val="both"/>
        <w:rPr>
          <w:rFonts w:ascii="Arial" w:hAnsi="Arial" w:cs="Arial"/>
          <w:i/>
          <w:color w:val="000000"/>
          <w:sz w:val="20"/>
          <w:szCs w:val="20"/>
          <w:lang w:val="es-ES" w:eastAsia="es-ES"/>
        </w:rPr>
      </w:pPr>
      <w:r w:rsidRPr="00DD0453">
        <w:rPr>
          <w:rFonts w:ascii="Arial" w:hAnsi="Arial" w:cs="Arial"/>
          <w:i/>
          <w:color w:val="000000"/>
          <w:sz w:val="20"/>
          <w:szCs w:val="20"/>
          <w:lang w:val="es-ES"/>
        </w:rPr>
        <w:t>Nombres protegidos por los derechos del autor, sin autorización del titular de los derechos.</w:t>
      </w:r>
    </w:p>
    <w:p w:rsidR="00B42816" w:rsidRDefault="001E5852" w:rsidP="00444149">
      <w:pPr>
        <w:jc w:val="both"/>
        <w:rPr>
          <w:rFonts w:ascii="Arial" w:hAnsi="Arial" w:cs="Arial"/>
          <w:color w:val="000000"/>
          <w:lang w:val="es-ES"/>
        </w:rPr>
      </w:pPr>
      <w:r w:rsidRPr="004C5DF2">
        <w:rPr>
          <w:rFonts w:ascii="Arial" w:hAnsi="Arial" w:cs="Arial"/>
          <w:color w:val="000000"/>
          <w:lang w:val="es-ES"/>
        </w:rPr>
        <w:t>En este sentido la propuesta de nombre de la calle de la vialidad de la acción urbanistica Residencial N</w:t>
      </w:r>
      <w:r>
        <w:rPr>
          <w:rFonts w:ascii="Arial" w:hAnsi="Arial" w:cs="Arial"/>
          <w:color w:val="000000"/>
          <w:lang w:val="es-ES"/>
        </w:rPr>
        <w:t xml:space="preserve">ápoles, si se encuentra </w:t>
      </w:r>
      <w:r w:rsidRPr="004C5DF2">
        <w:rPr>
          <w:rFonts w:ascii="Arial" w:hAnsi="Arial" w:cs="Arial"/>
          <w:color w:val="000000"/>
          <w:lang w:val="es-ES"/>
        </w:rPr>
        <w:t>cumpliendo con este precepto legal.</w:t>
      </w:r>
    </w:p>
    <w:p w:rsidR="00DD0453" w:rsidRDefault="00DD0453" w:rsidP="00444149">
      <w:pPr>
        <w:jc w:val="both"/>
        <w:rPr>
          <w:rFonts w:ascii="Arial" w:hAnsi="Arial" w:cs="Arial"/>
          <w:color w:val="000000"/>
          <w:lang w:val="es-ES"/>
        </w:rPr>
      </w:pPr>
    </w:p>
    <w:p w:rsidR="004C5DF2" w:rsidRPr="004C5DF2" w:rsidRDefault="00DD0453" w:rsidP="001E5852">
      <w:pPr>
        <w:jc w:val="both"/>
        <w:rPr>
          <w:rFonts w:ascii="Arial" w:hAnsi="Arial" w:cs="Arial"/>
          <w:color w:val="000000"/>
          <w:lang w:val="es-ES"/>
        </w:rPr>
      </w:pPr>
      <w:r>
        <w:rPr>
          <w:rFonts w:ascii="Arial" w:hAnsi="Arial" w:cs="Arial"/>
          <w:color w:val="000000"/>
          <w:lang w:val="es-ES"/>
        </w:rPr>
        <w:t xml:space="preserve">III.- </w:t>
      </w:r>
      <w:r w:rsidR="001E5852">
        <w:rPr>
          <w:rFonts w:ascii="Arial" w:hAnsi="Arial" w:cs="Arial"/>
          <w:color w:val="000000"/>
          <w:lang w:val="es-ES"/>
        </w:rPr>
        <w:t xml:space="preserve">Por lo cual una vez siendo lo suficientemente discutida la propuesta presentada, en relación y toda vez que cumple con los criterios señalados en los articulos 11 y 13 del Reglamento de Nomenclatura de Zapotlán el Grande, </w:t>
      </w:r>
      <w:r w:rsidR="001E5852" w:rsidRPr="00A64AB5">
        <w:rPr>
          <w:rFonts w:ascii="Arial" w:hAnsi="Arial" w:cs="Arial"/>
          <w:color w:val="000000"/>
          <w:lang w:val="es-ES"/>
        </w:rPr>
        <w:t>los integrantes de la Comisión de Calles, Alumbrado Público y Ce</w:t>
      </w:r>
      <w:r w:rsidR="001E5852">
        <w:rPr>
          <w:rFonts w:ascii="Arial" w:hAnsi="Arial" w:cs="Arial"/>
          <w:color w:val="000000"/>
          <w:lang w:val="es-ES"/>
        </w:rPr>
        <w:t xml:space="preserve">menterios, aprueban por unamidad la propuesta, </w:t>
      </w:r>
      <w:r w:rsidR="001E5852" w:rsidRPr="00A64AB5">
        <w:rPr>
          <w:rFonts w:ascii="Arial" w:hAnsi="Arial" w:cs="Arial"/>
          <w:color w:val="000000"/>
          <w:lang w:val="es-ES"/>
        </w:rPr>
        <w:t>de conformidad con la tabla siguiente:</w:t>
      </w:r>
    </w:p>
    <w:p w:rsidR="00DC6D52" w:rsidRDefault="00DC6D52" w:rsidP="00DC6D52">
      <w:pPr>
        <w:jc w:val="both"/>
        <w:rPr>
          <w:rFonts w:ascii="Arial" w:hAnsi="Arial" w:cs="Arial"/>
          <w:color w:val="000000"/>
          <w:lang w:val="es-ES"/>
        </w:rPr>
      </w:pPr>
    </w:p>
    <w:tbl>
      <w:tblPr>
        <w:tblStyle w:val="Tablaconcuadrcula"/>
        <w:tblW w:w="0" w:type="auto"/>
        <w:tblLook w:val="04A0" w:firstRow="1" w:lastRow="0" w:firstColumn="1" w:lastColumn="0" w:noHBand="0" w:noVBand="1"/>
      </w:tblPr>
      <w:tblGrid>
        <w:gridCol w:w="8828"/>
      </w:tblGrid>
      <w:tr w:rsidR="00EC7A67" w:rsidTr="00A934FD">
        <w:tc>
          <w:tcPr>
            <w:tcW w:w="8828" w:type="dxa"/>
          </w:tcPr>
          <w:p w:rsidR="00EC7A67" w:rsidRPr="00D17A02" w:rsidRDefault="00EC7A67" w:rsidP="00A934FD">
            <w:pPr>
              <w:autoSpaceDE w:val="0"/>
              <w:autoSpaceDN w:val="0"/>
              <w:adjustRightInd w:val="0"/>
              <w:jc w:val="center"/>
              <w:rPr>
                <w:rFonts w:ascii="Arial" w:hAnsi="Arial" w:cs="Arial"/>
                <w:b/>
              </w:rPr>
            </w:pPr>
          </w:p>
          <w:p w:rsidR="00EC7A67" w:rsidRPr="00D53696" w:rsidRDefault="00EC7A67" w:rsidP="00BF580F">
            <w:pPr>
              <w:autoSpaceDE w:val="0"/>
              <w:autoSpaceDN w:val="0"/>
              <w:adjustRightInd w:val="0"/>
              <w:jc w:val="center"/>
              <w:rPr>
                <w:rFonts w:ascii="Arial" w:hAnsi="Arial" w:cs="Arial"/>
                <w:b/>
              </w:rPr>
            </w:pPr>
            <w:r w:rsidRPr="00D53696">
              <w:rPr>
                <w:rFonts w:ascii="Arial" w:eastAsia="Times New Roman" w:hAnsi="Arial" w:cs="Arial"/>
                <w:b/>
              </w:rPr>
              <w:t>“RESIDENCIAL</w:t>
            </w:r>
            <w:r w:rsidR="00BF580F">
              <w:rPr>
                <w:rFonts w:ascii="Arial" w:eastAsia="Times New Roman" w:hAnsi="Arial" w:cs="Arial"/>
                <w:b/>
              </w:rPr>
              <w:t xml:space="preserve"> NÁPOLES</w:t>
            </w:r>
            <w:r w:rsidRPr="00D53696">
              <w:rPr>
                <w:rFonts w:ascii="Arial" w:eastAsia="Times New Roman" w:hAnsi="Arial" w:cs="Arial"/>
                <w:b/>
              </w:rPr>
              <w:t>”</w:t>
            </w:r>
          </w:p>
        </w:tc>
      </w:tr>
      <w:tr w:rsidR="00EC7A67" w:rsidTr="00A934FD">
        <w:tc>
          <w:tcPr>
            <w:tcW w:w="8828" w:type="dxa"/>
          </w:tcPr>
          <w:p w:rsidR="00EC7A67" w:rsidRDefault="00EC7A67" w:rsidP="00A934FD">
            <w:pPr>
              <w:autoSpaceDE w:val="0"/>
              <w:autoSpaceDN w:val="0"/>
              <w:adjustRightInd w:val="0"/>
              <w:jc w:val="both"/>
              <w:rPr>
                <w:rFonts w:ascii="Arial" w:hAnsi="Arial" w:cs="Arial"/>
              </w:rPr>
            </w:pPr>
          </w:p>
          <w:p w:rsidR="00EC7A67" w:rsidRPr="00BF580F" w:rsidRDefault="00EC7A67" w:rsidP="001E5852">
            <w:pPr>
              <w:autoSpaceDE w:val="0"/>
              <w:autoSpaceDN w:val="0"/>
              <w:adjustRightInd w:val="0"/>
              <w:spacing w:line="480" w:lineRule="auto"/>
              <w:jc w:val="both"/>
              <w:rPr>
                <w:rFonts w:ascii="Arial" w:hAnsi="Arial" w:cs="Arial"/>
              </w:rPr>
            </w:pPr>
            <w:r w:rsidRPr="00806902">
              <w:rPr>
                <w:rFonts w:ascii="Arial" w:hAnsi="Arial" w:cs="Arial"/>
                <w:b/>
              </w:rPr>
              <w:t xml:space="preserve">1.- </w:t>
            </w:r>
            <w:r w:rsidR="00BF580F">
              <w:rPr>
                <w:rFonts w:ascii="Arial" w:hAnsi="Arial" w:cs="Arial"/>
                <w:b/>
              </w:rPr>
              <w:t xml:space="preserve">CALLE ÚNICA: CALLE </w:t>
            </w:r>
            <w:r w:rsidR="001E5852" w:rsidRPr="00B56C67">
              <w:rPr>
                <w:rFonts w:ascii="Arial" w:hAnsi="Arial" w:cs="Arial"/>
                <w:b/>
                <w:color w:val="000000"/>
                <w:lang w:val="es-ES"/>
              </w:rPr>
              <w:t>BRUNO CADORE MARCOLONGO</w:t>
            </w:r>
          </w:p>
        </w:tc>
      </w:tr>
    </w:tbl>
    <w:p w:rsidR="00C06132" w:rsidRDefault="00C06132" w:rsidP="0009150F">
      <w:pPr>
        <w:jc w:val="both"/>
        <w:rPr>
          <w:rFonts w:ascii="Arial" w:eastAsia="Times New Roman" w:hAnsi="Arial" w:cs="Arial"/>
          <w:lang w:val="es-ES"/>
        </w:rPr>
      </w:pPr>
    </w:p>
    <w:p w:rsidR="001B5EF8" w:rsidRDefault="00444149" w:rsidP="00EC7A67">
      <w:pPr>
        <w:jc w:val="both"/>
        <w:rPr>
          <w:rFonts w:ascii="Arial" w:eastAsia="Times New Roman" w:hAnsi="Arial" w:cs="Arial"/>
          <w:lang w:val="es-ES"/>
        </w:rPr>
      </w:pPr>
      <w:r w:rsidRPr="00A4030A">
        <w:rPr>
          <w:rFonts w:ascii="Arial" w:eastAsia="Times New Roman" w:hAnsi="Arial" w:cs="Arial"/>
          <w:lang w:val="es-ES"/>
        </w:rPr>
        <w:t xml:space="preserve">Por lo anteriormente </w:t>
      </w:r>
      <w:r w:rsidR="00DD0453">
        <w:rPr>
          <w:rFonts w:ascii="Arial" w:eastAsia="Times New Roman" w:hAnsi="Arial" w:cs="Arial"/>
          <w:lang w:val="es-ES"/>
        </w:rPr>
        <w:t>fundado, considerado y de</w:t>
      </w:r>
      <w:r w:rsidR="0009150F">
        <w:rPr>
          <w:rFonts w:ascii="Arial" w:eastAsia="Times New Roman" w:hAnsi="Arial" w:cs="Arial"/>
          <w:lang w:val="es-ES"/>
        </w:rPr>
        <w:t xml:space="preserve">liberado en los </w:t>
      </w:r>
      <w:r w:rsidR="000C45D7">
        <w:rPr>
          <w:rFonts w:ascii="Arial" w:eastAsia="Times New Roman" w:hAnsi="Arial" w:cs="Arial"/>
          <w:lang w:val="es-ES"/>
        </w:rPr>
        <w:t>términos</w:t>
      </w:r>
      <w:r w:rsidR="0009150F">
        <w:rPr>
          <w:rFonts w:ascii="Arial" w:eastAsia="Times New Roman" w:hAnsi="Arial" w:cs="Arial"/>
          <w:lang w:val="es-ES"/>
        </w:rPr>
        <w:t xml:space="preserve"> de los artículos 104, 105, 106, 107 del Reglamento Interior del Ayuntamiento</w:t>
      </w:r>
      <w:r w:rsidR="000C45D7" w:rsidRPr="000C45D7">
        <w:rPr>
          <w:i/>
          <w:iCs/>
          <w:sz w:val="28"/>
          <w:szCs w:val="28"/>
        </w:rPr>
        <w:t xml:space="preserve"> </w:t>
      </w:r>
      <w:r w:rsidR="000C45D7">
        <w:rPr>
          <w:i/>
          <w:iCs/>
          <w:sz w:val="28"/>
          <w:szCs w:val="28"/>
        </w:rPr>
        <w:t>de Zapotlán el Grande, Jalisco</w:t>
      </w:r>
      <w:r w:rsidR="0009150F">
        <w:rPr>
          <w:rFonts w:ascii="Arial" w:eastAsia="Times New Roman" w:hAnsi="Arial" w:cs="Arial"/>
          <w:lang w:val="es-ES"/>
        </w:rPr>
        <w:t xml:space="preserve">, quienes </w:t>
      </w:r>
      <w:r w:rsidR="000C45D7">
        <w:rPr>
          <w:rFonts w:ascii="Arial" w:eastAsia="Times New Roman" w:hAnsi="Arial" w:cs="Arial"/>
          <w:lang w:val="es-ES"/>
        </w:rPr>
        <w:t>integramos</w:t>
      </w:r>
      <w:r w:rsidR="0009150F">
        <w:rPr>
          <w:rFonts w:ascii="Arial" w:eastAsia="Times New Roman" w:hAnsi="Arial" w:cs="Arial"/>
          <w:lang w:val="es-ES"/>
        </w:rPr>
        <w:t xml:space="preserve"> la </w:t>
      </w:r>
      <w:r w:rsidR="000C45D7">
        <w:rPr>
          <w:rFonts w:ascii="Arial" w:eastAsia="Times New Roman" w:hAnsi="Arial" w:cs="Arial"/>
          <w:lang w:val="es-ES"/>
        </w:rPr>
        <w:t>C</w:t>
      </w:r>
      <w:r w:rsidR="0009150F">
        <w:rPr>
          <w:rFonts w:ascii="Arial" w:eastAsia="Times New Roman" w:hAnsi="Arial" w:cs="Arial"/>
          <w:lang w:val="es-ES"/>
        </w:rPr>
        <w:t>omisison</w:t>
      </w:r>
      <w:r w:rsidR="000C45D7">
        <w:rPr>
          <w:rFonts w:ascii="Arial" w:eastAsia="Times New Roman" w:hAnsi="Arial" w:cs="Arial"/>
          <w:lang w:val="es-ES"/>
        </w:rPr>
        <w:t xml:space="preserve"> Edilicia Permane</w:t>
      </w:r>
      <w:r w:rsidR="003A045F">
        <w:rPr>
          <w:rFonts w:ascii="Arial" w:eastAsia="Times New Roman" w:hAnsi="Arial" w:cs="Arial"/>
          <w:lang w:val="es-ES"/>
        </w:rPr>
        <w:t>n</w:t>
      </w:r>
      <w:r w:rsidR="000C45D7">
        <w:rPr>
          <w:rFonts w:ascii="Arial" w:eastAsia="Times New Roman" w:hAnsi="Arial" w:cs="Arial"/>
          <w:lang w:val="es-ES"/>
        </w:rPr>
        <w:t xml:space="preserve">te de </w:t>
      </w:r>
      <w:r w:rsidR="0009150F">
        <w:rPr>
          <w:rFonts w:ascii="Arial" w:eastAsia="Times New Roman" w:hAnsi="Arial" w:cs="Arial"/>
          <w:lang w:val="es-ES"/>
        </w:rPr>
        <w:t xml:space="preserve"> </w:t>
      </w:r>
      <w:r w:rsidR="000C45D7">
        <w:rPr>
          <w:i/>
          <w:iCs/>
          <w:sz w:val="28"/>
          <w:szCs w:val="28"/>
        </w:rPr>
        <w:t xml:space="preserve">Calles, Alumbrado Público y Cementerios </w:t>
      </w:r>
      <w:r w:rsidR="0009150F">
        <w:rPr>
          <w:rFonts w:ascii="Arial" w:eastAsia="Times New Roman" w:hAnsi="Arial" w:cs="Arial"/>
          <w:lang w:val="es-ES"/>
        </w:rPr>
        <w:t xml:space="preserve">sometemos a la elevada consideraciòn de este </w:t>
      </w:r>
      <w:r w:rsidR="000C45D7">
        <w:rPr>
          <w:rFonts w:ascii="Arial" w:eastAsia="Times New Roman" w:hAnsi="Arial" w:cs="Arial"/>
          <w:lang w:val="es-ES"/>
        </w:rPr>
        <w:t>Honorable P</w:t>
      </w:r>
      <w:r w:rsidR="0009150F">
        <w:rPr>
          <w:rFonts w:ascii="Arial" w:eastAsia="Times New Roman" w:hAnsi="Arial" w:cs="Arial"/>
          <w:lang w:val="es-ES"/>
        </w:rPr>
        <w:t xml:space="preserve">leno de </w:t>
      </w:r>
      <w:r w:rsidR="000C45D7">
        <w:rPr>
          <w:rFonts w:ascii="Arial" w:eastAsia="Times New Roman" w:hAnsi="Arial" w:cs="Arial"/>
          <w:lang w:val="es-ES"/>
        </w:rPr>
        <w:t>A</w:t>
      </w:r>
      <w:r w:rsidR="0009150F">
        <w:rPr>
          <w:rFonts w:ascii="Arial" w:eastAsia="Times New Roman" w:hAnsi="Arial" w:cs="Arial"/>
          <w:lang w:val="es-ES"/>
        </w:rPr>
        <w:t>yuntam</w:t>
      </w:r>
      <w:r w:rsidR="000C45D7">
        <w:rPr>
          <w:rFonts w:ascii="Arial" w:eastAsia="Times New Roman" w:hAnsi="Arial" w:cs="Arial"/>
          <w:lang w:val="es-ES"/>
        </w:rPr>
        <w:t xml:space="preserve">iento el presente dictamen, que autoriza </w:t>
      </w:r>
      <w:r w:rsidR="00BF580F">
        <w:rPr>
          <w:rFonts w:ascii="Arial" w:eastAsia="Times New Roman" w:hAnsi="Arial" w:cs="Arial"/>
          <w:lang w:val="es-ES"/>
        </w:rPr>
        <w:t xml:space="preserve">el </w:t>
      </w:r>
      <w:r w:rsidR="0063239A">
        <w:rPr>
          <w:rFonts w:ascii="Arial" w:eastAsia="Times New Roman" w:hAnsi="Arial" w:cs="Arial"/>
          <w:lang w:val="es-ES"/>
        </w:rPr>
        <w:t>nombre</w:t>
      </w:r>
      <w:r w:rsidR="00357527">
        <w:rPr>
          <w:rFonts w:ascii="Arial" w:eastAsia="Times New Roman" w:hAnsi="Arial" w:cs="Arial"/>
          <w:lang w:val="es-ES"/>
        </w:rPr>
        <w:t xml:space="preserve"> de la calle en la vialidad de la acción urbanística denominada “</w:t>
      </w:r>
      <w:r w:rsidR="00BF580F">
        <w:rPr>
          <w:rFonts w:ascii="Arial" w:eastAsia="Times New Roman" w:hAnsi="Arial" w:cs="Arial"/>
          <w:lang w:val="es-ES"/>
        </w:rPr>
        <w:t>Residencial Nápoles</w:t>
      </w:r>
      <w:r w:rsidR="00475ADC">
        <w:rPr>
          <w:rFonts w:ascii="Arial" w:eastAsia="Times New Roman" w:hAnsi="Arial" w:cs="Arial"/>
          <w:lang w:val="es-ES"/>
        </w:rPr>
        <w:t>”</w:t>
      </w:r>
      <w:r w:rsidR="00357527">
        <w:rPr>
          <w:rFonts w:ascii="Arial" w:eastAsia="Times New Roman" w:hAnsi="Arial" w:cs="Arial"/>
          <w:lang w:val="es-ES"/>
        </w:rPr>
        <w:t>,</w:t>
      </w:r>
      <w:r w:rsidR="0009150F">
        <w:rPr>
          <w:rFonts w:ascii="Arial" w:eastAsia="Times New Roman" w:hAnsi="Arial" w:cs="Arial"/>
          <w:lang w:val="es-ES"/>
        </w:rPr>
        <w:t xml:space="preserve"> que conti</w:t>
      </w:r>
      <w:r w:rsidR="000C45D7">
        <w:rPr>
          <w:rFonts w:ascii="Arial" w:eastAsia="Times New Roman" w:hAnsi="Arial" w:cs="Arial"/>
          <w:lang w:val="es-ES"/>
        </w:rPr>
        <w:t>e</w:t>
      </w:r>
      <w:r w:rsidR="0009150F">
        <w:rPr>
          <w:rFonts w:ascii="Arial" w:eastAsia="Times New Roman" w:hAnsi="Arial" w:cs="Arial"/>
          <w:lang w:val="es-ES"/>
        </w:rPr>
        <w:t>ne</w:t>
      </w:r>
      <w:r w:rsidR="000C45D7">
        <w:rPr>
          <w:rFonts w:ascii="Arial" w:eastAsia="Times New Roman" w:hAnsi="Arial" w:cs="Arial"/>
          <w:lang w:val="es-ES"/>
        </w:rPr>
        <w:t xml:space="preserve"> </w:t>
      </w:r>
      <w:r w:rsidR="003A045F">
        <w:rPr>
          <w:rFonts w:ascii="Arial" w:eastAsia="Times New Roman" w:hAnsi="Arial" w:cs="Arial"/>
          <w:lang w:val="es-ES"/>
        </w:rPr>
        <w:t>los sigu</w:t>
      </w:r>
      <w:r w:rsidR="0009150F">
        <w:rPr>
          <w:rFonts w:ascii="Arial" w:eastAsia="Times New Roman" w:hAnsi="Arial" w:cs="Arial"/>
          <w:lang w:val="es-ES"/>
        </w:rPr>
        <w:t>i</w:t>
      </w:r>
      <w:r w:rsidR="003A045F">
        <w:rPr>
          <w:rFonts w:ascii="Arial" w:eastAsia="Times New Roman" w:hAnsi="Arial" w:cs="Arial"/>
          <w:lang w:val="es-ES"/>
        </w:rPr>
        <w:t>e</w:t>
      </w:r>
      <w:r w:rsidR="0009150F">
        <w:rPr>
          <w:rFonts w:ascii="Arial" w:eastAsia="Times New Roman" w:hAnsi="Arial" w:cs="Arial"/>
          <w:lang w:val="es-ES"/>
        </w:rPr>
        <w:t>ntes:</w:t>
      </w:r>
    </w:p>
    <w:p w:rsidR="001B5EF8" w:rsidRDefault="001B5EF8" w:rsidP="00444149">
      <w:pPr>
        <w:jc w:val="center"/>
        <w:rPr>
          <w:rFonts w:ascii="Arial" w:eastAsia="Times New Roman" w:hAnsi="Arial" w:cs="Arial"/>
          <w:lang w:val="es-ES"/>
        </w:rPr>
      </w:pPr>
    </w:p>
    <w:p w:rsidR="00444149" w:rsidRDefault="00444149" w:rsidP="00444149">
      <w:pPr>
        <w:autoSpaceDE w:val="0"/>
        <w:autoSpaceDN w:val="0"/>
        <w:adjustRightInd w:val="0"/>
        <w:jc w:val="center"/>
        <w:rPr>
          <w:rFonts w:ascii="Arial" w:hAnsi="Arial" w:cs="Arial"/>
          <w:b/>
          <w:bCs/>
          <w:iCs/>
          <w:color w:val="000000"/>
        </w:rPr>
      </w:pPr>
      <w:r>
        <w:rPr>
          <w:rFonts w:ascii="Arial" w:hAnsi="Arial" w:cs="Arial"/>
          <w:b/>
          <w:bCs/>
          <w:iCs/>
          <w:color w:val="000000"/>
        </w:rPr>
        <w:t>RESOLUTIVOS</w:t>
      </w:r>
      <w:r w:rsidRPr="005B3EB8">
        <w:rPr>
          <w:rFonts w:ascii="Arial" w:hAnsi="Arial" w:cs="Arial"/>
          <w:b/>
          <w:bCs/>
          <w:iCs/>
          <w:color w:val="000000"/>
        </w:rPr>
        <w:t>:</w:t>
      </w:r>
    </w:p>
    <w:p w:rsidR="00444149" w:rsidRPr="00DA509A" w:rsidRDefault="00444149" w:rsidP="00444149">
      <w:pPr>
        <w:autoSpaceDE w:val="0"/>
        <w:autoSpaceDN w:val="0"/>
        <w:adjustRightInd w:val="0"/>
        <w:jc w:val="center"/>
        <w:rPr>
          <w:rFonts w:ascii="Arial" w:hAnsi="Arial" w:cs="Arial"/>
          <w:b/>
          <w:bCs/>
          <w:iCs/>
          <w:color w:val="000000"/>
        </w:rPr>
      </w:pPr>
    </w:p>
    <w:p w:rsidR="00444149" w:rsidRDefault="00444149" w:rsidP="00D3129C">
      <w:pPr>
        <w:jc w:val="both"/>
        <w:rPr>
          <w:rFonts w:ascii="Arial" w:hAnsi="Arial" w:cs="Arial"/>
        </w:rPr>
      </w:pPr>
      <w:r>
        <w:rPr>
          <w:rFonts w:ascii="Arial" w:hAnsi="Arial" w:cs="Arial"/>
          <w:b/>
          <w:bCs/>
          <w:iCs/>
        </w:rPr>
        <w:t xml:space="preserve">PRIMERO.-  </w:t>
      </w:r>
      <w:r w:rsidR="00357527">
        <w:rPr>
          <w:rFonts w:ascii="Arial" w:hAnsi="Arial" w:cs="Arial"/>
        </w:rPr>
        <w:t>Se aprueba</w:t>
      </w:r>
      <w:r w:rsidR="00614F93">
        <w:rPr>
          <w:rFonts w:ascii="Arial" w:hAnsi="Arial" w:cs="Arial"/>
        </w:rPr>
        <w:t xml:space="preserve"> el nombre</w:t>
      </w:r>
      <w:r w:rsidR="00357527">
        <w:rPr>
          <w:rFonts w:ascii="Arial" w:hAnsi="Arial" w:cs="Arial"/>
        </w:rPr>
        <w:t xml:space="preserve"> en la vialidad de la acción urbanística denominada </w:t>
      </w:r>
      <w:r w:rsidR="00475ADC">
        <w:rPr>
          <w:rFonts w:ascii="Arial" w:eastAsia="Times New Roman" w:hAnsi="Arial" w:cs="Arial"/>
          <w:lang w:val="es-ES"/>
        </w:rPr>
        <w:t>“</w:t>
      </w:r>
      <w:r w:rsidR="00FE37F3">
        <w:rPr>
          <w:rFonts w:ascii="Arial" w:eastAsia="Times New Roman" w:hAnsi="Arial" w:cs="Arial"/>
          <w:lang w:val="es-ES"/>
        </w:rPr>
        <w:t xml:space="preserve">Residencial </w:t>
      </w:r>
      <w:r w:rsidR="00BF580F">
        <w:rPr>
          <w:rFonts w:ascii="Arial" w:eastAsia="Times New Roman" w:hAnsi="Arial" w:cs="Arial"/>
          <w:lang w:val="es-ES"/>
        </w:rPr>
        <w:t>Nápoles</w:t>
      </w:r>
      <w:r w:rsidR="00475ADC">
        <w:rPr>
          <w:rFonts w:ascii="Arial" w:eastAsia="Times New Roman" w:hAnsi="Arial" w:cs="Arial"/>
          <w:lang w:val="es-ES"/>
        </w:rPr>
        <w:t xml:space="preserve">”, </w:t>
      </w:r>
      <w:r>
        <w:rPr>
          <w:rFonts w:ascii="Arial" w:hAnsi="Arial" w:cs="Arial"/>
        </w:rPr>
        <w:t xml:space="preserve">conforme al plano </w:t>
      </w:r>
      <w:r w:rsidR="000F7576">
        <w:rPr>
          <w:rFonts w:ascii="Arial" w:hAnsi="Arial" w:cs="Arial"/>
        </w:rPr>
        <w:t>citado en la iniciativa de origen</w:t>
      </w:r>
      <w:r>
        <w:rPr>
          <w:rFonts w:ascii="Arial" w:hAnsi="Arial" w:cs="Arial"/>
        </w:rPr>
        <w:t xml:space="preserve">, quedando de la siguiente manera: </w:t>
      </w:r>
    </w:p>
    <w:p w:rsidR="00FE37F3" w:rsidRDefault="00FE37F3" w:rsidP="00D3129C">
      <w:pPr>
        <w:jc w:val="both"/>
        <w:rPr>
          <w:rFonts w:ascii="Arial" w:hAnsi="Arial" w:cs="Arial"/>
        </w:rPr>
      </w:pPr>
    </w:p>
    <w:tbl>
      <w:tblPr>
        <w:tblStyle w:val="Tablaconcuadrcula"/>
        <w:tblW w:w="0" w:type="auto"/>
        <w:tblLook w:val="04A0" w:firstRow="1" w:lastRow="0" w:firstColumn="1" w:lastColumn="0" w:noHBand="0" w:noVBand="1"/>
      </w:tblPr>
      <w:tblGrid>
        <w:gridCol w:w="8828"/>
      </w:tblGrid>
      <w:tr w:rsidR="001E5852" w:rsidTr="00F42100">
        <w:tc>
          <w:tcPr>
            <w:tcW w:w="8828" w:type="dxa"/>
          </w:tcPr>
          <w:p w:rsidR="001E5852" w:rsidRPr="00D17A02" w:rsidRDefault="001E5852" w:rsidP="00F42100">
            <w:pPr>
              <w:autoSpaceDE w:val="0"/>
              <w:autoSpaceDN w:val="0"/>
              <w:adjustRightInd w:val="0"/>
              <w:jc w:val="center"/>
              <w:rPr>
                <w:rFonts w:ascii="Arial" w:hAnsi="Arial" w:cs="Arial"/>
                <w:b/>
              </w:rPr>
            </w:pPr>
          </w:p>
          <w:p w:rsidR="001E5852" w:rsidRPr="00D53696" w:rsidRDefault="001E5852" w:rsidP="00F42100">
            <w:pPr>
              <w:autoSpaceDE w:val="0"/>
              <w:autoSpaceDN w:val="0"/>
              <w:adjustRightInd w:val="0"/>
              <w:jc w:val="center"/>
              <w:rPr>
                <w:rFonts w:ascii="Arial" w:hAnsi="Arial" w:cs="Arial"/>
                <w:b/>
              </w:rPr>
            </w:pPr>
            <w:r w:rsidRPr="00D53696">
              <w:rPr>
                <w:rFonts w:ascii="Arial" w:eastAsia="Times New Roman" w:hAnsi="Arial" w:cs="Arial"/>
                <w:b/>
              </w:rPr>
              <w:t>“RESIDENCIAL</w:t>
            </w:r>
            <w:r>
              <w:rPr>
                <w:rFonts w:ascii="Arial" w:eastAsia="Times New Roman" w:hAnsi="Arial" w:cs="Arial"/>
                <w:b/>
              </w:rPr>
              <w:t xml:space="preserve"> NÁPOLES</w:t>
            </w:r>
            <w:r w:rsidRPr="00D53696">
              <w:rPr>
                <w:rFonts w:ascii="Arial" w:eastAsia="Times New Roman" w:hAnsi="Arial" w:cs="Arial"/>
                <w:b/>
              </w:rPr>
              <w:t>”</w:t>
            </w:r>
          </w:p>
        </w:tc>
      </w:tr>
      <w:tr w:rsidR="001E5852" w:rsidTr="00F42100">
        <w:tc>
          <w:tcPr>
            <w:tcW w:w="8828" w:type="dxa"/>
          </w:tcPr>
          <w:p w:rsidR="001E5852" w:rsidRDefault="001E5852" w:rsidP="00F42100">
            <w:pPr>
              <w:autoSpaceDE w:val="0"/>
              <w:autoSpaceDN w:val="0"/>
              <w:adjustRightInd w:val="0"/>
              <w:jc w:val="both"/>
              <w:rPr>
                <w:rFonts w:ascii="Arial" w:hAnsi="Arial" w:cs="Arial"/>
              </w:rPr>
            </w:pPr>
          </w:p>
          <w:p w:rsidR="001E5852" w:rsidRPr="00BF580F" w:rsidRDefault="001E5852" w:rsidP="00F42100">
            <w:pPr>
              <w:autoSpaceDE w:val="0"/>
              <w:autoSpaceDN w:val="0"/>
              <w:adjustRightInd w:val="0"/>
              <w:spacing w:line="480" w:lineRule="auto"/>
              <w:jc w:val="both"/>
              <w:rPr>
                <w:rFonts w:ascii="Arial" w:hAnsi="Arial" w:cs="Arial"/>
              </w:rPr>
            </w:pPr>
            <w:r w:rsidRPr="00806902">
              <w:rPr>
                <w:rFonts w:ascii="Arial" w:hAnsi="Arial" w:cs="Arial"/>
                <w:b/>
              </w:rPr>
              <w:t xml:space="preserve">1.- </w:t>
            </w:r>
            <w:r>
              <w:rPr>
                <w:rFonts w:ascii="Arial" w:hAnsi="Arial" w:cs="Arial"/>
                <w:b/>
              </w:rPr>
              <w:t xml:space="preserve">CALLE ÚNICA: CALLE </w:t>
            </w:r>
            <w:r w:rsidRPr="00B56C67">
              <w:rPr>
                <w:rFonts w:ascii="Arial" w:hAnsi="Arial" w:cs="Arial"/>
                <w:b/>
                <w:color w:val="000000"/>
                <w:lang w:val="es-ES"/>
              </w:rPr>
              <w:t>BRUNO CADORE MARCOLONGO</w:t>
            </w:r>
          </w:p>
        </w:tc>
      </w:tr>
    </w:tbl>
    <w:p w:rsidR="001B5EF8" w:rsidRDefault="001B5EF8" w:rsidP="00D3129C">
      <w:pPr>
        <w:jc w:val="both"/>
        <w:rPr>
          <w:rFonts w:ascii="Arial" w:hAnsi="Arial" w:cs="Arial"/>
          <w:b/>
        </w:rPr>
      </w:pPr>
    </w:p>
    <w:p w:rsidR="00444149" w:rsidRDefault="00444149" w:rsidP="00D3129C">
      <w:pPr>
        <w:jc w:val="both"/>
        <w:rPr>
          <w:rFonts w:ascii="Arial" w:hAnsi="Arial" w:cs="Arial"/>
        </w:rPr>
      </w:pPr>
      <w:r w:rsidRPr="00D3129C">
        <w:rPr>
          <w:rFonts w:ascii="Arial" w:hAnsi="Arial" w:cs="Arial"/>
          <w:b/>
        </w:rPr>
        <w:t>SEGUN</w:t>
      </w:r>
      <w:r w:rsidR="00B42816" w:rsidRPr="00D3129C">
        <w:rPr>
          <w:rFonts w:ascii="Arial" w:hAnsi="Arial" w:cs="Arial"/>
          <w:b/>
        </w:rPr>
        <w:t>D</w:t>
      </w:r>
      <w:r w:rsidRPr="00D3129C">
        <w:rPr>
          <w:rFonts w:ascii="Arial" w:hAnsi="Arial" w:cs="Arial"/>
          <w:b/>
        </w:rPr>
        <w:t>O</w:t>
      </w:r>
      <w:r>
        <w:rPr>
          <w:rFonts w:ascii="Arial" w:hAnsi="Arial" w:cs="Arial"/>
        </w:rPr>
        <w:t>:</w:t>
      </w:r>
      <w:r w:rsidR="00D3129C">
        <w:rPr>
          <w:rFonts w:ascii="Arial" w:hAnsi="Arial" w:cs="Arial"/>
        </w:rPr>
        <w:t>-</w:t>
      </w:r>
      <w:r>
        <w:rPr>
          <w:rFonts w:ascii="Arial" w:hAnsi="Arial" w:cs="Arial"/>
        </w:rPr>
        <w:t xml:space="preserve"> Notifíquese  las siguientes dependencias Municipales; Dirección de Ordenamiento Territorial y a la Unidad de Planeación</w:t>
      </w:r>
      <w:r w:rsidR="000C45D7">
        <w:rPr>
          <w:rFonts w:ascii="Arial" w:hAnsi="Arial" w:cs="Arial"/>
        </w:rPr>
        <w:t>,</w:t>
      </w:r>
      <w:r>
        <w:rPr>
          <w:rFonts w:ascii="Arial" w:hAnsi="Arial" w:cs="Arial"/>
        </w:rPr>
        <w:t xml:space="preserve"> para los efectos legales y administrativos a que haya lugar.</w:t>
      </w:r>
    </w:p>
    <w:p w:rsidR="00D3129C" w:rsidRDefault="00D3129C" w:rsidP="00D3129C">
      <w:pPr>
        <w:jc w:val="both"/>
        <w:rPr>
          <w:rFonts w:ascii="Arial" w:hAnsi="Arial" w:cs="Arial"/>
        </w:rPr>
      </w:pPr>
    </w:p>
    <w:p w:rsidR="001B5EF8" w:rsidRDefault="00444149" w:rsidP="00D3129C">
      <w:pPr>
        <w:jc w:val="both"/>
        <w:rPr>
          <w:rFonts w:ascii="Arial" w:hAnsi="Arial" w:cs="Arial"/>
        </w:rPr>
      </w:pPr>
      <w:r w:rsidRPr="00D3129C">
        <w:rPr>
          <w:rFonts w:ascii="Arial" w:hAnsi="Arial" w:cs="Arial"/>
          <w:b/>
        </w:rPr>
        <w:t>TERCERO:</w:t>
      </w:r>
      <w:r>
        <w:rPr>
          <w:rFonts w:ascii="Arial" w:hAnsi="Arial" w:cs="Arial"/>
        </w:rPr>
        <w:t xml:space="preserve">- Notifíquese al </w:t>
      </w:r>
      <w:r w:rsidR="00BF580F">
        <w:rPr>
          <w:rFonts w:ascii="Arial" w:eastAsia="Times New Roman" w:hAnsi="Arial" w:cs="Arial"/>
        </w:rPr>
        <w:t>urbanizador JOVAN PUGA RAMIREZ</w:t>
      </w:r>
      <w:r w:rsidR="00FE37F3">
        <w:rPr>
          <w:rFonts w:ascii="Arial" w:eastAsia="Times New Roman" w:hAnsi="Arial" w:cs="Arial"/>
        </w:rPr>
        <w:t xml:space="preserve">, </w:t>
      </w:r>
      <w:r w:rsidR="00475ADC">
        <w:rPr>
          <w:rFonts w:ascii="Arial" w:hAnsi="Arial" w:cs="Arial"/>
        </w:rPr>
        <w:t xml:space="preserve">en su carácter de </w:t>
      </w:r>
      <w:r w:rsidR="00FE37F3">
        <w:rPr>
          <w:rFonts w:ascii="Arial" w:hAnsi="Arial" w:cs="Arial"/>
        </w:rPr>
        <w:t xml:space="preserve">Director Responsable de las Obras de Urbanización, </w:t>
      </w:r>
      <w:r w:rsidR="00190B43">
        <w:rPr>
          <w:rFonts w:ascii="Arial" w:hAnsi="Arial" w:cs="Arial"/>
        </w:rPr>
        <w:t>p</w:t>
      </w:r>
      <w:r>
        <w:rPr>
          <w:rFonts w:ascii="Arial" w:hAnsi="Arial" w:cs="Arial"/>
        </w:rPr>
        <w:t>ara los efectos legales y a</w:t>
      </w:r>
      <w:r w:rsidR="00EC7A67">
        <w:rPr>
          <w:rFonts w:ascii="Arial" w:hAnsi="Arial" w:cs="Arial"/>
        </w:rPr>
        <w:t>dministrativos a que haya lugar.</w:t>
      </w:r>
    </w:p>
    <w:p w:rsidR="001B5EF8" w:rsidRDefault="001B5EF8" w:rsidP="00D3129C">
      <w:pPr>
        <w:jc w:val="both"/>
        <w:rPr>
          <w:rFonts w:ascii="Arial" w:hAnsi="Arial" w:cs="Arial"/>
        </w:rPr>
      </w:pPr>
    </w:p>
    <w:p w:rsidR="001B5EF8" w:rsidRDefault="001B5EF8" w:rsidP="00D3129C">
      <w:pPr>
        <w:jc w:val="both"/>
        <w:rPr>
          <w:rFonts w:ascii="Arial" w:hAnsi="Arial" w:cs="Arial"/>
        </w:rPr>
      </w:pPr>
    </w:p>
    <w:p w:rsidR="001B5EF8" w:rsidRPr="00BE4E10" w:rsidRDefault="001B5EF8" w:rsidP="00D3129C">
      <w:pPr>
        <w:jc w:val="both"/>
        <w:rPr>
          <w:rFonts w:ascii="Arial" w:hAnsi="Arial" w:cs="Arial"/>
        </w:rPr>
      </w:pPr>
    </w:p>
    <w:p w:rsidR="00FE37F3" w:rsidRDefault="00FE37F3" w:rsidP="00FE37F3">
      <w:pPr>
        <w:jc w:val="center"/>
        <w:rPr>
          <w:rFonts w:ascii="Arial" w:eastAsia="Calibri" w:hAnsi="Arial" w:cs="Arial"/>
          <w:b/>
          <w:sz w:val="22"/>
          <w:szCs w:val="22"/>
          <w:lang w:eastAsia="en-US"/>
        </w:rPr>
      </w:pPr>
      <w:r>
        <w:rPr>
          <w:rFonts w:ascii="Arial" w:eastAsia="Calibri" w:hAnsi="Arial" w:cs="Arial"/>
          <w:b/>
          <w:lang w:eastAsia="en-US"/>
        </w:rPr>
        <w:t>A T E N T A M E N T E</w:t>
      </w:r>
    </w:p>
    <w:p w:rsidR="00FE37F3" w:rsidRDefault="00FE37F3" w:rsidP="00FE37F3">
      <w:pPr>
        <w:jc w:val="center"/>
        <w:rPr>
          <w:rFonts w:ascii="Arial" w:eastAsia="Times New Roman" w:hAnsi="Arial" w:cs="Arial"/>
        </w:rPr>
      </w:pPr>
      <w:r>
        <w:rPr>
          <w:rFonts w:ascii="Arial" w:eastAsia="Times New Roman" w:hAnsi="Arial" w:cs="Arial"/>
          <w:b/>
          <w:bCs/>
        </w:rPr>
        <w:t xml:space="preserve"> </w:t>
      </w:r>
      <w:r>
        <w:rPr>
          <w:rFonts w:ascii="Arial" w:eastAsia="Times New Roman" w:hAnsi="Arial" w:cs="Arial"/>
        </w:rPr>
        <w:t xml:space="preserve"> “2020, AÑO MUNICIPAL DE LAS ENFERMERAS”</w:t>
      </w:r>
    </w:p>
    <w:p w:rsidR="00FE37F3" w:rsidRDefault="00FE37F3" w:rsidP="00FE37F3">
      <w:pPr>
        <w:jc w:val="center"/>
        <w:rPr>
          <w:rFonts w:ascii="Arial" w:eastAsia="Times New Roman" w:hAnsi="Arial" w:cs="Arial"/>
        </w:rPr>
      </w:pPr>
      <w:r>
        <w:rPr>
          <w:rFonts w:ascii="Arial" w:eastAsia="Times New Roman" w:hAnsi="Arial" w:cs="Arial"/>
        </w:rPr>
        <w:t>“2020, AÑO DEL 150 ANIVERSARIO DEL NATALICIO DEL CIENTIFICO JOSÉ MARIA ARRREOLA MENDOZA””</w:t>
      </w:r>
    </w:p>
    <w:p w:rsidR="00FE37F3" w:rsidRDefault="00FE37F3" w:rsidP="00FE37F3">
      <w:pPr>
        <w:jc w:val="center"/>
        <w:rPr>
          <w:rFonts w:ascii="Arial" w:eastAsia="Times New Roman" w:hAnsi="Arial" w:cs="Arial"/>
          <w:lang w:val="es-ES"/>
        </w:rPr>
      </w:pPr>
      <w:r>
        <w:rPr>
          <w:rFonts w:ascii="Arial" w:eastAsia="Times New Roman" w:hAnsi="Arial" w:cs="Arial"/>
          <w:lang w:val="es-ES"/>
        </w:rPr>
        <w:t xml:space="preserve">Ciudad Guzmán, Municipio de Zapotlán el Grande, Jal. A </w:t>
      </w:r>
      <w:r w:rsidR="001E5852">
        <w:rPr>
          <w:rFonts w:ascii="Arial" w:eastAsia="Times New Roman" w:hAnsi="Arial" w:cs="Arial"/>
          <w:lang w:val="es-ES"/>
        </w:rPr>
        <w:t>08</w:t>
      </w:r>
      <w:r>
        <w:rPr>
          <w:rFonts w:ascii="Arial" w:eastAsia="Times New Roman" w:hAnsi="Arial" w:cs="Arial"/>
          <w:lang w:val="es-ES"/>
        </w:rPr>
        <w:t xml:space="preserve"> de </w:t>
      </w:r>
      <w:r w:rsidR="001E5852">
        <w:rPr>
          <w:rFonts w:ascii="Arial" w:eastAsia="Times New Roman" w:hAnsi="Arial" w:cs="Arial"/>
          <w:lang w:val="es-ES"/>
        </w:rPr>
        <w:t>Octubre</w:t>
      </w:r>
      <w:r>
        <w:rPr>
          <w:rFonts w:ascii="Arial" w:eastAsia="Times New Roman" w:hAnsi="Arial" w:cs="Arial"/>
          <w:lang w:val="es-ES"/>
        </w:rPr>
        <w:t xml:space="preserve"> de 2020.</w:t>
      </w:r>
    </w:p>
    <w:p w:rsidR="00FE37F3" w:rsidRDefault="00FE37F3" w:rsidP="00FE37F3">
      <w:pPr>
        <w:jc w:val="center"/>
        <w:rPr>
          <w:rFonts w:ascii="Arial" w:eastAsia="Calibri" w:hAnsi="Arial" w:cs="Arial"/>
          <w:sz w:val="22"/>
          <w:szCs w:val="22"/>
          <w:lang w:val="es-MX" w:eastAsia="en-US"/>
        </w:rPr>
      </w:pPr>
    </w:p>
    <w:p w:rsidR="00FE37F3" w:rsidRDefault="00FE37F3" w:rsidP="00FE37F3">
      <w:pPr>
        <w:tabs>
          <w:tab w:val="left" w:pos="6690"/>
        </w:tabs>
        <w:rPr>
          <w:rFonts w:ascii="Arial" w:hAnsi="Arial" w:cs="Arial"/>
          <w:sz w:val="16"/>
          <w:szCs w:val="16"/>
          <w:lang w:val="es-ES"/>
        </w:rPr>
      </w:pPr>
    </w:p>
    <w:p w:rsidR="00FE37F3" w:rsidRDefault="00FE37F3" w:rsidP="00FE37F3">
      <w:pPr>
        <w:tabs>
          <w:tab w:val="left" w:pos="6690"/>
        </w:tabs>
        <w:rPr>
          <w:rFonts w:ascii="Arial" w:hAnsi="Arial" w:cs="Arial"/>
          <w:sz w:val="16"/>
          <w:szCs w:val="16"/>
          <w:lang w:val="es-ES"/>
        </w:rPr>
      </w:pPr>
    </w:p>
    <w:p w:rsidR="00FE37F3" w:rsidRDefault="00FE37F3" w:rsidP="00FE37F3">
      <w:pPr>
        <w:tabs>
          <w:tab w:val="left" w:pos="6690"/>
        </w:tabs>
        <w:rPr>
          <w:rFonts w:ascii="Arial" w:hAnsi="Arial" w:cs="Arial"/>
          <w:sz w:val="16"/>
          <w:szCs w:val="16"/>
          <w:lang w:val="es-ES"/>
        </w:rPr>
      </w:pPr>
    </w:p>
    <w:p w:rsidR="00FE37F3" w:rsidRDefault="00FE37F3" w:rsidP="00FE37F3">
      <w:pPr>
        <w:tabs>
          <w:tab w:val="left" w:pos="6690"/>
        </w:tabs>
        <w:jc w:val="center"/>
        <w:rPr>
          <w:rFonts w:ascii="Arial" w:hAnsi="Arial" w:cs="Arial"/>
          <w:b/>
          <w:sz w:val="22"/>
          <w:szCs w:val="22"/>
          <w:lang w:val="es-MX"/>
        </w:rPr>
      </w:pPr>
      <w:r>
        <w:rPr>
          <w:rFonts w:ascii="Arial" w:hAnsi="Arial" w:cs="Arial"/>
          <w:b/>
        </w:rPr>
        <w:t>LIC. TANIA MAGDALENA BERNARDINO JUÁREZ</w:t>
      </w:r>
    </w:p>
    <w:p w:rsidR="00FE37F3" w:rsidRDefault="00FE37F3" w:rsidP="00FE37F3">
      <w:pPr>
        <w:jc w:val="center"/>
        <w:rPr>
          <w:rFonts w:ascii="Arial" w:hAnsi="Arial" w:cs="Arial"/>
        </w:rPr>
      </w:pPr>
      <w:r>
        <w:rPr>
          <w:rFonts w:ascii="Arial" w:hAnsi="Arial" w:cs="Arial"/>
        </w:rPr>
        <w:t>Regidora Presidenta de la Comisión Edilicia de Calles,</w:t>
      </w:r>
    </w:p>
    <w:p w:rsidR="00FE37F3" w:rsidRDefault="00FE37F3" w:rsidP="00FE37F3">
      <w:pPr>
        <w:jc w:val="center"/>
        <w:rPr>
          <w:rFonts w:ascii="Arial" w:hAnsi="Arial" w:cs="Arial"/>
        </w:rPr>
      </w:pPr>
      <w:r>
        <w:rPr>
          <w:rFonts w:ascii="Arial" w:hAnsi="Arial" w:cs="Arial"/>
        </w:rPr>
        <w:t>Alumbrado Público y Cementerios.</w:t>
      </w:r>
    </w:p>
    <w:p w:rsidR="00444149" w:rsidRDefault="00444149" w:rsidP="00444149">
      <w:pPr>
        <w:jc w:val="center"/>
        <w:rPr>
          <w:rFonts w:ascii="Arial" w:hAnsi="Arial" w:cs="Arial"/>
        </w:rPr>
      </w:pPr>
    </w:p>
    <w:p w:rsidR="00444149" w:rsidRDefault="00444149" w:rsidP="00444149">
      <w:pPr>
        <w:jc w:val="center"/>
        <w:rPr>
          <w:rFonts w:ascii="Arial" w:hAnsi="Arial" w:cs="Arial"/>
        </w:rPr>
      </w:pPr>
    </w:p>
    <w:p w:rsidR="00444149" w:rsidRDefault="00444149" w:rsidP="00444149">
      <w:pPr>
        <w:jc w:val="center"/>
        <w:rPr>
          <w:rFonts w:ascii="Arial" w:hAnsi="Arial" w:cs="Arial"/>
        </w:rPr>
      </w:pPr>
    </w:p>
    <w:p w:rsidR="00D3129C" w:rsidRDefault="00D3129C" w:rsidP="00444149">
      <w:pPr>
        <w:jc w:val="center"/>
        <w:rPr>
          <w:rFonts w:ascii="Arial" w:hAnsi="Arial" w:cs="Arial"/>
        </w:rPr>
      </w:pPr>
    </w:p>
    <w:p w:rsidR="00444149" w:rsidRDefault="00444149" w:rsidP="00444149">
      <w:pPr>
        <w:jc w:val="center"/>
        <w:rPr>
          <w:rFonts w:ascii="Arial" w:hAnsi="Arial" w:cs="Arial"/>
        </w:rPr>
      </w:pPr>
    </w:p>
    <w:p w:rsidR="00444149" w:rsidRDefault="00444149" w:rsidP="00444149">
      <w:pPr>
        <w:jc w:val="center"/>
        <w:rPr>
          <w:rFonts w:ascii="Arial" w:hAnsi="Arial" w:cs="Arial"/>
          <w:b/>
        </w:rPr>
      </w:pPr>
      <w:r>
        <w:rPr>
          <w:rFonts w:ascii="Arial" w:hAnsi="Arial" w:cs="Arial"/>
          <w:b/>
        </w:rPr>
        <w:t>C. CLAUDIA LÓPEZ DEL TORO                      C. ARTURO SÁNCHEZ CAMPOS</w:t>
      </w:r>
    </w:p>
    <w:p w:rsidR="00444149" w:rsidRPr="003E644E" w:rsidRDefault="00444149" w:rsidP="00444149">
      <w:pPr>
        <w:jc w:val="center"/>
        <w:rPr>
          <w:rFonts w:ascii="Arial" w:hAnsi="Arial" w:cs="Arial"/>
          <w:b/>
        </w:rPr>
      </w:pPr>
      <w:r>
        <w:rPr>
          <w:rFonts w:ascii="Arial" w:hAnsi="Arial" w:cs="Arial"/>
          <w:b/>
        </w:rPr>
        <w:t>Regidor Vocal                                                     Regidor Vocal</w:t>
      </w:r>
    </w:p>
    <w:p w:rsidR="00444149" w:rsidRDefault="00444149" w:rsidP="00444149">
      <w:pPr>
        <w:jc w:val="center"/>
        <w:rPr>
          <w:rFonts w:ascii="Arial" w:hAnsi="Arial" w:cs="Arial"/>
        </w:rPr>
      </w:pPr>
    </w:p>
    <w:p w:rsidR="00EA13EA" w:rsidRDefault="00EA13EA" w:rsidP="00444149">
      <w:pPr>
        <w:jc w:val="both"/>
        <w:rPr>
          <w:rFonts w:ascii="Arial" w:hAnsi="Arial" w:cs="Arial"/>
          <w:sz w:val="16"/>
          <w:szCs w:val="16"/>
        </w:rPr>
      </w:pPr>
    </w:p>
    <w:p w:rsidR="00674DB3" w:rsidRDefault="00674DB3" w:rsidP="00444149">
      <w:pPr>
        <w:jc w:val="both"/>
        <w:rPr>
          <w:rFonts w:ascii="Arial" w:hAnsi="Arial" w:cs="Arial"/>
          <w:sz w:val="16"/>
          <w:szCs w:val="16"/>
        </w:rPr>
      </w:pPr>
    </w:p>
    <w:p w:rsidR="00674DB3" w:rsidRDefault="00674DB3" w:rsidP="00444149">
      <w:pPr>
        <w:jc w:val="both"/>
        <w:rPr>
          <w:rFonts w:ascii="Arial" w:hAnsi="Arial" w:cs="Arial"/>
          <w:sz w:val="16"/>
          <w:szCs w:val="16"/>
        </w:rPr>
      </w:pPr>
    </w:p>
    <w:p w:rsidR="00D3129C" w:rsidRDefault="00D3129C" w:rsidP="00444149">
      <w:pPr>
        <w:jc w:val="both"/>
        <w:rPr>
          <w:rFonts w:ascii="Arial" w:hAnsi="Arial" w:cs="Arial"/>
          <w:sz w:val="16"/>
          <w:szCs w:val="16"/>
        </w:rPr>
      </w:pPr>
    </w:p>
    <w:p w:rsidR="00444149" w:rsidRPr="003E644E" w:rsidRDefault="00444149" w:rsidP="00444149">
      <w:pPr>
        <w:jc w:val="both"/>
        <w:rPr>
          <w:rFonts w:ascii="Arial" w:hAnsi="Arial" w:cs="Arial"/>
          <w:sz w:val="16"/>
          <w:szCs w:val="16"/>
        </w:rPr>
      </w:pPr>
      <w:r w:rsidRPr="003E644E">
        <w:rPr>
          <w:rFonts w:ascii="Arial" w:hAnsi="Arial" w:cs="Arial"/>
          <w:sz w:val="16"/>
          <w:szCs w:val="16"/>
        </w:rPr>
        <w:t xml:space="preserve">LA PRESENTE FOJA DE FIRMAS CORRESPONDE AL DICTAMEN DE LA COMISIÓN EDILICIA DE CALLES, ALUMBRADO PÚBLICO Y CEMENTERIOS QUE AUTORIZA </w:t>
      </w:r>
      <w:r w:rsidR="004C5DF2">
        <w:rPr>
          <w:rFonts w:ascii="Arial" w:hAnsi="Arial" w:cs="Arial"/>
          <w:sz w:val="16"/>
          <w:szCs w:val="16"/>
        </w:rPr>
        <w:t>EL NOMBRE DE LA CALLE</w:t>
      </w:r>
      <w:r w:rsidR="00475ADC">
        <w:rPr>
          <w:rFonts w:ascii="Arial" w:hAnsi="Arial" w:cs="Arial"/>
          <w:sz w:val="16"/>
          <w:szCs w:val="16"/>
        </w:rPr>
        <w:t xml:space="preserve"> EN </w:t>
      </w:r>
      <w:r w:rsidR="004F2961">
        <w:rPr>
          <w:rFonts w:ascii="Arial" w:hAnsi="Arial" w:cs="Arial"/>
          <w:sz w:val="16"/>
          <w:szCs w:val="16"/>
        </w:rPr>
        <w:t>LA VIALIDAD DE LA ACCION URBANISTICA DENOMINADO</w:t>
      </w:r>
      <w:r w:rsidR="002F29DE">
        <w:rPr>
          <w:rFonts w:ascii="Arial" w:hAnsi="Arial" w:cs="Arial"/>
          <w:sz w:val="16"/>
          <w:szCs w:val="16"/>
        </w:rPr>
        <w:t xml:space="preserve"> “</w:t>
      </w:r>
      <w:r w:rsidR="00FE37F3">
        <w:rPr>
          <w:rFonts w:ascii="Arial" w:hAnsi="Arial" w:cs="Arial"/>
          <w:sz w:val="16"/>
          <w:szCs w:val="16"/>
        </w:rPr>
        <w:t xml:space="preserve">RESIDENCIAL </w:t>
      </w:r>
      <w:r w:rsidR="004C5DF2">
        <w:rPr>
          <w:rFonts w:ascii="Arial" w:hAnsi="Arial" w:cs="Arial"/>
          <w:sz w:val="16"/>
          <w:szCs w:val="16"/>
        </w:rPr>
        <w:t>NÁPOLES</w:t>
      </w:r>
      <w:r w:rsidRPr="003E644E">
        <w:rPr>
          <w:rFonts w:ascii="Arial" w:hAnsi="Arial" w:cs="Arial"/>
          <w:b/>
          <w:sz w:val="16"/>
          <w:szCs w:val="16"/>
        </w:rPr>
        <w:t>”.</w:t>
      </w:r>
    </w:p>
    <w:p w:rsidR="00444149" w:rsidRDefault="00444149" w:rsidP="00444149">
      <w:pPr>
        <w:jc w:val="both"/>
        <w:rPr>
          <w:rFonts w:ascii="Arial" w:hAnsi="Arial" w:cs="Arial"/>
          <w:sz w:val="18"/>
        </w:rPr>
      </w:pPr>
    </w:p>
    <w:p w:rsidR="00475ADC" w:rsidRDefault="00475ADC" w:rsidP="00444149">
      <w:pPr>
        <w:jc w:val="both"/>
        <w:rPr>
          <w:rFonts w:ascii="Arial" w:hAnsi="Arial" w:cs="Arial"/>
          <w:sz w:val="18"/>
        </w:rPr>
      </w:pPr>
    </w:p>
    <w:p w:rsidR="00444149" w:rsidRDefault="00444149" w:rsidP="00444149">
      <w:pPr>
        <w:jc w:val="both"/>
        <w:rPr>
          <w:rFonts w:ascii="Arial" w:hAnsi="Arial" w:cs="Arial"/>
          <w:sz w:val="18"/>
        </w:rPr>
      </w:pPr>
      <w:r>
        <w:rPr>
          <w:rFonts w:ascii="Arial" w:hAnsi="Arial" w:cs="Arial"/>
          <w:sz w:val="18"/>
        </w:rPr>
        <w:t>C.c.p. Archivo</w:t>
      </w:r>
    </w:p>
    <w:p w:rsidR="00444149" w:rsidRDefault="00444149" w:rsidP="00444149">
      <w:pPr>
        <w:jc w:val="center"/>
        <w:rPr>
          <w:rFonts w:ascii="Arial" w:hAnsi="Arial" w:cs="Arial"/>
        </w:rPr>
      </w:pPr>
    </w:p>
    <w:p w:rsidR="00444149" w:rsidRDefault="00444149" w:rsidP="00444149">
      <w:pPr>
        <w:jc w:val="center"/>
        <w:rPr>
          <w:rFonts w:ascii="Arial" w:hAnsi="Arial" w:cs="Arial"/>
        </w:rPr>
      </w:pPr>
    </w:p>
    <w:p w:rsidR="00AB22E7" w:rsidRPr="00444149" w:rsidRDefault="00AB22E7" w:rsidP="00444149"/>
    <w:sectPr w:rsidR="00AB22E7" w:rsidRPr="00444149" w:rsidSect="00E26023">
      <w:headerReference w:type="even" r:id="rId10"/>
      <w:headerReference w:type="default" r:id="rId11"/>
      <w:foot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7FC" w:rsidRDefault="006607FC" w:rsidP="007C73C4">
      <w:r>
        <w:separator/>
      </w:r>
    </w:p>
  </w:endnote>
  <w:endnote w:type="continuationSeparator" w:id="0">
    <w:p w:rsidR="006607FC" w:rsidRDefault="006607FC"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110" w:rsidRPr="002A3110" w:rsidRDefault="002A3110">
    <w:pPr>
      <w:pStyle w:val="Piedepgina"/>
      <w:jc w:val="center"/>
      <w:rPr>
        <w:b/>
        <w:caps/>
      </w:rPr>
    </w:pPr>
    <w:r w:rsidRPr="002A3110">
      <w:rPr>
        <w:b/>
        <w:caps/>
      </w:rPr>
      <w:fldChar w:fldCharType="begin"/>
    </w:r>
    <w:r w:rsidRPr="002A3110">
      <w:rPr>
        <w:b/>
        <w:caps/>
      </w:rPr>
      <w:instrText>PAGE   \* MERGEFORMAT</w:instrText>
    </w:r>
    <w:r w:rsidRPr="002A3110">
      <w:rPr>
        <w:b/>
        <w:caps/>
      </w:rPr>
      <w:fldChar w:fldCharType="separate"/>
    </w:r>
    <w:r w:rsidR="00103D99" w:rsidRPr="00103D99">
      <w:rPr>
        <w:b/>
        <w:caps/>
        <w:lang w:val="es-ES"/>
      </w:rPr>
      <w:t>1</w:t>
    </w:r>
    <w:r w:rsidRPr="002A3110">
      <w:rPr>
        <w:b/>
        <w:caps/>
      </w:rPr>
      <w:fldChar w:fldCharType="end"/>
    </w:r>
  </w:p>
  <w:p w:rsidR="002A3110" w:rsidRDefault="002A31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7FC" w:rsidRDefault="006607FC" w:rsidP="007C73C4">
      <w:r>
        <w:separator/>
      </w:r>
    </w:p>
  </w:footnote>
  <w:footnote w:type="continuationSeparator" w:id="0">
    <w:p w:rsidR="006607FC" w:rsidRDefault="006607FC"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103D9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3EA" w:rsidRDefault="00103D99">
    <w:pPr>
      <w:pStyle w:val="Encabezado"/>
      <w:jc w:val="right"/>
      <w:rPr>
        <w:color w:val="548DD4" w:themeColor="text2" w:themeTint="99"/>
      </w:rPr>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left:0;text-align:left;margin-left:-83.55pt;margin-top:-71.25pt;width:612.55pt;height:792.55pt;z-index:-251658240;mso-wrap-edited:f;mso-position-horizontal-relative:margin;mso-position-vertical-relative:margin" wrapcoords="-26 0 -26 21559 21600 21559 21600 0 -26 0">
          <v:imagedata r:id="rId1" o:title="290918_ZAPOTLAN_HojaMembretada-01"/>
          <w10:wrap anchorx="margin" anchory="margin"/>
        </v:shape>
      </w:pict>
    </w:r>
    <w:r w:rsidR="00EA13EA">
      <w:rPr>
        <w:color w:val="548DD4" w:themeColor="text2" w:themeTint="99"/>
        <w:lang w:val="es-ES"/>
      </w:rPr>
      <w:t xml:space="preserve">Página </w:t>
    </w:r>
    <w:r w:rsidR="00EA13EA">
      <w:rPr>
        <w:color w:val="548DD4" w:themeColor="text2" w:themeTint="99"/>
      </w:rPr>
      <w:fldChar w:fldCharType="begin"/>
    </w:r>
    <w:r w:rsidR="00EA13EA">
      <w:rPr>
        <w:color w:val="548DD4" w:themeColor="text2" w:themeTint="99"/>
      </w:rPr>
      <w:instrText>PAGE   \* MERGEFORMAT</w:instrText>
    </w:r>
    <w:r w:rsidR="00EA13EA">
      <w:rPr>
        <w:color w:val="548DD4" w:themeColor="text2" w:themeTint="99"/>
      </w:rPr>
      <w:fldChar w:fldCharType="separate"/>
    </w:r>
    <w:r w:rsidRPr="00103D99">
      <w:rPr>
        <w:color w:val="548DD4" w:themeColor="text2" w:themeTint="99"/>
        <w:lang w:val="es-ES"/>
      </w:rPr>
      <w:t>1</w:t>
    </w:r>
    <w:r w:rsidR="00EA13EA">
      <w:rPr>
        <w:color w:val="548DD4" w:themeColor="text2" w:themeTint="99"/>
      </w:rPr>
      <w:fldChar w:fldCharType="end"/>
    </w:r>
  </w:p>
  <w:p w:rsidR="007C73C4" w:rsidRDefault="007C73C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103D9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1A4B2D"/>
    <w:multiLevelType w:val="hybridMultilevel"/>
    <w:tmpl w:val="747EA21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C163DF5"/>
    <w:multiLevelType w:val="hybridMultilevel"/>
    <w:tmpl w:val="73BA44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F06786A"/>
    <w:multiLevelType w:val="hybridMultilevel"/>
    <w:tmpl w:val="8D2672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EB66C29"/>
    <w:multiLevelType w:val="hybridMultilevel"/>
    <w:tmpl w:val="3AFE9D0A"/>
    <w:lvl w:ilvl="0" w:tplc="A74C79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12F1C32"/>
    <w:multiLevelType w:val="hybridMultilevel"/>
    <w:tmpl w:val="D64483C4"/>
    <w:lvl w:ilvl="0" w:tplc="A5A2BF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B8D2715"/>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3"/>
  </w:num>
  <w:num w:numId="5">
    <w:abstractNumId w:val="5"/>
  </w:num>
  <w:num w:numId="6">
    <w:abstractNumId w:val="9"/>
  </w:num>
  <w:num w:numId="7">
    <w:abstractNumId w:val="7"/>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13D64"/>
    <w:rsid w:val="0009150F"/>
    <w:rsid w:val="000A4026"/>
    <w:rsid w:val="000C45D7"/>
    <w:rsid w:val="000F7576"/>
    <w:rsid w:val="00102636"/>
    <w:rsid w:val="00103D99"/>
    <w:rsid w:val="00122505"/>
    <w:rsid w:val="00144F32"/>
    <w:rsid w:val="00155903"/>
    <w:rsid w:val="0017228E"/>
    <w:rsid w:val="00181C1C"/>
    <w:rsid w:val="00190B43"/>
    <w:rsid w:val="00192E7D"/>
    <w:rsid w:val="001B5EF8"/>
    <w:rsid w:val="001E5852"/>
    <w:rsid w:val="00207A11"/>
    <w:rsid w:val="002417DB"/>
    <w:rsid w:val="00250A04"/>
    <w:rsid w:val="00251A73"/>
    <w:rsid w:val="00252197"/>
    <w:rsid w:val="0027055B"/>
    <w:rsid w:val="002A3110"/>
    <w:rsid w:val="002E3807"/>
    <w:rsid w:val="002F29DE"/>
    <w:rsid w:val="002F50BE"/>
    <w:rsid w:val="00315681"/>
    <w:rsid w:val="00357527"/>
    <w:rsid w:val="00366237"/>
    <w:rsid w:val="0037560B"/>
    <w:rsid w:val="003A045F"/>
    <w:rsid w:val="003B0033"/>
    <w:rsid w:val="00403F2A"/>
    <w:rsid w:val="00435589"/>
    <w:rsid w:val="00444149"/>
    <w:rsid w:val="00467B05"/>
    <w:rsid w:val="00475ADC"/>
    <w:rsid w:val="004811BC"/>
    <w:rsid w:val="00495156"/>
    <w:rsid w:val="004A73EE"/>
    <w:rsid w:val="004C0521"/>
    <w:rsid w:val="004C5DF2"/>
    <w:rsid w:val="004C717B"/>
    <w:rsid w:val="004D0FE7"/>
    <w:rsid w:val="004E01EC"/>
    <w:rsid w:val="004F2961"/>
    <w:rsid w:val="004F773B"/>
    <w:rsid w:val="00540639"/>
    <w:rsid w:val="00543D7B"/>
    <w:rsid w:val="0054660F"/>
    <w:rsid w:val="005A45FA"/>
    <w:rsid w:val="005C0B9F"/>
    <w:rsid w:val="005F5188"/>
    <w:rsid w:val="005F7C19"/>
    <w:rsid w:val="00614F93"/>
    <w:rsid w:val="0063239A"/>
    <w:rsid w:val="0063244E"/>
    <w:rsid w:val="00634D50"/>
    <w:rsid w:val="006352E7"/>
    <w:rsid w:val="006607FC"/>
    <w:rsid w:val="00674DB3"/>
    <w:rsid w:val="00693B79"/>
    <w:rsid w:val="006C76D8"/>
    <w:rsid w:val="006D4BC5"/>
    <w:rsid w:val="006D5313"/>
    <w:rsid w:val="006D6BA0"/>
    <w:rsid w:val="00701C04"/>
    <w:rsid w:val="007329AD"/>
    <w:rsid w:val="00751D6F"/>
    <w:rsid w:val="0076240A"/>
    <w:rsid w:val="00764CBE"/>
    <w:rsid w:val="0076762F"/>
    <w:rsid w:val="007940F4"/>
    <w:rsid w:val="007A51A4"/>
    <w:rsid w:val="007C73C4"/>
    <w:rsid w:val="0080244B"/>
    <w:rsid w:val="008136D2"/>
    <w:rsid w:val="00833174"/>
    <w:rsid w:val="00866607"/>
    <w:rsid w:val="008A6D73"/>
    <w:rsid w:val="008C59BA"/>
    <w:rsid w:val="008C5DCC"/>
    <w:rsid w:val="008E2F3B"/>
    <w:rsid w:val="009577A7"/>
    <w:rsid w:val="00971E6A"/>
    <w:rsid w:val="009951E3"/>
    <w:rsid w:val="009E4F88"/>
    <w:rsid w:val="00A1433B"/>
    <w:rsid w:val="00A15B64"/>
    <w:rsid w:val="00A25987"/>
    <w:rsid w:val="00A341DC"/>
    <w:rsid w:val="00A363EB"/>
    <w:rsid w:val="00A37267"/>
    <w:rsid w:val="00A566E0"/>
    <w:rsid w:val="00A6581A"/>
    <w:rsid w:val="00A72D77"/>
    <w:rsid w:val="00A803E5"/>
    <w:rsid w:val="00AB22E7"/>
    <w:rsid w:val="00AC384C"/>
    <w:rsid w:val="00B0181E"/>
    <w:rsid w:val="00B03E49"/>
    <w:rsid w:val="00B05F78"/>
    <w:rsid w:val="00B0798C"/>
    <w:rsid w:val="00B27A5F"/>
    <w:rsid w:val="00B346C7"/>
    <w:rsid w:val="00B42816"/>
    <w:rsid w:val="00B47AED"/>
    <w:rsid w:val="00B56C67"/>
    <w:rsid w:val="00B64A9A"/>
    <w:rsid w:val="00B7248C"/>
    <w:rsid w:val="00B76993"/>
    <w:rsid w:val="00B76C9E"/>
    <w:rsid w:val="00BF4D76"/>
    <w:rsid w:val="00BF580F"/>
    <w:rsid w:val="00C00B9E"/>
    <w:rsid w:val="00C06132"/>
    <w:rsid w:val="00C249F3"/>
    <w:rsid w:val="00C6324C"/>
    <w:rsid w:val="00C7069A"/>
    <w:rsid w:val="00CB2D43"/>
    <w:rsid w:val="00CD0018"/>
    <w:rsid w:val="00CF2F54"/>
    <w:rsid w:val="00D150D3"/>
    <w:rsid w:val="00D20D16"/>
    <w:rsid w:val="00D25685"/>
    <w:rsid w:val="00D302FD"/>
    <w:rsid w:val="00D3129C"/>
    <w:rsid w:val="00D81B63"/>
    <w:rsid w:val="00DC057D"/>
    <w:rsid w:val="00DC6D52"/>
    <w:rsid w:val="00DD0453"/>
    <w:rsid w:val="00DD4902"/>
    <w:rsid w:val="00DE78AE"/>
    <w:rsid w:val="00DF62C6"/>
    <w:rsid w:val="00E26023"/>
    <w:rsid w:val="00E9642C"/>
    <w:rsid w:val="00EA13EA"/>
    <w:rsid w:val="00EC7A67"/>
    <w:rsid w:val="00EF63CD"/>
    <w:rsid w:val="00F67FC6"/>
    <w:rsid w:val="00F774AC"/>
    <w:rsid w:val="00FC0F34"/>
    <w:rsid w:val="00FE37F3"/>
    <w:rsid w:val="00FF4C37"/>
    <w:rsid w:val="00FF5AC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Textodeglobo">
    <w:name w:val="Balloon Text"/>
    <w:basedOn w:val="Normal"/>
    <w:link w:val="TextodegloboCar"/>
    <w:uiPriority w:val="99"/>
    <w:semiHidden/>
    <w:unhideWhenUsed/>
    <w:rsid w:val="008024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244B"/>
    <w:rPr>
      <w:rFonts w:ascii="Segoe UI" w:hAnsi="Segoe UI" w:cs="Segoe UI"/>
      <w:noProof/>
      <w:sz w:val="18"/>
      <w:szCs w:val="18"/>
    </w:rPr>
  </w:style>
  <w:style w:type="table" w:styleId="Tablaconcuadrcula">
    <w:name w:val="Table Grid"/>
    <w:basedOn w:val="Tablanormal"/>
    <w:uiPriority w:val="59"/>
    <w:rsid w:val="00C061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B56C67"/>
    <w:rPr>
      <w:color w:val="0000FF"/>
      <w:u w:val="single"/>
    </w:rPr>
  </w:style>
  <w:style w:type="character" w:styleId="Textoennegrita">
    <w:name w:val="Strong"/>
    <w:basedOn w:val="Fuentedeprrafopredeter"/>
    <w:uiPriority w:val="22"/>
    <w:qFormat/>
    <w:rsid w:val="00B56C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7886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Inmigraci%C3%B3n_italiana_en_M%C3%A9xic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s.wikipedia.org/wiki/188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s.wikipedia.org/wiki/V%C3%A9net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2854</Words>
  <Characters>15697</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HP</cp:lastModifiedBy>
  <cp:revision>4</cp:revision>
  <cp:lastPrinted>2019-04-12T14:30:00Z</cp:lastPrinted>
  <dcterms:created xsi:type="dcterms:W3CDTF">2020-10-08T19:41:00Z</dcterms:created>
  <dcterms:modified xsi:type="dcterms:W3CDTF">2020-10-14T04:31:00Z</dcterms:modified>
</cp:coreProperties>
</file>