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51" w:rsidRPr="00173C51" w:rsidRDefault="00173C51" w:rsidP="00173C51">
      <w:pPr>
        <w:jc w:val="center"/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</w:pPr>
      <w:r w:rsidRPr="00173C51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>CONCURSO 028/2018</w:t>
      </w:r>
    </w:p>
    <w:p w:rsidR="00A207BC" w:rsidRDefault="00173C51" w:rsidP="00173C51">
      <w:pPr>
        <w:jc w:val="center"/>
        <w:rPr>
          <w:rFonts w:cstheme="minorHAnsi"/>
          <w:sz w:val="28"/>
          <w:szCs w:val="28"/>
          <w:lang w:val="es-ES"/>
        </w:rPr>
      </w:pPr>
      <w:r w:rsidRPr="00173C51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>“ADQUISICIÓN UN VEHICULOS  TIPO PICK-UP DOBLE CABINA EQUIPADA COMO AUTO PATRULLA PINTADA Y ROTULADA DE ACUERDO AL MANUAL DE FORTASEG PARA LA DIRECCION DE SEGURIDAD PUBLICA CON RECURSOS FEDERALES DEL FONDO DE FORTALECIMIENTO DE LA SEGURIDAD PÚBLICA”</w:t>
      </w:r>
    </w:p>
    <w:p w:rsidR="00F97C10" w:rsidRPr="009635BB" w:rsidRDefault="00F97C10" w:rsidP="000A7BF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4E5E9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4E5E9F">
        <w:rPr>
          <w:rFonts w:ascii="Arial" w:hAnsi="Arial" w:cs="Arial"/>
          <w:sz w:val="20"/>
          <w:szCs w:val="20"/>
        </w:rPr>
        <w:t>DE</w:t>
      </w:r>
      <w:proofErr w:type="spellEnd"/>
      <w:r w:rsidR="004E5E9F">
        <w:rPr>
          <w:rFonts w:ascii="Arial" w:hAnsi="Arial" w:cs="Arial"/>
          <w:sz w:val="20"/>
          <w:szCs w:val="20"/>
        </w:rPr>
        <w:t xml:space="preserve"> </w:t>
      </w:r>
      <w:r w:rsidR="00173C51">
        <w:rPr>
          <w:rFonts w:ascii="Arial" w:hAnsi="Arial" w:cs="Arial"/>
          <w:sz w:val="20"/>
          <w:szCs w:val="20"/>
        </w:rPr>
        <w:t>2018</w:t>
      </w:r>
      <w:bookmarkStart w:id="0" w:name="_GoBack"/>
      <w:bookmarkEnd w:id="0"/>
    </w:p>
    <w:p w:rsidR="007947BC" w:rsidRDefault="007947BC" w:rsidP="00A20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A207BC" w:rsidRPr="00A207BC" w:rsidRDefault="007947BC" w:rsidP="00A207B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 xml:space="preserve">LA GARANTIA </w:t>
      </w:r>
      <w:r w:rsidR="00D964AD">
        <w:rPr>
          <w:sz w:val="24"/>
          <w:szCs w:val="24"/>
        </w:rPr>
        <w:t xml:space="preserve">QUE PRESENTO DE LOS </w:t>
      </w:r>
      <w:r w:rsidR="00A207BC">
        <w:rPr>
          <w:sz w:val="24"/>
          <w:szCs w:val="24"/>
        </w:rPr>
        <w:t xml:space="preserve">BIENES </w:t>
      </w:r>
      <w:r w:rsidR="00066565" w:rsidRPr="00066565">
        <w:rPr>
          <w:sz w:val="24"/>
          <w:szCs w:val="24"/>
        </w:rPr>
        <w:t xml:space="preserve"> OFERTADO</w:t>
      </w:r>
      <w:r w:rsidR="009635BB">
        <w:rPr>
          <w:sz w:val="24"/>
          <w:szCs w:val="24"/>
        </w:rPr>
        <w:t>S</w:t>
      </w:r>
      <w:r w:rsidR="000A7BFC">
        <w:rPr>
          <w:sz w:val="24"/>
          <w:szCs w:val="24"/>
        </w:rPr>
        <w:t xml:space="preserve"> DERIVADOS DEL</w:t>
      </w:r>
      <w:r w:rsidR="00A207BC">
        <w:rPr>
          <w:sz w:val="24"/>
          <w:szCs w:val="24"/>
        </w:rPr>
        <w:t xml:space="preserve"> </w:t>
      </w:r>
      <w:r w:rsidR="00CE720E">
        <w:rPr>
          <w:sz w:val="24"/>
          <w:szCs w:val="24"/>
        </w:rPr>
        <w:t>LICITACIÓN PÚBLICA 009/2017,</w:t>
      </w:r>
      <w:r w:rsidR="00066565" w:rsidRPr="00A207BC">
        <w:rPr>
          <w:sz w:val="24"/>
          <w:szCs w:val="24"/>
        </w:rPr>
        <w:t xml:space="preserve"> </w:t>
      </w:r>
      <w:r w:rsidR="00A207BC" w:rsidRPr="00A207BC">
        <w:rPr>
          <w:sz w:val="24"/>
          <w:szCs w:val="24"/>
        </w:rPr>
        <w:t xml:space="preserve">SERÁ DE 3 AÑOS O 60,000.00 KM (SESENTA MIL KILÓMETROS) EN VEHÍCULOS, Y 5 AÑOS EN EQUIPAMIENTO </w:t>
      </w:r>
      <w:r w:rsidR="00A207BC">
        <w:rPr>
          <w:sz w:val="24"/>
          <w:szCs w:val="24"/>
        </w:rPr>
        <w:t xml:space="preserve">ADEMAS CUENTA CON </w:t>
      </w:r>
      <w:r w:rsidR="00A207BC" w:rsidRPr="00A207BC">
        <w:rPr>
          <w:sz w:val="24"/>
          <w:szCs w:val="24"/>
        </w:rPr>
        <w:t xml:space="preserve"> CERTIFICADO ISO 9001: 2008  EN TORRETA Y SIRENA Y SAE DE TORRETA Y SIRENA, CONTADO A PARTIR DE LA FECHA DE ENTREGA TOTAL DE LOS BIENES MATERIA DE LAS PRESENTES BASES A ENTERA SATISFACCIÓN DE “LA CONVOCANTE”. ESTA GARANTÍA TENDRÁ COMO OBJETO RESPONDER CONTRA LOS DEFECTOS DE FABRICACIÓN Y VICIOS OCULTOS QUE EN SU CASO SE PRESENTEN EN LOS BIENES SUMINISTRADOS.</w:t>
      </w:r>
    </w:p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A207BC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66565"/>
    <w:rsid w:val="000A7BFC"/>
    <w:rsid w:val="00145F96"/>
    <w:rsid w:val="00160340"/>
    <w:rsid w:val="00166A38"/>
    <w:rsid w:val="00173C51"/>
    <w:rsid w:val="00173E91"/>
    <w:rsid w:val="002F0BE3"/>
    <w:rsid w:val="0033326F"/>
    <w:rsid w:val="00336F4A"/>
    <w:rsid w:val="003D00D6"/>
    <w:rsid w:val="003D77F8"/>
    <w:rsid w:val="003E570B"/>
    <w:rsid w:val="00480540"/>
    <w:rsid w:val="004D7AC7"/>
    <w:rsid w:val="004E5E9F"/>
    <w:rsid w:val="0052583A"/>
    <w:rsid w:val="00541B91"/>
    <w:rsid w:val="00556AD3"/>
    <w:rsid w:val="00662DE9"/>
    <w:rsid w:val="006F4EFB"/>
    <w:rsid w:val="00752E46"/>
    <w:rsid w:val="007947BC"/>
    <w:rsid w:val="009635BB"/>
    <w:rsid w:val="00A207BC"/>
    <w:rsid w:val="00A26F4E"/>
    <w:rsid w:val="00B270EF"/>
    <w:rsid w:val="00B5420F"/>
    <w:rsid w:val="00C0641F"/>
    <w:rsid w:val="00CE720E"/>
    <w:rsid w:val="00D964AD"/>
    <w:rsid w:val="00DB47B5"/>
    <w:rsid w:val="00DC0236"/>
    <w:rsid w:val="00DE51AE"/>
    <w:rsid w:val="00E37DBE"/>
    <w:rsid w:val="00E51891"/>
    <w:rsid w:val="00F22612"/>
    <w:rsid w:val="00F36F5E"/>
    <w:rsid w:val="00F97C10"/>
    <w:rsid w:val="00FB0F63"/>
    <w:rsid w:val="00FE78DF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paragraph" w:styleId="Ttulo2">
    <w:name w:val="heading 2"/>
    <w:basedOn w:val="Normal"/>
    <w:next w:val="Normal"/>
    <w:link w:val="Ttulo2Car"/>
    <w:semiHidden/>
    <w:unhideWhenUsed/>
    <w:qFormat/>
    <w:rsid w:val="00E518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E51891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26</cp:revision>
  <dcterms:created xsi:type="dcterms:W3CDTF">2011-05-30T19:13:00Z</dcterms:created>
  <dcterms:modified xsi:type="dcterms:W3CDTF">2018-08-15T19:25:00Z</dcterms:modified>
</cp:coreProperties>
</file>