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7B" w:rsidRPr="005D717A" w:rsidRDefault="00351B7B" w:rsidP="008A3ED6">
      <w:pPr>
        <w:spacing w:after="0" w:line="240" w:lineRule="auto"/>
        <w:jc w:val="both"/>
        <w:rPr>
          <w:b/>
        </w:rPr>
      </w:pPr>
    </w:p>
    <w:p w:rsidR="00351B7B" w:rsidRPr="005D717A" w:rsidRDefault="00164079" w:rsidP="008A3ED6">
      <w:pPr>
        <w:spacing w:after="0" w:line="240" w:lineRule="auto"/>
        <w:jc w:val="both"/>
        <w:rPr>
          <w:b/>
        </w:rPr>
      </w:pPr>
      <w:r w:rsidRPr="005D717A">
        <w:rPr>
          <w:b/>
        </w:rPr>
        <w:t>H. AYUNTAMIENTO</w:t>
      </w:r>
      <w:r w:rsidR="002C3941">
        <w:rPr>
          <w:b/>
        </w:rPr>
        <w:t xml:space="preserve"> </w:t>
      </w:r>
      <w:r w:rsidRPr="005D717A">
        <w:rPr>
          <w:b/>
        </w:rPr>
        <w:t xml:space="preserve">CONSTITUCIONAL </w:t>
      </w:r>
    </w:p>
    <w:p w:rsidR="00351B7B" w:rsidRPr="005D717A" w:rsidRDefault="00164079" w:rsidP="008A3ED6">
      <w:pPr>
        <w:spacing w:after="0" w:line="240" w:lineRule="auto"/>
        <w:jc w:val="both"/>
        <w:rPr>
          <w:b/>
        </w:rPr>
      </w:pPr>
      <w:r w:rsidRPr="005D717A">
        <w:rPr>
          <w:b/>
        </w:rPr>
        <w:t xml:space="preserve">DEL MUNICIPIO DEZAPOTLÁN EL GRANDE, JALISCO </w:t>
      </w:r>
    </w:p>
    <w:p w:rsidR="00351B7B" w:rsidRDefault="00164079" w:rsidP="008A3ED6">
      <w:pPr>
        <w:spacing w:after="0" w:line="240" w:lineRule="auto"/>
        <w:jc w:val="both"/>
        <w:rPr>
          <w:b/>
        </w:rPr>
      </w:pPr>
      <w:r w:rsidRPr="005D717A">
        <w:rPr>
          <w:b/>
        </w:rPr>
        <w:t>P</w:t>
      </w:r>
      <w:r w:rsidR="00351B7B" w:rsidRPr="005D717A">
        <w:rPr>
          <w:b/>
        </w:rPr>
        <w:t xml:space="preserve"> </w:t>
      </w:r>
      <w:r w:rsidRPr="005D717A">
        <w:rPr>
          <w:b/>
        </w:rPr>
        <w:t>R</w:t>
      </w:r>
      <w:r w:rsidR="00351B7B" w:rsidRPr="005D717A">
        <w:rPr>
          <w:b/>
        </w:rPr>
        <w:t xml:space="preserve"> </w:t>
      </w:r>
      <w:r w:rsidRPr="005D717A">
        <w:rPr>
          <w:b/>
        </w:rPr>
        <w:t>E</w:t>
      </w:r>
      <w:r w:rsidR="00351B7B" w:rsidRPr="005D717A">
        <w:rPr>
          <w:b/>
        </w:rPr>
        <w:t xml:space="preserve"> </w:t>
      </w:r>
      <w:r w:rsidRPr="005D717A">
        <w:rPr>
          <w:b/>
        </w:rPr>
        <w:t>S</w:t>
      </w:r>
      <w:r w:rsidR="00351B7B" w:rsidRPr="005D717A">
        <w:rPr>
          <w:b/>
        </w:rPr>
        <w:t xml:space="preserve"> </w:t>
      </w:r>
      <w:r w:rsidRPr="005D717A">
        <w:rPr>
          <w:b/>
        </w:rPr>
        <w:t>E</w:t>
      </w:r>
      <w:r w:rsidR="00351B7B" w:rsidRPr="005D717A">
        <w:rPr>
          <w:b/>
        </w:rPr>
        <w:t xml:space="preserve"> </w:t>
      </w:r>
      <w:r w:rsidRPr="005D717A">
        <w:rPr>
          <w:b/>
        </w:rPr>
        <w:t>N</w:t>
      </w:r>
      <w:r w:rsidR="00351B7B" w:rsidRPr="005D717A">
        <w:rPr>
          <w:b/>
        </w:rPr>
        <w:t xml:space="preserve"> </w:t>
      </w:r>
      <w:r w:rsidRPr="005D717A">
        <w:rPr>
          <w:b/>
        </w:rPr>
        <w:t>T</w:t>
      </w:r>
      <w:r w:rsidR="00351B7B" w:rsidRPr="005D717A">
        <w:rPr>
          <w:b/>
        </w:rPr>
        <w:t xml:space="preserve"> </w:t>
      </w:r>
      <w:r w:rsidRPr="005D717A">
        <w:rPr>
          <w:b/>
        </w:rPr>
        <w:t>E</w:t>
      </w:r>
      <w:r w:rsidR="00351B7B" w:rsidRPr="005D717A">
        <w:rPr>
          <w:b/>
        </w:rPr>
        <w:t>:</w:t>
      </w:r>
      <w:r w:rsidRPr="005D717A">
        <w:rPr>
          <w:b/>
        </w:rPr>
        <w:t xml:space="preserve"> </w:t>
      </w:r>
    </w:p>
    <w:p w:rsidR="008A3ED6" w:rsidRPr="005D717A" w:rsidRDefault="008A3ED6" w:rsidP="008A3ED6">
      <w:pPr>
        <w:spacing w:after="0" w:line="240" w:lineRule="auto"/>
        <w:jc w:val="both"/>
        <w:rPr>
          <w:b/>
        </w:rPr>
      </w:pPr>
    </w:p>
    <w:p w:rsidR="00351B7B" w:rsidRDefault="00164079" w:rsidP="00164079">
      <w:pPr>
        <w:jc w:val="both"/>
      </w:pPr>
      <w:r>
        <w:t xml:space="preserve">Quienes motivan y suscriben la presente </w:t>
      </w:r>
      <w:r w:rsidRPr="00351B7B">
        <w:rPr>
          <w:b/>
        </w:rPr>
        <w:t>JUAN MANUEL FIGUEROA BARAJAS, GENARO SOLANO VILLALVAZO, MA</w:t>
      </w:r>
      <w:r w:rsidR="00351B7B">
        <w:rPr>
          <w:b/>
        </w:rPr>
        <w:t>RTHA GRACIELA VILLANUEVA ZALAPA</w:t>
      </w:r>
      <w:r>
        <w:t xml:space="preserve">; en nuestro carácter de Integrantes de la Comisión Edilicia de Cultura, Educación y Festividades Cívicas del Ayuntamiento de Zapotlán el Grande, con fundamento en los artículos 115 constitucional fracción I y II, 1,2,3,73,77,85 fracción IV y demás relativos de la Constitución Política del Estado de Jalisco, 1,2,3,4 punto número 25, 5,10,27,29,30,34,35,41,49,50 de la Ley de Gobierno y la Administración Pública Municipal para el Estado de Jalisco y sus Municipios, así como lo normado en los artículos 40, 47, 52, 87, 92, 99, 104 y demás relativos y aplicables  del Reglamento Interior del Ayuntamiento de Zapotlán el Grande, </w:t>
      </w:r>
      <w:r w:rsidRPr="00351B7B">
        <w:t xml:space="preserve">Jalisco; al amparo de lo dispuesto, presentamos a la consideración de este Pleno el siguiente </w:t>
      </w:r>
      <w:r w:rsidRPr="00351B7B">
        <w:rPr>
          <w:b/>
        </w:rPr>
        <w:t>DICTAMEN</w:t>
      </w:r>
      <w:r w:rsidR="00351B7B">
        <w:rPr>
          <w:b/>
        </w:rPr>
        <w:t xml:space="preserve"> QUE CONTIENE EL CALENDARIO 2017</w:t>
      </w:r>
      <w:r w:rsidRPr="00351B7B">
        <w:rPr>
          <w:b/>
        </w:rPr>
        <w:t xml:space="preserve"> DE FECHAS CÍVICAS y CONMEMORATIVAS DE LOS HIJOS I</w:t>
      </w:r>
      <w:r w:rsidR="00351B7B">
        <w:rPr>
          <w:b/>
        </w:rPr>
        <w:t>LUSTRES, BENEMÉRITOS PREDILECTOS</w:t>
      </w:r>
      <w:r w:rsidRPr="00351B7B">
        <w:rPr>
          <w:b/>
        </w:rPr>
        <w:t xml:space="preserve"> y DISTINGUIDOS  DE ZAPOTLÁN EL GRANDE, JALISCO</w:t>
      </w:r>
      <w:r>
        <w:t xml:space="preserve">, de conformidad con la siguiente </w:t>
      </w:r>
    </w:p>
    <w:p w:rsidR="00351B7B" w:rsidRPr="00351B7B" w:rsidRDefault="00164079" w:rsidP="00351B7B">
      <w:pPr>
        <w:jc w:val="center"/>
        <w:rPr>
          <w:b/>
        </w:rPr>
      </w:pPr>
      <w:r w:rsidRPr="00351B7B">
        <w:rPr>
          <w:b/>
        </w:rPr>
        <w:t>EXPOSICIÓN DE MOTIVOS y FUNDAMENTACION LEGAL</w:t>
      </w:r>
    </w:p>
    <w:p w:rsidR="00351B7B" w:rsidRDefault="00164079" w:rsidP="00164079">
      <w:pPr>
        <w:jc w:val="both"/>
      </w:pPr>
      <w:r>
        <w:t xml:space="preserve"> I.- El artículo 115  de la Constitución Política de los Estados Unidos Mexicanos, dispone que los </w:t>
      </w:r>
      <w:proofErr w:type="gramStart"/>
      <w:r>
        <w:t>estados</w:t>
      </w:r>
      <w:proofErr w:type="gramEnd"/>
      <w:r>
        <w:t xml:space="preserve"> adoptarán para su régimen interior, la forma de gobierno republicano, representativo, popular, teniendo como base de su división territorial y de su organización política y administrativa el Municipio Libre; igualmente señala que cada Municipio será administrado por un Ayuntamiento de elección popular directa y no habrá ninguna autoridad intermedia entre este y el Gobierno del Estado; los Municipios están investidos de personalidad jurídica y manejarán su patrimonio conforme a la Ley.</w:t>
      </w:r>
    </w:p>
    <w:p w:rsidR="00351B7B" w:rsidRDefault="00164079" w:rsidP="00164079">
      <w:pPr>
        <w:jc w:val="both"/>
      </w:pPr>
      <w:r>
        <w:t xml:space="preserve"> II.- La difusión de la cultura tiene su fundamento en el artículo 3° fracción V, de nuestra Carta Magna; la Ley de Fomento a la Cultura del Estado de Jalisco en su artículo 36 declara de interés público la preservación de las tradiciones, costumbres, festividades populares, cuando no se opongan a las Leyes vigentes, por lo que las Autoridades Municipales deberán establecer los programas especiales para su preservación, desarrollo y difusión. Tomando en cuenta la anterior exposición de motivos se llega a los siguientes </w:t>
      </w:r>
    </w:p>
    <w:p w:rsidR="00351B7B" w:rsidRPr="005D717A" w:rsidRDefault="00164079" w:rsidP="005D717A">
      <w:pPr>
        <w:jc w:val="center"/>
        <w:rPr>
          <w:b/>
        </w:rPr>
      </w:pPr>
      <w:r w:rsidRPr="005D717A">
        <w:rPr>
          <w:b/>
        </w:rPr>
        <w:t>CONSIDERANDOS:</w:t>
      </w:r>
    </w:p>
    <w:p w:rsidR="00351B7B" w:rsidRDefault="00351B7B" w:rsidP="00164079">
      <w:pPr>
        <w:jc w:val="both"/>
      </w:pPr>
      <w:r>
        <w:t>1.- El 16 de Enero</w:t>
      </w:r>
      <w:r w:rsidR="00164079">
        <w:t xml:space="preserve"> de la anualidad en curso, nos reunimos, previa convocatoria los integrantes de la Comisión Edilicia de Cultura, Educación y Festividades Cívicas, para asignar a los regidores que integran el Pleno del Ayuntamiento, los discursos a pronunciar en las Ceremonias Cívicas y en los homenajes en los que se conmemora y recuerdan las aportaciones en el ámbito artístico y cultural </w:t>
      </w:r>
      <w:r w:rsidR="00164079">
        <w:lastRenderedPageBreak/>
        <w:t xml:space="preserve">que hombres y mujeres del Municipio nos han legado, así mismo aquellas fechas significativas en el acontecer de nuestro Municipio, Estado y País. </w:t>
      </w:r>
    </w:p>
    <w:p w:rsidR="00164079" w:rsidRDefault="00164079" w:rsidP="00164079">
      <w:pPr>
        <w:jc w:val="both"/>
      </w:pPr>
      <w:r>
        <w:t>2.- Considerando trascendente dar seguimiento a las festividades cívicas y conmemorativas durante el period</w:t>
      </w:r>
      <w:r w:rsidR="00351B7B">
        <w:t>o Enero - Diciembre del año 2017</w:t>
      </w:r>
      <w:r>
        <w:t xml:space="preserve">, se propone el siguiente cronograma: CALENDARIO DE CEREMONIAS CIVICAS y CONMEMORATIVAS DE LOS HIJOS ILUSTRES, BENEMÉRITOS PREDILECTOS y </w:t>
      </w:r>
      <w:proofErr w:type="gramStart"/>
      <w:r>
        <w:t>DISTINGUIDOS  DE</w:t>
      </w:r>
      <w:proofErr w:type="gramEnd"/>
      <w:r>
        <w:t xml:space="preserve"> ZAPO</w:t>
      </w:r>
      <w:r w:rsidR="00351B7B">
        <w:t xml:space="preserve">TLÁN EL GRANDE, JALISCO AÑO 2017 - - - - - - - - - - - - - - - - - - - - - - - - - - - - </w:t>
      </w:r>
    </w:p>
    <w:p w:rsidR="00351B7B" w:rsidRPr="00187DDA" w:rsidRDefault="00351B7B" w:rsidP="00351B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87DD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CALENDARIO DE CEREMONIAS CIVICAS y</w:t>
      </w:r>
      <w:r w:rsidRPr="00187DDA">
        <w:rPr>
          <w:rFonts w:ascii="Arial" w:eastAsia="Times New Roman" w:hAnsi="Arial" w:cs="Arial"/>
          <w:b/>
          <w:iCs/>
          <w:color w:val="000000"/>
          <w:sz w:val="28"/>
          <w:szCs w:val="28"/>
          <w:lang w:eastAsia="es-MX"/>
        </w:rPr>
        <w:t xml:space="preserve"> CONMEMORATIVAS DE LOS HIJOS ILUSTRES, BENEMÉRITOS PREDILECTOS y </w:t>
      </w:r>
      <w:proofErr w:type="gramStart"/>
      <w:r w:rsidRPr="00187DDA">
        <w:rPr>
          <w:rFonts w:ascii="Arial" w:eastAsia="Times New Roman" w:hAnsi="Arial" w:cs="Arial"/>
          <w:b/>
          <w:iCs/>
          <w:color w:val="000000"/>
          <w:sz w:val="28"/>
          <w:szCs w:val="28"/>
          <w:lang w:eastAsia="es-MX"/>
        </w:rPr>
        <w:t>DISTINGUIDOS  DE</w:t>
      </w:r>
      <w:proofErr w:type="gramEnd"/>
      <w:r w:rsidRPr="00187DDA">
        <w:rPr>
          <w:rFonts w:ascii="Arial" w:eastAsia="Times New Roman" w:hAnsi="Arial" w:cs="Arial"/>
          <w:b/>
          <w:iCs/>
          <w:color w:val="000000"/>
          <w:sz w:val="28"/>
          <w:szCs w:val="28"/>
          <w:lang w:eastAsia="es-MX"/>
        </w:rPr>
        <w:t xml:space="preserve"> ZAPOTLÁN EL GRANDE, JALISCO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AÑO 2017</w:t>
      </w:r>
    </w:p>
    <w:p w:rsidR="00351B7B" w:rsidRPr="00187DDA" w:rsidRDefault="00351B7B" w:rsidP="00351B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1"/>
        <w:tblW w:w="10211" w:type="dxa"/>
        <w:tblInd w:w="-176" w:type="dxa"/>
        <w:tblLook w:val="04A0" w:firstRow="1" w:lastRow="0" w:firstColumn="1" w:lastColumn="0" w:noHBand="0" w:noVBand="1"/>
      </w:tblPr>
      <w:tblGrid>
        <w:gridCol w:w="675"/>
        <w:gridCol w:w="4004"/>
        <w:gridCol w:w="2551"/>
        <w:gridCol w:w="2981"/>
      </w:tblGrid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4" w:type="dxa"/>
          </w:tcPr>
          <w:p w:rsidR="00351B7B" w:rsidRPr="00187DDA" w:rsidRDefault="00850EF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</w:t>
            </w:r>
            <w:r w:rsidR="00351B7B"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de Enero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º Aniversario en el que se otorga el título Ciudad.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(1824)</w:t>
            </w:r>
          </w:p>
          <w:p w:rsidR="00351B7B" w:rsidRPr="00187DDA" w:rsidRDefault="00850EFB" w:rsidP="00850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Celebración 27 de enero, Sala de Ayuntamiento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General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LIC. ALBERTO ESQUER GUTIERREZ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 de Enero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 la aprobación del Acta Constitutiva de la Federación Mexicana.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(1824)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. “Explanada Cívica Benito Juárez” del Jardín 5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  <w:proofErr w:type="gram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Educación Municipal 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ERNESTO DOMINGUEZ LOPEZ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de Febrero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del natalicio del Mariscal de Campo José María González de Hermosillo.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(1774 – 1818)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LAURA ELENA MARTINEZ RUVALCABA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de Febrero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160° y 100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°Aniversario de la promulgación de las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Constituciones de 1857 y 1917.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“Explanada Cívica Benito Juárez” del Jardín 5 de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LIC. ALBERTO ESQUER GUTIERREZ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de febrero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º. Aniversario del natalicio del compositor Rubén Fuentes </w:t>
            </w:r>
            <w:proofErr w:type="spellStart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Gassón</w:t>
            </w:r>
            <w:proofErr w:type="spellEnd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(1926)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JUAN MANUEL FIGUEROA BARAJAS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de Febrero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° Aniversario del Día de la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Bandera Nacional.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(1934)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“Explanada Cívica Benito Juárez” del Jardín 5 de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LIC. ALBERTO ESQUER GUTIERREZ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de Febrero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° Aniversario del Día de la Bandera Nacional.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(1934) 10:00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. Plaza cívica de la delegación de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Atequizayán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y Delegación de </w:t>
            </w:r>
            <w:proofErr w:type="spellStart"/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Atequizayan</w:t>
            </w:r>
            <w:proofErr w:type="spellEnd"/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JOSE LUIS VILLALVAZO DE LA CRUZ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de Febrero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° Aniversario del Día de la Bandera Nacional.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(1934) 11:00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Plaza cívica de la delegación de El Fresnito.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y Delegación del Fresnito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ALAN ISRAEL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PINTO FAJARDO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de Marzo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del natalicio del escritor y diplomático Guillermo Jiménez.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(1891) (+13 de marzo de 1967)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Plazoleta Guillermo Jiménez.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Desarrollo Cultural 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LEOPOLDO SANCHEZ CAMPOS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de Marzo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° Aniversario de la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Expropiación Petrolera.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(1938)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“Explanada Cívica Benito Juárez” del Jardín 5 de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JOSE LUIS VILLALVAZO DE LA CRUZ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de Marzo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211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del Natalicio de Don Benito Pablo Juárez García.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(1806 – 1872)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“Explanada Cívica Benito Juárez” del Jardín 5 de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ERNESTO DOMINGUEZ LOPEZ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de abril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en el que </w:t>
            </w:r>
            <w:proofErr w:type="gramStart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  impone</w:t>
            </w:r>
            <w:proofErr w:type="gramEnd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el nombre de Ciudad Guzmán.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(1856)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Sala de Ayuntamiento.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Secretaria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MARTHA CECILIA COVARRUBIAS OCHOA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20 de abril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º. Aniversario del natalicio del filántropo José Eustaquio Mendoza Ruiz.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(1858) (+19 de julio de 1930)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EUGENIA MARGARITA VIZCAINO GUTIERREZ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de Abril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º. Aniversario del Día Estatal de Protección Civil.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“Explanada Cívica Benito Juárez” del Jardín 5 de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General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Unidad Municipal de Protección Civil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MARIA LUIS JUAN MORALES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de Mayo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 la Batalla de Puebla.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(1862)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“Explanada Cívica Benito Juárez” del Jardín 5   de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JOSE DE JESUS GUERRERO ZUÑIGA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16  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de Mayo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° Aniversario del natalicio de Don Miguel Hidalgo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</w:t>
            </w:r>
            <w:proofErr w:type="gramEnd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Costilla.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(1753 – 1811)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Jardín Miguel Hidalgo.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ALAN ISRAEL PINTO FAJARDO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de mayo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º Aniversario del natalicio del escritor Dr. Vicente Preciado Zacarías.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(1937)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LAURA ELENA MARTINEZ RUVALCABA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de mayo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del natalicio del Filántropo Francisco Arias y Cárdenas.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(1820) </w:t>
            </w:r>
            <w:proofErr w:type="gram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 +</w:t>
            </w:r>
            <w:proofErr w:type="gram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 14 de Agosto de 1913)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JOSE DE JESUS GUERRERO ZUÑIGA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de Junio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 la creación del Estado Libre y Soberano de Jalisco. 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(1823)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“Explanada Cívica Benito Juárez” del Jardín 5 de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MARIA LUIS JUAN MORALES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22 de Junio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del natalicio del compositor y director de orquesta José Paulino de Jesús </w:t>
            </w:r>
            <w:proofErr w:type="spellStart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Rolón</w:t>
            </w:r>
            <w:proofErr w:type="spellEnd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Alcaraz.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1876 )</w:t>
            </w:r>
            <w:proofErr w:type="gram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 (+ 3 de febrero de 1945)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JUAN MANUEL FIGUEROA BARAJAS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de Junio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 la creación del Primer Ayuntamiento Constitucional.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(1813) Sala de Ayuntamiento. 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General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Sesión Solemne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Ayuntamiento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LIC. ALBERTO ESQUER GUTIERREZ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de julio.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del natalicio del escritor Alfredo Velasco Cisneros.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(1890) (+ 10 agosto de 1967)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EDUARDO GONZALEZ OCHOA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de Julio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° Aniversario de la aprobación de la Constitución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Política del Estado de Jalisco.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(1917) 10:00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Patio del Palacio Municipal.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MATILDE ZEPEDA BAUTISTA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de Julio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del natalicio del </w:t>
            </w:r>
            <w:proofErr w:type="gramStart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investigador  Antonio</w:t>
            </w:r>
            <w:proofErr w:type="gramEnd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González Ochoa.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(1910)  (+ 5 de abril de 1984)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CLAUDIA MURGUIA TORRES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6 de </w:t>
            </w:r>
            <w:proofErr w:type="gramStart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Agosto</w:t>
            </w:r>
            <w:proofErr w:type="gramEnd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del natalicio del literato Roberto Espinoza Guzmán.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(1926)(+ 18 de junio de 1984)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MARTHA GRACIELA VILLANUEVA ZALAPA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de Agosto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138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del natalicio del General Emiliano Zapata Salazar.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(1879 – 1919)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“Explanada Cívica Benito Juárez” del Jardín 5 de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MATILDE ZEPEDA BAUTISTA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de Agosto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484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° Aniversario de la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Fundación Hispánica de la Ciudad.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(1533) Sala de Ayuntamiento.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general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Sesión Solemne de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Ayuntamiento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LIC. ALBERTO ESQUER GUTIERREZ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de Agosto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º. Aniversario del natalicio de la compositora María Consuelo Velázquez del Valle.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(1916) (+ 22 de enero de 2005</w:t>
            </w:r>
            <w:proofErr w:type="gram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)  9:00</w:t>
            </w:r>
            <w:proofErr w:type="gram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JUAN MANUEL FIGUEROA BARAJAS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de Septiembre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º. Aniversario del natalicio del científico José María Arreola Mendoza.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(1870) (+ 28 de noviembre de 1961)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GENARO SOLANO VILLALVAZO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de Septiembre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del natalicio del historiador Esteban </w:t>
            </w:r>
            <w:proofErr w:type="gramStart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Cibrián  Guzmán</w:t>
            </w:r>
            <w:proofErr w:type="gramEnd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(1894) (1 abril de 1985)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ROBERTO MENDOZA CARDENAS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de Septiembre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170º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Aniversario de la Gesta Heroica de los Niños Héroes de Chapultepec.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(1847)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“Explanada Cívica Benito Juárez” del Jardín 5 de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LEOPOLDO SANCHEZ CAMPOS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de Septiembre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Día de la Charrería Jalisciense.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Evento Cívico – Deportivo.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Deportes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GENARO SOLANO VILLALVAZO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de Septiembre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Palacio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Municipal  207</w:t>
            </w:r>
            <w:proofErr w:type="gram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º Aniversario del Grito de Independencia.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(lectura del acta de independencia nacional)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General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Ceremonia Solemne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LIC. ALBERTO ESQUER GUTIERREZ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de Septiembre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 Fresnito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207</w:t>
            </w: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º Aniversario del Grito de Independencia.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Delegado de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 Fresnito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JOSE LUIS VILLALVAZO DE LA CRUZ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de Septiembre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Atequizayán</w:t>
            </w:r>
            <w:proofErr w:type="spellEnd"/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207</w:t>
            </w: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º Aniversario del Grito de Independencia.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Delegado de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Atequeizayan</w:t>
            </w:r>
            <w:proofErr w:type="spellEnd"/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GENARO SOLANO VILLALVAZO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de Septiembre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Los Depósitos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207</w:t>
            </w: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º Aniversario del Grito de Independencia.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Delegado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Los Depósitos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EDUARDO GONZALEZ OCHOA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de Septiembre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207</w:t>
            </w: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º Aniversario del inicio del movimiento de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Independencia de México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Jardín Miguel Hidalgo.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LIC. ALBERTO ESQUER GUTIERREZ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de Septiembre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º Aniversario luctuoso del movimiento telúrico.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(1985)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Monumento a la Solidaridad.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General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Unidad Municipal de Protección Civil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MARIA LUIS JUAN MORALES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21 de </w:t>
            </w:r>
            <w:proofErr w:type="gramStart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Septiembre</w:t>
            </w:r>
            <w:proofErr w:type="gramEnd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º. Aniversario del natalicio del Literato Juan José Arreola Zúñiga.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(1918) (+ 3 de diciembre de 2001) 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“Explanada Cívica Benito Juárez” del Jardín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 5 de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JUAN MANUEL FIGUEROA BARAJAS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25 de </w:t>
            </w:r>
            <w:proofErr w:type="gramStart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Septiembre</w:t>
            </w:r>
            <w:proofErr w:type="gramEnd"/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° Aniversario del natalicio del violinista.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Aurelio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Fuentes Trujillo. ( 1901) ( + 1987)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MARTHA GRACIELA VILLANUEVA ZALAPA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de Octubre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228º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Aniversario del natalicio del Insurgente José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Francisco Gordiano Guzmán Cano.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(1789)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Plazoleta Gordiano Guzmán.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MARTHA CECILIA COVARRUBIAS OCHOA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de octubre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° Aniversario del natalicio de la Poetisa Ma.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Cristina Pérez Vizcaíno.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(1916)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 + 27 de abril de 1997)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Jefatura de Desarrollo Cultural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EUGENIA MARGARITA VIZCAINO GUTIERREZ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de Noviembre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º. Aniversario del inicio de la Revolución Mexicana.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“Explanada Cívica Benito Juárez” del Jardín 5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  <w:proofErr w:type="gram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LIC. ALBERTO ESQUER GUTIERREZ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de Noviembre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133º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Aniversario del natalicio del muralista José Clemente Ángel Orozco Flores. </w:t>
            </w: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(1883)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( + 7 de septiembre de 1949)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“Explanada del Foro Luis Guzmán Velasco” del Jardín 5 de mayo.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Sesión Solemne</w:t>
            </w: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LIC. ALBERTO ESQUER GUTIERREZ </w:t>
            </w:r>
          </w:p>
        </w:tc>
      </w:tr>
      <w:tr w:rsidR="00351B7B" w:rsidRPr="00187DDA" w:rsidTr="005E5A52">
        <w:tc>
          <w:tcPr>
            <w:tcW w:w="675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4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de Diciembre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</w:t>
            </w:r>
            <w:r w:rsidRPr="00187D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° Aniversario del natalicio del Humanista Edmundo Ramírez Taboada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 xml:space="preserve">9:00 </w:t>
            </w:r>
            <w:proofErr w:type="spellStart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187DDA">
              <w:rPr>
                <w:rFonts w:ascii="Arial" w:hAnsi="Arial" w:cs="Arial"/>
                <w:color w:val="000000"/>
                <w:sz w:val="24"/>
                <w:szCs w:val="24"/>
              </w:rPr>
              <w:t>. Columnario de los hijos ilustres.</w:t>
            </w:r>
          </w:p>
        </w:tc>
        <w:tc>
          <w:tcPr>
            <w:tcW w:w="255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Jefatura de 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7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Educación Municipal</w:t>
            </w: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</w:tcPr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51B7B" w:rsidRPr="00187DDA" w:rsidRDefault="00351B7B" w:rsidP="005E5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CLAUDIA MURGUIA TORRES </w:t>
            </w:r>
          </w:p>
        </w:tc>
      </w:tr>
    </w:tbl>
    <w:p w:rsidR="00351B7B" w:rsidRDefault="00351B7B" w:rsidP="00351B7B"/>
    <w:p w:rsidR="006F3618" w:rsidRDefault="00164079" w:rsidP="00164079">
      <w:pPr>
        <w:jc w:val="both"/>
      </w:pPr>
      <w:r>
        <w:t>En razón de lo anterior, la comisión edilicia Cultura, Educación y Festividades Cívicas del Ayuntamiento de Zapotlán el Grande con fundamento en los artículos 37, 40, 42, 52, 71, del Reglamento Interior, relativos al funcionamiento del Ayuntamiento; en sesión de</w:t>
      </w:r>
      <w:r w:rsidR="006F3618">
        <w:t xml:space="preserve"> Comisiones celebradas el día 16 de Enero</w:t>
      </w:r>
      <w:r>
        <w:t xml:space="preserve"> de la presente anualidad, aprobamos por unanimidad de sus integrantes el cronograma de festividades cívicas y conmemorativas a d</w:t>
      </w:r>
      <w:r w:rsidR="006F3618">
        <w:t>esarrollarse durante el año 2017</w:t>
      </w:r>
      <w:r>
        <w:t xml:space="preserve">, proponiendo para su discusión y en su caso aprobación dictamen que contiene los siguientes </w:t>
      </w:r>
    </w:p>
    <w:p w:rsidR="006F3618" w:rsidRPr="00AF0988" w:rsidRDefault="00164079" w:rsidP="00AF0988">
      <w:pPr>
        <w:jc w:val="center"/>
        <w:rPr>
          <w:b/>
        </w:rPr>
      </w:pPr>
      <w:r w:rsidRPr="00AF0988">
        <w:rPr>
          <w:b/>
        </w:rPr>
        <w:t>R</w:t>
      </w:r>
      <w:r w:rsidR="00AF0988">
        <w:rPr>
          <w:b/>
        </w:rPr>
        <w:t xml:space="preserve"> </w:t>
      </w:r>
      <w:r w:rsidRPr="00AF0988">
        <w:rPr>
          <w:b/>
        </w:rPr>
        <w:t>ES</w:t>
      </w:r>
      <w:r w:rsidR="00AF0988">
        <w:rPr>
          <w:b/>
        </w:rPr>
        <w:t xml:space="preserve"> </w:t>
      </w:r>
      <w:r w:rsidRPr="00AF0988">
        <w:rPr>
          <w:b/>
        </w:rPr>
        <w:t>O</w:t>
      </w:r>
      <w:r w:rsidR="00AF0988">
        <w:rPr>
          <w:b/>
        </w:rPr>
        <w:t xml:space="preserve"> </w:t>
      </w:r>
      <w:r w:rsidRPr="00AF0988">
        <w:rPr>
          <w:b/>
        </w:rPr>
        <w:t>L</w:t>
      </w:r>
      <w:r w:rsidR="00AF0988">
        <w:rPr>
          <w:b/>
        </w:rPr>
        <w:t xml:space="preserve"> </w:t>
      </w:r>
      <w:r w:rsidRPr="00AF0988">
        <w:rPr>
          <w:b/>
        </w:rPr>
        <w:t>U</w:t>
      </w:r>
      <w:r w:rsidR="00AF0988">
        <w:rPr>
          <w:b/>
        </w:rPr>
        <w:t xml:space="preserve"> </w:t>
      </w:r>
      <w:r w:rsidRPr="00AF0988">
        <w:rPr>
          <w:b/>
        </w:rPr>
        <w:t>T</w:t>
      </w:r>
      <w:r w:rsidR="00AF0988">
        <w:rPr>
          <w:b/>
        </w:rPr>
        <w:t xml:space="preserve"> </w:t>
      </w:r>
      <w:r w:rsidRPr="00AF0988">
        <w:rPr>
          <w:b/>
        </w:rPr>
        <w:t>I</w:t>
      </w:r>
      <w:r w:rsidR="00AF0988">
        <w:rPr>
          <w:b/>
        </w:rPr>
        <w:t xml:space="preserve"> </w:t>
      </w:r>
      <w:r w:rsidRPr="00AF0988">
        <w:rPr>
          <w:b/>
        </w:rPr>
        <w:t>V</w:t>
      </w:r>
      <w:r w:rsidR="00AF0988">
        <w:rPr>
          <w:b/>
        </w:rPr>
        <w:t xml:space="preserve"> </w:t>
      </w:r>
      <w:r w:rsidRPr="00AF0988">
        <w:rPr>
          <w:b/>
        </w:rPr>
        <w:t>O</w:t>
      </w:r>
      <w:r w:rsidR="00AF0988">
        <w:rPr>
          <w:b/>
        </w:rPr>
        <w:t xml:space="preserve"> </w:t>
      </w:r>
      <w:r w:rsidRPr="00AF0988">
        <w:rPr>
          <w:b/>
        </w:rPr>
        <w:t>S:</w:t>
      </w:r>
    </w:p>
    <w:p w:rsidR="006F3618" w:rsidRDefault="00164079" w:rsidP="00164079">
      <w:pPr>
        <w:jc w:val="both"/>
      </w:pPr>
      <w:r>
        <w:lastRenderedPageBreak/>
        <w:t>PRIMERO.- Se realicen las Sesiones Solemnes de Ayuntamiento, Ceremonias Cívicas, y Homenajes, en las fechas citadas en el cronograma descrito en el punto 2 dos de los considerandos, con el objetivo de revalorar los acontecimientos históricos, la vida y obra de los héroes que con sus acciones forjaron la patria en la que hoy vivimos, se conozca y valore los méritos y acciones de los hombres ilustres que en el campo de las artes y las ciencias han puesto en alto el nombre de nuestro Municipio a nivel regional, nacional e internacional.</w:t>
      </w:r>
    </w:p>
    <w:p w:rsidR="006F3618" w:rsidRDefault="00164079" w:rsidP="00164079">
      <w:pPr>
        <w:jc w:val="both"/>
      </w:pPr>
      <w:r>
        <w:t xml:space="preserve">SEGUNDO.- La conmemoración de las fechas citadas en el cronograma, queden a cargo de las áreas indicadas, procurando respetar el lugar y el horario establecido. </w:t>
      </w:r>
    </w:p>
    <w:p w:rsidR="006F3618" w:rsidRDefault="00164079" w:rsidP="00164079">
      <w:pPr>
        <w:jc w:val="both"/>
      </w:pPr>
      <w:r>
        <w:t xml:space="preserve">TERCERO.- Se instruya a los encargados de las Jefaturas de Cultura, Educación, Deportes, Unidad Municipal de Protección Civil, así como a la Secretaria General de este Ayuntamiento, para que se sirvan organizar y efectuar las actividades indicadas, procurando la participación de los Consejos Municipales de Participación Social en la Educación, el Consejo Municipal para la Cultura y las Artes, así como a instituciones Educativas del Municipio para que participen en las ceremonias conmemorativas que nos ocupan. </w:t>
      </w:r>
    </w:p>
    <w:p w:rsidR="004F14D4" w:rsidRDefault="00164079" w:rsidP="004F14D4">
      <w:pPr>
        <w:jc w:val="both"/>
      </w:pPr>
      <w:r>
        <w:t>CUARTO.-Se instruya al responsable del departamento de Comunicación Social, de la Administración Pública Municipa</w:t>
      </w:r>
      <w:r w:rsidR="004F14D4">
        <w:t xml:space="preserve">l, para que en tiempo y forma </w:t>
      </w:r>
      <w:r w:rsidR="004F14D4" w:rsidRPr="004F14D4">
        <w:t>de difusión a los citados eventos</w:t>
      </w:r>
      <w:r w:rsidR="004F14D4">
        <w:t>.</w:t>
      </w:r>
    </w:p>
    <w:p w:rsidR="004F14D4" w:rsidRDefault="004F14D4" w:rsidP="004F14D4">
      <w:pPr>
        <w:jc w:val="center"/>
        <w:rPr>
          <w:b/>
        </w:rPr>
      </w:pPr>
    </w:p>
    <w:p w:rsidR="004F14D4" w:rsidRPr="004F14D4" w:rsidRDefault="004F14D4" w:rsidP="004F14D4">
      <w:pPr>
        <w:spacing w:after="0" w:line="240" w:lineRule="auto"/>
        <w:jc w:val="center"/>
        <w:rPr>
          <w:b/>
        </w:rPr>
      </w:pPr>
      <w:r w:rsidRPr="004F14D4">
        <w:rPr>
          <w:b/>
        </w:rPr>
        <w:t>A T E N T A M E N T E</w:t>
      </w:r>
    </w:p>
    <w:p w:rsidR="004F14D4" w:rsidRPr="004F14D4" w:rsidRDefault="004F14D4" w:rsidP="004F14D4">
      <w:pPr>
        <w:spacing w:after="0" w:line="240" w:lineRule="auto"/>
        <w:jc w:val="center"/>
        <w:rPr>
          <w:b/>
        </w:rPr>
      </w:pPr>
      <w:r w:rsidRPr="004F14D4">
        <w:rPr>
          <w:b/>
        </w:rPr>
        <w:t>“SUFRAGIO EFECTIVO, NO REELECCIÓN”</w:t>
      </w:r>
    </w:p>
    <w:p w:rsidR="004F14D4" w:rsidRPr="004F14D4" w:rsidRDefault="004F14D4" w:rsidP="004F14D4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4F14D4" w:rsidRPr="004F14D4" w:rsidRDefault="004F14D4" w:rsidP="002C3941">
      <w:pPr>
        <w:spacing w:after="0" w:line="240" w:lineRule="auto"/>
        <w:jc w:val="center"/>
        <w:rPr>
          <w:b/>
        </w:rPr>
      </w:pPr>
      <w:r w:rsidRPr="004F14D4">
        <w:rPr>
          <w:b/>
        </w:rPr>
        <w:t xml:space="preserve">Cd. Guzmán, </w:t>
      </w:r>
      <w:proofErr w:type="spellStart"/>
      <w:r w:rsidRPr="004F14D4">
        <w:rPr>
          <w:b/>
        </w:rPr>
        <w:t>Mpio</w:t>
      </w:r>
      <w:proofErr w:type="spellEnd"/>
      <w:r w:rsidRPr="004F14D4">
        <w:rPr>
          <w:b/>
        </w:rPr>
        <w:t xml:space="preserve">. </w:t>
      </w:r>
      <w:proofErr w:type="gramStart"/>
      <w:r w:rsidRPr="004F14D4">
        <w:rPr>
          <w:b/>
        </w:rPr>
        <w:t>d</w:t>
      </w:r>
      <w:r>
        <w:rPr>
          <w:b/>
        </w:rPr>
        <w:t>e</w:t>
      </w:r>
      <w:proofErr w:type="gramEnd"/>
      <w:r>
        <w:rPr>
          <w:b/>
        </w:rPr>
        <w:t xml:space="preserve"> Zapotlán el Grande, Jal. Enero 23 de 2017</w:t>
      </w:r>
      <w:r w:rsidR="002C3941">
        <w:rPr>
          <w:b/>
        </w:rPr>
        <w:t>.</w:t>
      </w:r>
    </w:p>
    <w:p w:rsidR="004F14D4" w:rsidRPr="004F14D4" w:rsidRDefault="004F14D4" w:rsidP="004F14D4">
      <w:pPr>
        <w:jc w:val="center"/>
        <w:rPr>
          <w:b/>
          <w:i/>
        </w:rPr>
      </w:pPr>
      <w:r w:rsidRPr="004F14D4">
        <w:rPr>
          <w:b/>
          <w:i/>
        </w:rPr>
        <w:t xml:space="preserve">La Comisión de Cultura, Educación </w:t>
      </w:r>
      <w:proofErr w:type="gramStart"/>
      <w:r w:rsidRPr="004F14D4">
        <w:rPr>
          <w:b/>
          <w:i/>
        </w:rPr>
        <w:t>y  Festividades</w:t>
      </w:r>
      <w:proofErr w:type="gramEnd"/>
      <w:r w:rsidRPr="004F14D4">
        <w:rPr>
          <w:b/>
          <w:i/>
        </w:rPr>
        <w:t xml:space="preserve"> Cívicas</w:t>
      </w:r>
    </w:p>
    <w:p w:rsidR="004F14D4" w:rsidRPr="004F14D4" w:rsidRDefault="004F14D4" w:rsidP="002C3941">
      <w:pPr>
        <w:rPr>
          <w:b/>
          <w:i/>
        </w:rPr>
      </w:pPr>
    </w:p>
    <w:p w:rsidR="004F14D4" w:rsidRDefault="004F14D4" w:rsidP="004F14D4">
      <w:pPr>
        <w:jc w:val="center"/>
      </w:pPr>
    </w:p>
    <w:p w:rsidR="004F14D4" w:rsidRDefault="004F14D4" w:rsidP="004F14D4">
      <w:pPr>
        <w:spacing w:line="240" w:lineRule="auto"/>
        <w:jc w:val="center"/>
      </w:pPr>
      <w:r>
        <w:t>JUAN MANUEL FIGUEROA BARAJAS</w:t>
      </w:r>
    </w:p>
    <w:p w:rsidR="004F14D4" w:rsidRDefault="004F14D4" w:rsidP="004F14D4">
      <w:pPr>
        <w:spacing w:line="240" w:lineRule="auto"/>
        <w:jc w:val="center"/>
      </w:pPr>
      <w:r>
        <w:t>Presidente de la Comisión</w:t>
      </w:r>
    </w:p>
    <w:p w:rsidR="004F14D4" w:rsidRDefault="004F14D4" w:rsidP="002C3941">
      <w:pPr>
        <w:spacing w:line="240" w:lineRule="auto"/>
        <w:jc w:val="both"/>
      </w:pPr>
    </w:p>
    <w:p w:rsidR="004F14D4" w:rsidRDefault="004F14D4" w:rsidP="004F14D4">
      <w:pPr>
        <w:spacing w:line="240" w:lineRule="auto"/>
        <w:jc w:val="center"/>
      </w:pPr>
    </w:p>
    <w:p w:rsidR="002C3941" w:rsidRDefault="004F14D4" w:rsidP="002C3941">
      <w:pPr>
        <w:spacing w:line="240" w:lineRule="auto"/>
      </w:pPr>
      <w:r>
        <w:t>GENARO SOLANO VILLALVAZO</w:t>
      </w:r>
      <w:r w:rsidR="002C3941">
        <w:t xml:space="preserve">                                 </w:t>
      </w:r>
      <w:r w:rsidR="002C3941">
        <w:t>MARTHA GRACIELA VILLANUEVA ZALAPA</w:t>
      </w:r>
    </w:p>
    <w:p w:rsidR="004F14D4" w:rsidRDefault="002C3941" w:rsidP="002C3941">
      <w:pPr>
        <w:spacing w:line="240" w:lineRule="auto"/>
      </w:pPr>
      <w:r>
        <w:t xml:space="preserve">       </w:t>
      </w:r>
      <w:r w:rsidR="00A0330F">
        <w:t xml:space="preserve">            </w:t>
      </w:r>
      <w:r>
        <w:t xml:space="preserve">     </w:t>
      </w:r>
      <w:r>
        <w:t>Vocal</w:t>
      </w:r>
      <w:r>
        <w:t xml:space="preserve">                                                             </w:t>
      </w:r>
      <w:bookmarkStart w:id="0" w:name="_GoBack"/>
      <w:bookmarkEnd w:id="0"/>
      <w:r>
        <w:t xml:space="preserve">                        </w:t>
      </w:r>
      <w:proofErr w:type="spellStart"/>
      <w:r w:rsidR="004F14D4">
        <w:t>Vocal</w:t>
      </w:r>
      <w:proofErr w:type="spellEnd"/>
    </w:p>
    <w:p w:rsidR="004F14D4" w:rsidRDefault="004F14D4" w:rsidP="008C7F04">
      <w:pPr>
        <w:spacing w:line="240" w:lineRule="auto"/>
      </w:pPr>
    </w:p>
    <w:p w:rsidR="004F14D4" w:rsidRDefault="004F14D4" w:rsidP="004F14D4">
      <w:pPr>
        <w:spacing w:line="240" w:lineRule="auto"/>
        <w:jc w:val="center"/>
      </w:pPr>
    </w:p>
    <w:sectPr w:rsidR="004F14D4" w:rsidSect="000E1DDA">
      <w:footerReference w:type="default" r:id="rId7"/>
      <w:pgSz w:w="12240" w:h="15840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64" w:rsidRDefault="001A6B64" w:rsidP="00AF0988">
      <w:pPr>
        <w:spacing w:after="0" w:line="240" w:lineRule="auto"/>
      </w:pPr>
      <w:r>
        <w:separator/>
      </w:r>
    </w:p>
  </w:endnote>
  <w:endnote w:type="continuationSeparator" w:id="0">
    <w:p w:rsidR="001A6B64" w:rsidRDefault="001A6B64" w:rsidP="00AF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432024"/>
      <w:docPartObj>
        <w:docPartGallery w:val="Page Numbers (Bottom of Page)"/>
        <w:docPartUnique/>
      </w:docPartObj>
    </w:sdtPr>
    <w:sdtContent>
      <w:p w:rsidR="004F14D4" w:rsidRDefault="004F14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30F" w:rsidRPr="00A0330F">
          <w:rPr>
            <w:noProof/>
            <w:lang w:val="es-ES"/>
          </w:rPr>
          <w:t>8</w:t>
        </w:r>
        <w:r>
          <w:fldChar w:fldCharType="end"/>
        </w:r>
      </w:p>
    </w:sdtContent>
  </w:sdt>
  <w:p w:rsidR="00AF0988" w:rsidRDefault="00AF09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64" w:rsidRDefault="001A6B64" w:rsidP="00AF0988">
      <w:pPr>
        <w:spacing w:after="0" w:line="240" w:lineRule="auto"/>
      </w:pPr>
      <w:r>
        <w:separator/>
      </w:r>
    </w:p>
  </w:footnote>
  <w:footnote w:type="continuationSeparator" w:id="0">
    <w:p w:rsidR="001A6B64" w:rsidRDefault="001A6B64" w:rsidP="00AF0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79"/>
    <w:rsid w:val="000E1DDA"/>
    <w:rsid w:val="00107430"/>
    <w:rsid w:val="00164079"/>
    <w:rsid w:val="001A6B64"/>
    <w:rsid w:val="002C3941"/>
    <w:rsid w:val="00351B7B"/>
    <w:rsid w:val="004E75E2"/>
    <w:rsid w:val="004F14D4"/>
    <w:rsid w:val="005D717A"/>
    <w:rsid w:val="006F3618"/>
    <w:rsid w:val="006F7A38"/>
    <w:rsid w:val="00850EFB"/>
    <w:rsid w:val="008A3ED6"/>
    <w:rsid w:val="008C7F04"/>
    <w:rsid w:val="00A0330F"/>
    <w:rsid w:val="00AF0988"/>
    <w:rsid w:val="00AF3FF8"/>
    <w:rsid w:val="00B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B69B4-8DC5-4F73-8758-2E6A9865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351B7B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35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988"/>
  </w:style>
  <w:style w:type="paragraph" w:styleId="Piedepgina">
    <w:name w:val="footer"/>
    <w:basedOn w:val="Normal"/>
    <w:link w:val="PiedepginaCar"/>
    <w:uiPriority w:val="99"/>
    <w:unhideWhenUsed/>
    <w:rsid w:val="00AF0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988"/>
  </w:style>
  <w:style w:type="paragraph" w:styleId="Textodeglobo">
    <w:name w:val="Balloon Text"/>
    <w:basedOn w:val="Normal"/>
    <w:link w:val="TextodegloboCar"/>
    <w:uiPriority w:val="99"/>
    <w:semiHidden/>
    <w:unhideWhenUsed/>
    <w:rsid w:val="008A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ABB29-6C5F-412F-83D1-58EE53E3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2354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Godinez Macias</dc:creator>
  <cp:keywords/>
  <dc:description/>
  <cp:lastModifiedBy>Lorena Godinez Macias</cp:lastModifiedBy>
  <cp:revision>9</cp:revision>
  <cp:lastPrinted>2017-01-24T15:52:00Z</cp:lastPrinted>
  <dcterms:created xsi:type="dcterms:W3CDTF">2017-01-17T18:06:00Z</dcterms:created>
  <dcterms:modified xsi:type="dcterms:W3CDTF">2017-01-24T17:48:00Z</dcterms:modified>
</cp:coreProperties>
</file>