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57" w:rsidRDefault="00480057" w:rsidP="00480057"/>
    <w:tbl>
      <w:tblPr>
        <w:tblStyle w:val="Tablaconcuadrcula"/>
        <w:tblW w:w="3827" w:type="dxa"/>
        <w:tblInd w:w="5524" w:type="dxa"/>
        <w:tblLook w:val="04A0" w:firstRow="1" w:lastRow="0" w:firstColumn="1" w:lastColumn="0" w:noHBand="0" w:noVBand="1"/>
      </w:tblPr>
      <w:tblGrid>
        <w:gridCol w:w="1559"/>
        <w:gridCol w:w="2268"/>
      </w:tblGrid>
      <w:tr w:rsidR="00480057" w:rsidRPr="00A35EF6" w:rsidTr="00B57069">
        <w:tc>
          <w:tcPr>
            <w:tcW w:w="1559" w:type="dxa"/>
          </w:tcPr>
          <w:p w:rsidR="00480057" w:rsidRPr="00A35EF6" w:rsidRDefault="00480057" w:rsidP="00B57069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>
              <w:rPr>
                <w:rFonts w:ascii="Calibri Light" w:hAnsi="Calibri Light" w:cs="Calibri Light"/>
                <w:b/>
                <w:sz w:val="18"/>
                <w:szCs w:val="22"/>
              </w:rPr>
              <w:t>D</w:t>
            </w: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EPENDENCIA</w:t>
            </w:r>
          </w:p>
        </w:tc>
        <w:tc>
          <w:tcPr>
            <w:tcW w:w="2268" w:type="dxa"/>
          </w:tcPr>
          <w:p w:rsidR="00480057" w:rsidRPr="00A35EF6" w:rsidRDefault="00480057" w:rsidP="00B57069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sz w:val="18"/>
                <w:szCs w:val="22"/>
              </w:rPr>
              <w:t>Presidencia</w:t>
            </w:r>
          </w:p>
        </w:tc>
      </w:tr>
      <w:tr w:rsidR="00480057" w:rsidRPr="00A35EF6" w:rsidTr="00B57069">
        <w:tc>
          <w:tcPr>
            <w:tcW w:w="1559" w:type="dxa"/>
          </w:tcPr>
          <w:p w:rsidR="00480057" w:rsidRPr="00A35EF6" w:rsidRDefault="00480057" w:rsidP="00B57069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OFICIO NÚMERO</w:t>
            </w:r>
          </w:p>
        </w:tc>
        <w:tc>
          <w:tcPr>
            <w:tcW w:w="2268" w:type="dxa"/>
          </w:tcPr>
          <w:p w:rsidR="00480057" w:rsidRPr="00A35EF6" w:rsidRDefault="00480057" w:rsidP="00B57069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22"/>
              </w:rPr>
              <w:t>_________</w:t>
            </w:r>
            <w:r w:rsidRPr="00A35EF6">
              <w:rPr>
                <w:rFonts w:ascii="Calibri Light" w:hAnsi="Calibri Light" w:cs="Calibri Light"/>
                <w:sz w:val="18"/>
                <w:szCs w:val="22"/>
              </w:rPr>
              <w:t>/202</w:t>
            </w:r>
            <w:r>
              <w:rPr>
                <w:rFonts w:ascii="Calibri Light" w:hAnsi="Calibri Light" w:cs="Calibri Light"/>
                <w:sz w:val="18"/>
                <w:szCs w:val="22"/>
              </w:rPr>
              <w:t>5</w:t>
            </w:r>
          </w:p>
        </w:tc>
      </w:tr>
      <w:tr w:rsidR="00480057" w:rsidRPr="00A35EF6" w:rsidTr="00B57069">
        <w:tc>
          <w:tcPr>
            <w:tcW w:w="1559" w:type="dxa"/>
          </w:tcPr>
          <w:p w:rsidR="00480057" w:rsidRPr="00A35EF6" w:rsidRDefault="00480057" w:rsidP="00B57069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ASUNTO</w:t>
            </w:r>
          </w:p>
        </w:tc>
        <w:tc>
          <w:tcPr>
            <w:tcW w:w="2268" w:type="dxa"/>
          </w:tcPr>
          <w:p w:rsidR="00480057" w:rsidRPr="00A35EF6" w:rsidRDefault="00480057" w:rsidP="00B57069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sz w:val="18"/>
                <w:szCs w:val="22"/>
              </w:rPr>
              <w:t>Se convoca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a Sesión</w:t>
            </w:r>
          </w:p>
        </w:tc>
      </w:tr>
    </w:tbl>
    <w:p w:rsidR="00480057" w:rsidRDefault="00480057" w:rsidP="00480057">
      <w:pPr>
        <w:rPr>
          <w:rFonts w:ascii="Calibri Light" w:hAnsi="Calibri Light" w:cs="Calibri Light"/>
          <w:b/>
        </w:rPr>
      </w:pPr>
    </w:p>
    <w:p w:rsidR="00480057" w:rsidRPr="00D2407A" w:rsidRDefault="00480057" w:rsidP="00480057">
      <w:pPr>
        <w:rPr>
          <w:rFonts w:ascii="Arial" w:hAnsi="Arial" w:cs="Arial"/>
          <w:b/>
          <w:sz w:val="22"/>
          <w:szCs w:val="22"/>
        </w:rPr>
      </w:pPr>
    </w:p>
    <w:p w:rsidR="00480057" w:rsidRPr="00D2407A" w:rsidRDefault="00480057" w:rsidP="00480057">
      <w:pPr>
        <w:rPr>
          <w:rFonts w:ascii="Arial" w:hAnsi="Arial" w:cs="Arial"/>
          <w:b/>
          <w:sz w:val="22"/>
          <w:szCs w:val="22"/>
        </w:rPr>
      </w:pPr>
      <w:r w:rsidRPr="00D2407A">
        <w:rPr>
          <w:rFonts w:ascii="Arial" w:hAnsi="Arial" w:cs="Arial"/>
          <w:b/>
          <w:sz w:val="22"/>
          <w:szCs w:val="22"/>
        </w:rPr>
        <w:t xml:space="preserve">REGIDOR ERNESTO SÁNCHEZ </w:t>
      </w:r>
      <w:proofErr w:type="spellStart"/>
      <w:r w:rsidRPr="00D2407A">
        <w:rPr>
          <w:rFonts w:ascii="Arial" w:hAnsi="Arial" w:cs="Arial"/>
          <w:b/>
          <w:sz w:val="22"/>
          <w:szCs w:val="22"/>
        </w:rPr>
        <w:t>SÁNCHEZ</w:t>
      </w:r>
      <w:proofErr w:type="spellEnd"/>
      <w:r w:rsidRPr="00D2407A">
        <w:rPr>
          <w:rFonts w:ascii="Arial" w:hAnsi="Arial" w:cs="Arial"/>
          <w:b/>
          <w:sz w:val="22"/>
          <w:szCs w:val="22"/>
        </w:rPr>
        <w:t xml:space="preserve">. </w:t>
      </w:r>
    </w:p>
    <w:p w:rsidR="00480057" w:rsidRPr="00D2407A" w:rsidRDefault="00480057" w:rsidP="00480057">
      <w:pPr>
        <w:rPr>
          <w:rFonts w:ascii="Arial" w:hAnsi="Arial" w:cs="Arial"/>
          <w:b/>
          <w:sz w:val="22"/>
          <w:szCs w:val="22"/>
        </w:rPr>
      </w:pPr>
      <w:r w:rsidRPr="00D2407A">
        <w:rPr>
          <w:rFonts w:ascii="Arial" w:hAnsi="Arial" w:cs="Arial"/>
          <w:b/>
          <w:sz w:val="22"/>
          <w:szCs w:val="22"/>
        </w:rPr>
        <w:t xml:space="preserve">REGIDOR JOSÉ BERTÍN CHÁVEZ VARGAS. </w:t>
      </w:r>
    </w:p>
    <w:p w:rsidR="00480057" w:rsidRPr="00D2407A" w:rsidRDefault="00480057" w:rsidP="00480057">
      <w:pPr>
        <w:rPr>
          <w:rFonts w:ascii="Arial" w:hAnsi="Arial" w:cs="Arial"/>
          <w:b/>
          <w:sz w:val="22"/>
          <w:szCs w:val="22"/>
        </w:rPr>
      </w:pPr>
      <w:r w:rsidRPr="00D2407A">
        <w:rPr>
          <w:rFonts w:ascii="Arial" w:hAnsi="Arial" w:cs="Arial"/>
          <w:b/>
          <w:sz w:val="22"/>
          <w:szCs w:val="22"/>
        </w:rPr>
        <w:t>REGIDORES INTEGRANTES DE LA COMISIÓN EDILICIA DE SEGURIDAD PÚBLICA Y PREVENCIÓN SOCIAL DEL AYUNTAMIENTO DE ZAPOTLÁN EL GRANDE, JALISCO.</w:t>
      </w:r>
    </w:p>
    <w:p w:rsidR="00480057" w:rsidRPr="00D2407A" w:rsidRDefault="00480057" w:rsidP="0048005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2407A">
        <w:rPr>
          <w:rFonts w:ascii="Arial" w:hAnsi="Arial" w:cs="Arial"/>
          <w:b/>
          <w:sz w:val="22"/>
          <w:szCs w:val="22"/>
        </w:rPr>
        <w:t>P R E S E N T E</w:t>
      </w:r>
    </w:p>
    <w:p w:rsidR="00480057" w:rsidRPr="00D2407A" w:rsidRDefault="00480057" w:rsidP="00480057">
      <w:pPr>
        <w:rPr>
          <w:rFonts w:ascii="Arial" w:hAnsi="Arial" w:cs="Arial"/>
          <w:b/>
          <w:sz w:val="22"/>
          <w:szCs w:val="22"/>
        </w:rPr>
      </w:pPr>
    </w:p>
    <w:p w:rsidR="00480057" w:rsidRPr="00D2407A" w:rsidRDefault="00480057" w:rsidP="00480057">
      <w:pPr>
        <w:jc w:val="both"/>
        <w:rPr>
          <w:rFonts w:ascii="Arial" w:hAnsi="Arial" w:cs="Arial"/>
          <w:b/>
          <w:sz w:val="22"/>
          <w:szCs w:val="22"/>
        </w:rPr>
      </w:pPr>
      <w:r w:rsidRPr="00D2407A">
        <w:rPr>
          <w:rFonts w:ascii="Arial" w:hAnsi="Arial" w:cs="Arial"/>
          <w:b/>
          <w:sz w:val="22"/>
          <w:szCs w:val="22"/>
        </w:rPr>
        <w:tab/>
      </w:r>
      <w:r w:rsidRPr="00D2407A">
        <w:rPr>
          <w:rFonts w:ascii="Arial" w:hAnsi="Arial" w:cs="Arial"/>
          <w:sz w:val="22"/>
          <w:szCs w:val="22"/>
        </w:rPr>
        <w:t xml:space="preserve">Por medio del presente le envío un cordial saludo y a </w:t>
      </w:r>
      <w:bookmarkStart w:id="0" w:name="_GoBack"/>
      <w:bookmarkEnd w:id="0"/>
      <w:r w:rsidRPr="00D2407A">
        <w:rPr>
          <w:rFonts w:ascii="Arial" w:hAnsi="Arial" w:cs="Arial"/>
          <w:sz w:val="22"/>
          <w:szCs w:val="22"/>
        </w:rPr>
        <w:t xml:space="preserve">la vez me dirijo a Usted para convocarle a la </w:t>
      </w:r>
      <w:r w:rsidR="00B956D6" w:rsidRPr="00B956D6">
        <w:rPr>
          <w:rFonts w:ascii="Arial" w:hAnsi="Arial" w:cs="Arial"/>
          <w:b/>
          <w:sz w:val="22"/>
          <w:szCs w:val="22"/>
        </w:rPr>
        <w:t>Primera</w:t>
      </w:r>
      <w:r w:rsidRPr="00D2407A">
        <w:rPr>
          <w:rFonts w:ascii="Arial" w:hAnsi="Arial" w:cs="Arial"/>
          <w:b/>
          <w:sz w:val="22"/>
          <w:szCs w:val="22"/>
        </w:rPr>
        <w:t xml:space="preserve"> Sesión </w:t>
      </w:r>
      <w:r>
        <w:rPr>
          <w:rFonts w:ascii="Arial" w:hAnsi="Arial" w:cs="Arial"/>
          <w:b/>
          <w:sz w:val="22"/>
          <w:szCs w:val="22"/>
        </w:rPr>
        <w:t>Extraordinaria</w:t>
      </w:r>
      <w:r w:rsidRPr="00D2407A">
        <w:rPr>
          <w:rFonts w:ascii="Arial" w:hAnsi="Arial" w:cs="Arial"/>
          <w:b/>
          <w:sz w:val="22"/>
          <w:szCs w:val="22"/>
        </w:rPr>
        <w:t xml:space="preserve"> </w:t>
      </w:r>
      <w:r w:rsidRPr="00D2407A">
        <w:rPr>
          <w:rFonts w:ascii="Arial" w:hAnsi="Arial" w:cs="Arial"/>
          <w:sz w:val="22"/>
          <w:szCs w:val="22"/>
        </w:rPr>
        <w:t xml:space="preserve">de la Comisión Edilicia de Seguridad Pública y Prevención Social con fundamento en lo dispuesto en el artículo 115 Constitucional, artículo 27 de la Ley de Gobierno y la Administración Pública Municipal del Estado de Jalisco, 37, 38 fracción XXI, 40 al 48, 66 y demás relativos y aplicables del Reglamento Interior del Ayuntamiento de Zapotlán el Grande, la cual se llevará a cabo el día </w:t>
      </w:r>
      <w:r w:rsidRPr="00D2407A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ARTES</w:t>
      </w:r>
      <w:r w:rsidRPr="00D2407A">
        <w:rPr>
          <w:rFonts w:ascii="Arial" w:hAnsi="Arial" w:cs="Arial"/>
          <w:b/>
          <w:sz w:val="22"/>
          <w:szCs w:val="22"/>
        </w:rPr>
        <w:t xml:space="preserve"> </w:t>
      </w:r>
      <w:r w:rsidR="00B956D6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 xml:space="preserve"> DE FEBRERO DE 2025, A LAS 1</w:t>
      </w:r>
      <w:r w:rsidR="00B956D6">
        <w:rPr>
          <w:rFonts w:ascii="Arial" w:hAnsi="Arial" w:cs="Arial"/>
          <w:b/>
          <w:sz w:val="22"/>
          <w:szCs w:val="22"/>
        </w:rPr>
        <w:t>1</w:t>
      </w:r>
      <w:r w:rsidRPr="00D2407A">
        <w:rPr>
          <w:rFonts w:ascii="Arial" w:hAnsi="Arial" w:cs="Arial"/>
          <w:b/>
          <w:sz w:val="22"/>
          <w:szCs w:val="22"/>
        </w:rPr>
        <w:t>:</w:t>
      </w:r>
      <w:r w:rsidR="00B956D6">
        <w:rPr>
          <w:rFonts w:ascii="Arial" w:hAnsi="Arial" w:cs="Arial"/>
          <w:b/>
          <w:sz w:val="22"/>
          <w:szCs w:val="22"/>
        </w:rPr>
        <w:t>45</w:t>
      </w:r>
      <w:r w:rsidRPr="00D2407A">
        <w:rPr>
          <w:rFonts w:ascii="Arial" w:hAnsi="Arial" w:cs="Arial"/>
          <w:b/>
          <w:sz w:val="22"/>
          <w:szCs w:val="22"/>
        </w:rPr>
        <w:t xml:space="preserve"> </w:t>
      </w:r>
      <w:r w:rsidR="00B956D6">
        <w:rPr>
          <w:rFonts w:ascii="Arial" w:hAnsi="Arial" w:cs="Arial"/>
          <w:b/>
          <w:sz w:val="22"/>
          <w:szCs w:val="22"/>
        </w:rPr>
        <w:t>ONCE HORAS CON CUARENTA Y CINCO</w:t>
      </w:r>
      <w:r w:rsidRPr="00D240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a efecto de que sea designado suplente en la Consejo de Giros Restringidos, de conformidad a lo que establece el artículo 6 bis y fracción I del Reglamento Municipal de Giros Restringidos sobre la venta y consumo de bebidas alcohólicas, </w:t>
      </w:r>
      <w:r w:rsidRPr="00D2407A">
        <w:rPr>
          <w:rFonts w:ascii="Arial" w:hAnsi="Arial" w:cs="Arial"/>
          <w:sz w:val="22"/>
          <w:szCs w:val="22"/>
        </w:rPr>
        <w:t xml:space="preserve">en el lugar que ocupa la Sala de </w:t>
      </w:r>
      <w:r w:rsidRPr="00D2407A">
        <w:rPr>
          <w:rFonts w:ascii="Arial" w:hAnsi="Arial" w:cs="Arial"/>
          <w:b/>
          <w:sz w:val="22"/>
          <w:szCs w:val="22"/>
        </w:rPr>
        <w:t>Presidencia Municipal</w:t>
      </w:r>
      <w:r w:rsidRPr="00D2407A">
        <w:rPr>
          <w:rFonts w:ascii="Arial" w:hAnsi="Arial" w:cs="Arial"/>
          <w:sz w:val="22"/>
          <w:szCs w:val="22"/>
        </w:rPr>
        <w:t>, misma que se desarrollará bajo el siguiente:</w:t>
      </w:r>
    </w:p>
    <w:p w:rsidR="00480057" w:rsidRPr="00D2407A" w:rsidRDefault="00480057" w:rsidP="00480057">
      <w:pPr>
        <w:jc w:val="both"/>
        <w:rPr>
          <w:rFonts w:ascii="Arial" w:hAnsi="Arial" w:cs="Arial"/>
          <w:sz w:val="22"/>
          <w:szCs w:val="22"/>
        </w:rPr>
      </w:pPr>
    </w:p>
    <w:p w:rsidR="00480057" w:rsidRPr="00D2407A" w:rsidRDefault="00480057" w:rsidP="0048005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407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:rsidR="00480057" w:rsidRPr="00D2407A" w:rsidRDefault="00480057" w:rsidP="0048005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0057" w:rsidRPr="00D2407A" w:rsidRDefault="00480057" w:rsidP="004800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2407A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480057" w:rsidRPr="00D2407A" w:rsidRDefault="00480057" w:rsidP="004800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2407A">
        <w:rPr>
          <w:rFonts w:ascii="Arial" w:hAnsi="Arial" w:cs="Arial"/>
          <w:sz w:val="22"/>
          <w:szCs w:val="22"/>
        </w:rPr>
        <w:t xml:space="preserve">Elección y designación del  Representante </w:t>
      </w:r>
      <w:r>
        <w:rPr>
          <w:rFonts w:ascii="Arial" w:hAnsi="Arial" w:cs="Arial"/>
          <w:sz w:val="22"/>
          <w:szCs w:val="22"/>
        </w:rPr>
        <w:t>T</w:t>
      </w:r>
      <w:r w:rsidRPr="00D2407A">
        <w:rPr>
          <w:rFonts w:ascii="Arial" w:hAnsi="Arial" w:cs="Arial"/>
          <w:sz w:val="22"/>
          <w:szCs w:val="22"/>
        </w:rPr>
        <w:t>itular y Suplente que integrarán el Consejo Municipal de Giros Restringidos sobre Venta y Consumo de Bebidas Alcohólicas en esta Administración 202</w:t>
      </w:r>
      <w:r>
        <w:rPr>
          <w:rFonts w:ascii="Arial" w:hAnsi="Arial" w:cs="Arial"/>
          <w:sz w:val="22"/>
          <w:szCs w:val="22"/>
        </w:rPr>
        <w:t>4</w:t>
      </w:r>
      <w:r w:rsidRPr="00D2407A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7</w:t>
      </w:r>
      <w:r w:rsidRPr="00D2407A">
        <w:rPr>
          <w:rFonts w:ascii="Arial" w:hAnsi="Arial" w:cs="Arial"/>
          <w:sz w:val="22"/>
          <w:szCs w:val="22"/>
        </w:rPr>
        <w:t>.</w:t>
      </w:r>
    </w:p>
    <w:p w:rsidR="00480057" w:rsidRPr="00D2407A" w:rsidRDefault="00480057" w:rsidP="004800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2407A">
        <w:rPr>
          <w:rFonts w:ascii="Arial" w:hAnsi="Arial" w:cs="Arial"/>
          <w:sz w:val="22"/>
          <w:szCs w:val="22"/>
        </w:rPr>
        <w:t>Clausura.</w:t>
      </w:r>
    </w:p>
    <w:p w:rsidR="00480057" w:rsidRPr="00D2407A" w:rsidRDefault="00480057" w:rsidP="0048005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0057" w:rsidRPr="00D2407A" w:rsidRDefault="00480057" w:rsidP="0048005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407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:rsidR="00480057" w:rsidRDefault="00480057" w:rsidP="0048005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:rsidR="00480057" w:rsidRPr="00480057" w:rsidRDefault="00480057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480057" w:rsidRPr="00480057" w:rsidRDefault="00480057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480057">
        <w:rPr>
          <w:rFonts w:ascii="Arial" w:hAnsi="Arial" w:cs="Arial"/>
          <w:sz w:val="20"/>
          <w:szCs w:val="20"/>
        </w:rPr>
        <w:t>A T E N T A M E N T E</w:t>
      </w:r>
    </w:p>
    <w:p w:rsidR="00480057" w:rsidRPr="00480057" w:rsidRDefault="00480057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480057">
        <w:rPr>
          <w:rFonts w:ascii="Arial" w:hAnsi="Arial" w:cs="Arial"/>
          <w:sz w:val="20"/>
          <w:szCs w:val="20"/>
        </w:rPr>
        <w:t>“2025, Año del 130 Aniversario de Natalicio de la Musa y Escritora Zapotlense</w:t>
      </w:r>
    </w:p>
    <w:p w:rsidR="00480057" w:rsidRPr="00480057" w:rsidRDefault="00480057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480057">
        <w:rPr>
          <w:rFonts w:ascii="Arial" w:hAnsi="Arial" w:cs="Arial"/>
          <w:sz w:val="20"/>
          <w:szCs w:val="20"/>
        </w:rPr>
        <w:t>María Guadalupe Marín Preciado”.</w:t>
      </w:r>
    </w:p>
    <w:p w:rsidR="00480057" w:rsidRPr="00480057" w:rsidRDefault="00480057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480057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480057" w:rsidRPr="00480057" w:rsidRDefault="00B956D6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24</w:t>
      </w:r>
      <w:r w:rsidR="00480057" w:rsidRPr="00480057">
        <w:rPr>
          <w:rFonts w:ascii="Arial" w:hAnsi="Arial" w:cs="Arial"/>
          <w:sz w:val="20"/>
          <w:szCs w:val="20"/>
        </w:rPr>
        <w:t xml:space="preserve"> de febrero de 2025.</w:t>
      </w:r>
    </w:p>
    <w:p w:rsidR="00480057" w:rsidRDefault="00480057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B956D6" w:rsidRDefault="00B956D6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B956D6" w:rsidRPr="00480057" w:rsidRDefault="00B956D6" w:rsidP="0048005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480057" w:rsidRPr="00480057" w:rsidRDefault="00480057" w:rsidP="00480057">
      <w:pPr>
        <w:spacing w:line="276" w:lineRule="auto"/>
        <w:jc w:val="center"/>
        <w:rPr>
          <w:rFonts w:ascii="Arial" w:eastAsia="Cambria" w:hAnsi="Arial" w:cs="Arial"/>
          <w:b/>
          <w:sz w:val="20"/>
          <w:szCs w:val="20"/>
        </w:rPr>
      </w:pPr>
      <w:r w:rsidRPr="00480057">
        <w:rPr>
          <w:rFonts w:ascii="Arial" w:eastAsia="Cambria" w:hAnsi="Arial" w:cs="Arial"/>
          <w:b/>
          <w:sz w:val="20"/>
          <w:szCs w:val="20"/>
        </w:rPr>
        <w:t xml:space="preserve">LIC. MAGALI CASILLAS CONTRERAS. </w:t>
      </w:r>
    </w:p>
    <w:p w:rsidR="00480057" w:rsidRPr="00480057" w:rsidRDefault="00480057" w:rsidP="00480057">
      <w:pPr>
        <w:spacing w:line="276" w:lineRule="auto"/>
        <w:jc w:val="center"/>
        <w:rPr>
          <w:rFonts w:ascii="Arial" w:eastAsia="Cambria" w:hAnsi="Arial" w:cs="Arial"/>
          <w:b/>
          <w:sz w:val="20"/>
          <w:szCs w:val="20"/>
        </w:rPr>
      </w:pPr>
      <w:r w:rsidRPr="00480057">
        <w:rPr>
          <w:rFonts w:ascii="Arial" w:eastAsia="Cambria" w:hAnsi="Arial" w:cs="Arial"/>
          <w:b/>
          <w:sz w:val="20"/>
          <w:szCs w:val="20"/>
        </w:rPr>
        <w:t xml:space="preserve">PRESIDENTA MUNICIPAL. </w:t>
      </w:r>
    </w:p>
    <w:p w:rsidR="00480057" w:rsidRDefault="00480057" w:rsidP="00480057">
      <w:pPr>
        <w:spacing w:line="276" w:lineRule="auto"/>
        <w:jc w:val="center"/>
        <w:rPr>
          <w:rFonts w:ascii="Arial" w:eastAsia="Cambria" w:hAnsi="Arial" w:cs="Arial"/>
          <w:b/>
          <w:sz w:val="20"/>
          <w:szCs w:val="20"/>
        </w:rPr>
      </w:pPr>
      <w:r w:rsidRPr="00480057">
        <w:rPr>
          <w:rFonts w:ascii="Arial" w:eastAsia="Cambria" w:hAnsi="Arial" w:cs="Arial"/>
          <w:b/>
          <w:sz w:val="20"/>
          <w:szCs w:val="20"/>
        </w:rPr>
        <w:t>PRESIDENTA DE LA COMISIÓN EDILICIA PERMANENTE DE SEGURIDAD PÚBLICA Y PREVENCIÓN SOCIAL DEL AYUNTAMIENTO DE ZAPOTLÁN EL GRANDE, JALISCO.</w:t>
      </w:r>
    </w:p>
    <w:p w:rsidR="00B956D6" w:rsidRDefault="00B956D6" w:rsidP="00480057">
      <w:pPr>
        <w:spacing w:line="276" w:lineRule="auto"/>
        <w:jc w:val="center"/>
        <w:rPr>
          <w:rFonts w:ascii="Arial" w:eastAsia="Cambria" w:hAnsi="Arial" w:cs="Arial"/>
          <w:b/>
          <w:sz w:val="20"/>
          <w:szCs w:val="20"/>
        </w:rPr>
      </w:pPr>
    </w:p>
    <w:p w:rsidR="00B956D6" w:rsidRPr="00B956D6" w:rsidRDefault="00B956D6" w:rsidP="00B956D6">
      <w:pPr>
        <w:spacing w:line="276" w:lineRule="auto"/>
        <w:jc w:val="both"/>
        <w:rPr>
          <w:rFonts w:ascii="Arial" w:eastAsia="Cambria" w:hAnsi="Arial" w:cs="Arial"/>
          <w:b/>
          <w:sz w:val="16"/>
          <w:szCs w:val="16"/>
        </w:rPr>
      </w:pPr>
      <w:r w:rsidRPr="00B956D6">
        <w:rPr>
          <w:rFonts w:ascii="Arial" w:eastAsia="Cambria" w:hAnsi="Arial" w:cs="Arial"/>
          <w:b/>
          <w:sz w:val="16"/>
          <w:szCs w:val="16"/>
        </w:rPr>
        <w:t>*MCC/</w:t>
      </w:r>
      <w:proofErr w:type="spellStart"/>
      <w:r w:rsidRPr="00B956D6">
        <w:rPr>
          <w:rFonts w:ascii="Arial" w:eastAsia="Cambria" w:hAnsi="Arial" w:cs="Arial"/>
          <w:b/>
          <w:sz w:val="16"/>
          <w:szCs w:val="16"/>
        </w:rPr>
        <w:t>mgpa</w:t>
      </w:r>
      <w:proofErr w:type="spellEnd"/>
      <w:r w:rsidRPr="00B956D6">
        <w:rPr>
          <w:rFonts w:ascii="Arial" w:eastAsia="Cambria" w:hAnsi="Arial" w:cs="Arial"/>
          <w:b/>
          <w:sz w:val="16"/>
          <w:szCs w:val="16"/>
        </w:rPr>
        <w:t xml:space="preserve">. Coordinación de Asesores. </w:t>
      </w:r>
    </w:p>
    <w:p w:rsidR="00B956D6" w:rsidRPr="00480057" w:rsidRDefault="00B956D6" w:rsidP="00480057">
      <w:pPr>
        <w:spacing w:line="276" w:lineRule="auto"/>
        <w:jc w:val="center"/>
        <w:rPr>
          <w:rFonts w:ascii="Arial" w:eastAsia="Cambria" w:hAnsi="Arial" w:cs="Arial"/>
          <w:b/>
          <w:sz w:val="20"/>
          <w:szCs w:val="20"/>
        </w:rPr>
      </w:pPr>
    </w:p>
    <w:p w:rsidR="00480057" w:rsidRPr="00480057" w:rsidRDefault="00480057" w:rsidP="00480057">
      <w:pPr>
        <w:spacing w:line="276" w:lineRule="auto"/>
        <w:jc w:val="center"/>
        <w:rPr>
          <w:rFonts w:ascii="Arial" w:eastAsia="Cambria" w:hAnsi="Arial" w:cs="Arial"/>
          <w:b/>
          <w:sz w:val="20"/>
          <w:szCs w:val="20"/>
        </w:rPr>
      </w:pPr>
    </w:p>
    <w:p w:rsidR="00480057" w:rsidRDefault="00480057" w:rsidP="00480057"/>
    <w:p w:rsidR="00480057" w:rsidRDefault="00480057" w:rsidP="00480057"/>
    <w:sectPr w:rsidR="00480057" w:rsidSect="002F130C">
      <w:headerReference w:type="even" r:id="rId7"/>
      <w:headerReference w:type="default" r:id="rId8"/>
      <w:headerReference w:type="first" r:id="rId9"/>
      <w:pgSz w:w="12240" w:h="15840"/>
      <w:pgMar w:top="1417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B4" w:rsidRDefault="007541B4">
      <w:r>
        <w:separator/>
      </w:r>
    </w:p>
  </w:endnote>
  <w:endnote w:type="continuationSeparator" w:id="0">
    <w:p w:rsidR="007541B4" w:rsidRDefault="007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B4" w:rsidRDefault="007541B4">
      <w:r>
        <w:separator/>
      </w:r>
    </w:p>
  </w:footnote>
  <w:footnote w:type="continuationSeparator" w:id="0">
    <w:p w:rsidR="007541B4" w:rsidRDefault="0075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7541B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7541B4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875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 w:rsidR="008E4073">
          <w:rPr>
            <w:color w:val="7F7F7F" w:themeColor="background1" w:themeShade="7F"/>
            <w:spacing w:val="60"/>
            <w:lang w:val="es-ES"/>
          </w:rPr>
          <w:t>Página</w:t>
        </w:r>
        <w:r w:rsidR="008E4073">
          <w:rPr>
            <w:lang w:val="es-ES"/>
          </w:rPr>
          <w:t xml:space="preserve"> | </w:t>
        </w:r>
        <w:r w:rsidR="008E4073">
          <w:fldChar w:fldCharType="begin"/>
        </w:r>
        <w:r w:rsidR="008E4073">
          <w:instrText>PAGE   \* MERGEFORMAT</w:instrText>
        </w:r>
        <w:r w:rsidR="008E4073">
          <w:fldChar w:fldCharType="separate"/>
        </w:r>
        <w:r w:rsidR="00B956D6" w:rsidRPr="00B956D6">
          <w:rPr>
            <w:b/>
            <w:bCs/>
            <w:noProof/>
            <w:lang w:val="es-ES"/>
          </w:rPr>
          <w:t>2</w:t>
        </w:r>
        <w:r w:rsidR="008E4073">
          <w:rPr>
            <w:b/>
            <w:bCs/>
          </w:rPr>
          <w:fldChar w:fldCharType="end"/>
        </w:r>
      </w:p>
    </w:sdtContent>
  </w:sdt>
  <w:p w:rsidR="00A964D5" w:rsidRDefault="007541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7541B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57"/>
    <w:rsid w:val="00480057"/>
    <w:rsid w:val="004B7BE4"/>
    <w:rsid w:val="007541B4"/>
    <w:rsid w:val="007E32EE"/>
    <w:rsid w:val="008E4073"/>
    <w:rsid w:val="00A30A75"/>
    <w:rsid w:val="00B956D6"/>
    <w:rsid w:val="00C2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3DEA15"/>
  <w15:chartTrackingRefBased/>
  <w15:docId w15:val="{587EB3F8-784A-4C5C-B591-6245A85C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5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0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057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48005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0057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8005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057"/>
    <w:pPr>
      <w:ind w:left="720"/>
      <w:contextualSpacing/>
    </w:pPr>
    <w:rPr>
      <w:rFonts w:eastAsiaTheme="minorEastAsia"/>
      <w:noProof/>
      <w:kern w:val="0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9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9E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2025-02-24T15:38:00Z</cp:lastPrinted>
  <dcterms:created xsi:type="dcterms:W3CDTF">2025-02-17T19:55:00Z</dcterms:created>
  <dcterms:modified xsi:type="dcterms:W3CDTF">2025-02-24T15:48:00Z</dcterms:modified>
</cp:coreProperties>
</file>