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04F1E" w:rsidTr="00624A3B">
        <w:tc>
          <w:tcPr>
            <w:tcW w:w="9629" w:type="dxa"/>
          </w:tcPr>
          <w:p w:rsidR="00204F1E" w:rsidRPr="006E6674" w:rsidRDefault="00204F1E" w:rsidP="00624A3B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 xml:space="preserve">TRIGESIMA </w:t>
            </w:r>
            <w:r>
              <w:rPr>
                <w:rFonts w:ascii="Arial" w:hAnsi="Arial" w:cs="Arial"/>
                <w:b/>
              </w:rPr>
              <w:t>SEPTIMA</w:t>
            </w:r>
            <w:r w:rsidRPr="006E6674">
              <w:rPr>
                <w:rFonts w:ascii="Arial" w:hAnsi="Arial" w:cs="Arial"/>
                <w:b/>
              </w:rPr>
              <w:t xml:space="preserve"> SESIÓN ORDINARIA.</w:t>
            </w:r>
          </w:p>
          <w:p w:rsidR="00204F1E" w:rsidRPr="006E6674" w:rsidRDefault="00204F1E" w:rsidP="00624A3B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204F1E" w:rsidRDefault="00204F1E" w:rsidP="00624A3B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>Y PATRIMONIO MUNICIPAL.</w:t>
            </w:r>
          </w:p>
          <w:p w:rsidR="00204F1E" w:rsidRPr="006E6674" w:rsidRDefault="00204F1E" w:rsidP="00624A3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04F1E" w:rsidRDefault="00204F1E" w:rsidP="00204F1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04F1E" w:rsidTr="00624A3B">
        <w:tc>
          <w:tcPr>
            <w:tcW w:w="9629" w:type="dxa"/>
          </w:tcPr>
          <w:p w:rsidR="00204F1E" w:rsidRPr="006E6674" w:rsidRDefault="00204F1E" w:rsidP="00624A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SENTIDO DEL VOTO. </w:t>
            </w:r>
          </w:p>
        </w:tc>
      </w:tr>
    </w:tbl>
    <w:p w:rsidR="00204F1E" w:rsidRDefault="00204F1E" w:rsidP="00204F1E"/>
    <w:p w:rsidR="00204F1E" w:rsidRDefault="00204F1E" w:rsidP="00204F1E">
      <w:pPr>
        <w:jc w:val="both"/>
        <w:rPr>
          <w:rFonts w:ascii="Arial" w:hAnsi="Arial" w:cs="Arial"/>
          <w:color w:val="000000"/>
        </w:rPr>
      </w:pPr>
      <w:r w:rsidRPr="00204F1E">
        <w:rPr>
          <w:rFonts w:ascii="Arial" w:hAnsi="Arial" w:cs="Arial"/>
          <w:b/>
          <w:color w:val="000000"/>
        </w:rPr>
        <w:t>2.</w:t>
      </w:r>
      <w:r w:rsidRPr="00204F1E">
        <w:rPr>
          <w:rFonts w:ascii="Arial" w:hAnsi="Arial" w:cs="Arial"/>
          <w:color w:val="000000"/>
        </w:rPr>
        <w:t>Estudio, análisis, revisión, en su caso procedencia y dictaminación respecto de la iniciativa de acuerdo de la iniciativa de acuerdo que turno a la Comisión Permanente de Hacienda Pública Patrimonio Municipal el manual para el manejo de fondos fijos revolventes asignados a la dependencia del Gobierno Municipal.</w:t>
      </w:r>
    </w:p>
    <w:p w:rsidR="00204F1E" w:rsidRDefault="00204F1E" w:rsidP="00204F1E">
      <w:pPr>
        <w:jc w:val="both"/>
        <w:rPr>
          <w:rFonts w:ascii="Arial" w:hAnsi="Arial" w:cs="Arial"/>
          <w:color w:val="000000"/>
        </w:rPr>
      </w:pPr>
    </w:p>
    <w:p w:rsidR="00204F1E" w:rsidRDefault="00204F1E" w:rsidP="00204F1E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204F1E" w:rsidRPr="00547C86" w:rsidRDefault="00204F1E" w:rsidP="00204F1E">
      <w:pPr>
        <w:jc w:val="both"/>
        <w:rPr>
          <w:rFonts w:ascii="Arial" w:hAnsi="Arial" w:cs="Arial"/>
          <w:color w:val="000000"/>
        </w:rPr>
      </w:pPr>
      <w:r w:rsidRPr="00547C86">
        <w:rPr>
          <w:rFonts w:ascii="Arial" w:hAnsi="Arial" w:cs="Arial"/>
        </w:rPr>
        <w:t xml:space="preserve">Se pone a consideración de los integrantes de esta Comisión Edilicia a efecto de que quien este en favor de </w:t>
      </w:r>
      <w:r w:rsidRPr="00547C86">
        <w:rPr>
          <w:rFonts w:ascii="Arial" w:hAnsi="Arial" w:cs="Arial"/>
          <w:color w:val="000000"/>
        </w:rPr>
        <w:t xml:space="preserve">aprobar el </w:t>
      </w:r>
      <w:r w:rsidRPr="00204F1E">
        <w:rPr>
          <w:rFonts w:ascii="Arial" w:hAnsi="Arial" w:cs="Arial"/>
          <w:color w:val="000000"/>
        </w:rPr>
        <w:t xml:space="preserve">nuevo manual para el manejo de fondos fijos y revolventes </w:t>
      </w:r>
      <w:r w:rsidRPr="00547C86">
        <w:rPr>
          <w:rFonts w:ascii="Arial" w:hAnsi="Arial" w:cs="Arial"/>
        </w:rPr>
        <w:t>favor de hacérmelo saber levantando su mano:</w:t>
      </w:r>
    </w:p>
    <w:p w:rsidR="00204F1E" w:rsidRPr="00113A13" w:rsidRDefault="00204F1E" w:rsidP="00204F1E">
      <w:pPr>
        <w:ind w:right="-22"/>
        <w:jc w:val="both"/>
        <w:rPr>
          <w:rFonts w:ascii="Arial" w:hAnsi="Arial" w:cs="Arial"/>
          <w:sz w:val="28"/>
        </w:rPr>
      </w:pPr>
    </w:p>
    <w:tbl>
      <w:tblPr>
        <w:tblStyle w:val="Tablaconcuadrcula1"/>
        <w:tblW w:w="9497" w:type="dxa"/>
        <w:tblInd w:w="137" w:type="dxa"/>
        <w:tblLook w:val="04A0" w:firstRow="1" w:lastRow="0" w:firstColumn="1" w:lastColumn="0" w:noHBand="0" w:noVBand="1"/>
      </w:tblPr>
      <w:tblGrid>
        <w:gridCol w:w="5122"/>
        <w:gridCol w:w="1399"/>
        <w:gridCol w:w="1275"/>
        <w:gridCol w:w="1701"/>
      </w:tblGrid>
      <w:tr w:rsidR="00204F1E" w:rsidRPr="00113A13" w:rsidTr="00624A3B">
        <w:trPr>
          <w:trHeight w:val="381"/>
        </w:trPr>
        <w:tc>
          <w:tcPr>
            <w:tcW w:w="5122" w:type="dxa"/>
          </w:tcPr>
          <w:p w:rsidR="00204F1E" w:rsidRPr="00113A13" w:rsidRDefault="00204F1E" w:rsidP="00624A3B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              REGIDOR</w:t>
            </w:r>
          </w:p>
        </w:tc>
        <w:tc>
          <w:tcPr>
            <w:tcW w:w="1399" w:type="dxa"/>
          </w:tcPr>
          <w:p w:rsidR="00204F1E" w:rsidRPr="00113A13" w:rsidRDefault="00204F1E" w:rsidP="00624A3B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A FAVOR</w:t>
            </w:r>
          </w:p>
        </w:tc>
        <w:tc>
          <w:tcPr>
            <w:tcW w:w="1275" w:type="dxa"/>
          </w:tcPr>
          <w:p w:rsidR="00204F1E" w:rsidRPr="00113A13" w:rsidRDefault="00204F1E" w:rsidP="00624A3B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EN CONTRA</w:t>
            </w:r>
          </w:p>
        </w:tc>
        <w:tc>
          <w:tcPr>
            <w:tcW w:w="1701" w:type="dxa"/>
          </w:tcPr>
          <w:p w:rsidR="00204F1E" w:rsidRPr="00113A13" w:rsidRDefault="00204F1E" w:rsidP="00624A3B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EN ABSTENCIÓN</w:t>
            </w:r>
          </w:p>
        </w:tc>
      </w:tr>
      <w:tr w:rsidR="00204F1E" w:rsidRPr="00113A13" w:rsidTr="00624A3B">
        <w:trPr>
          <w:trHeight w:val="648"/>
        </w:trPr>
        <w:tc>
          <w:tcPr>
            <w:tcW w:w="5122" w:type="dxa"/>
          </w:tcPr>
          <w:p w:rsidR="00204F1E" w:rsidRPr="00113A13" w:rsidRDefault="00204F1E" w:rsidP="00624A3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204F1E" w:rsidRPr="00113A13" w:rsidRDefault="00204F1E" w:rsidP="00624A3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Regidor Presidente de la Comisión Edilicia Permanente de</w:t>
            </w:r>
          </w:p>
          <w:p w:rsidR="00204F1E" w:rsidRPr="00113A13" w:rsidRDefault="00204F1E" w:rsidP="00624A3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Hacienda Pública y Patrimonio Municipal</w:t>
            </w:r>
            <w:r w:rsidRPr="00113A13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1399" w:type="dxa"/>
          </w:tcPr>
          <w:p w:rsidR="00204F1E" w:rsidRPr="00113A13" w:rsidRDefault="00204F1E" w:rsidP="00624A3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X</w:t>
            </w:r>
          </w:p>
        </w:tc>
        <w:tc>
          <w:tcPr>
            <w:tcW w:w="1275" w:type="dxa"/>
          </w:tcPr>
          <w:p w:rsidR="00204F1E" w:rsidRPr="00113A13" w:rsidRDefault="00204F1E" w:rsidP="00624A3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204F1E" w:rsidRPr="00113A13" w:rsidRDefault="00204F1E" w:rsidP="00624A3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04F1E" w:rsidRPr="00113A13" w:rsidTr="00624A3B">
        <w:trPr>
          <w:trHeight w:val="381"/>
        </w:trPr>
        <w:tc>
          <w:tcPr>
            <w:tcW w:w="5122" w:type="dxa"/>
          </w:tcPr>
          <w:p w:rsidR="00204F1E" w:rsidRPr="00113A13" w:rsidRDefault="00204F1E" w:rsidP="00624A3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bookmarkStart w:id="1" w:name="_Hlk157164984"/>
            <w:r w:rsidRPr="00113A13">
              <w:rPr>
                <w:rFonts w:ascii="Arial" w:hAnsi="Arial" w:cs="Arial"/>
                <w:b/>
                <w:sz w:val="18"/>
              </w:rPr>
              <w:t>C. TANIA MAGDALENA BERNARDINO JUÁREZ</w:t>
            </w:r>
            <w:bookmarkEnd w:id="1"/>
          </w:p>
          <w:p w:rsidR="00204F1E" w:rsidRPr="00113A13" w:rsidRDefault="00204F1E" w:rsidP="00624A3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Regidora Vocal de la Comisión Edilicia de Hacienda</w:t>
            </w:r>
          </w:p>
          <w:p w:rsidR="00204F1E" w:rsidRPr="00113A13" w:rsidRDefault="00204F1E" w:rsidP="00624A3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 xml:space="preserve"> Pública y Patrimonio Municipal</w:t>
            </w:r>
          </w:p>
        </w:tc>
        <w:tc>
          <w:tcPr>
            <w:tcW w:w="1399" w:type="dxa"/>
          </w:tcPr>
          <w:p w:rsidR="00204F1E" w:rsidRPr="00113A13" w:rsidRDefault="00204F1E" w:rsidP="00624A3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</w:t>
            </w:r>
          </w:p>
        </w:tc>
        <w:tc>
          <w:tcPr>
            <w:tcW w:w="1275" w:type="dxa"/>
          </w:tcPr>
          <w:p w:rsidR="00204F1E" w:rsidRPr="00113A13" w:rsidRDefault="00204F1E" w:rsidP="00624A3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204F1E" w:rsidRPr="00204F1E" w:rsidRDefault="00204F1E" w:rsidP="00624A3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</w:t>
            </w:r>
            <w:r>
              <w:rPr>
                <w:rFonts w:ascii="Arial" w:hAnsi="Arial" w:cs="Arial"/>
                <w:b/>
                <w:sz w:val="18"/>
              </w:rPr>
              <w:t>X</w:t>
            </w:r>
          </w:p>
        </w:tc>
      </w:tr>
      <w:tr w:rsidR="00204F1E" w:rsidRPr="00113A13" w:rsidTr="00624A3B">
        <w:trPr>
          <w:trHeight w:val="381"/>
        </w:trPr>
        <w:tc>
          <w:tcPr>
            <w:tcW w:w="5122" w:type="dxa"/>
          </w:tcPr>
          <w:p w:rsidR="00204F1E" w:rsidRPr="00113A13" w:rsidRDefault="00204F1E" w:rsidP="00624A3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C. DIANA LAURA ORTEGA PALAFOX</w:t>
            </w:r>
          </w:p>
          <w:p w:rsidR="00204F1E" w:rsidRPr="00113A13" w:rsidRDefault="00204F1E" w:rsidP="00624A3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204F1E" w:rsidRPr="00113A13" w:rsidRDefault="00204F1E" w:rsidP="00624A3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Hacienda Pública y Patrimonio Municipal</w:t>
            </w:r>
          </w:p>
        </w:tc>
        <w:tc>
          <w:tcPr>
            <w:tcW w:w="1399" w:type="dxa"/>
          </w:tcPr>
          <w:p w:rsidR="00204F1E" w:rsidRPr="00113A13" w:rsidRDefault="00204F1E" w:rsidP="00624A3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X</w:t>
            </w:r>
          </w:p>
        </w:tc>
        <w:tc>
          <w:tcPr>
            <w:tcW w:w="1275" w:type="dxa"/>
          </w:tcPr>
          <w:p w:rsidR="00204F1E" w:rsidRPr="00113A13" w:rsidRDefault="00204F1E" w:rsidP="00624A3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   </w:t>
            </w:r>
          </w:p>
        </w:tc>
        <w:tc>
          <w:tcPr>
            <w:tcW w:w="1701" w:type="dxa"/>
          </w:tcPr>
          <w:p w:rsidR="00204F1E" w:rsidRPr="00113A13" w:rsidRDefault="00204F1E" w:rsidP="00624A3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204F1E" w:rsidRPr="00113A13" w:rsidTr="00624A3B">
        <w:trPr>
          <w:trHeight w:val="381"/>
        </w:trPr>
        <w:tc>
          <w:tcPr>
            <w:tcW w:w="5122" w:type="dxa"/>
          </w:tcPr>
          <w:p w:rsidR="00204F1E" w:rsidRPr="00113A13" w:rsidRDefault="00204F1E" w:rsidP="00624A3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C. LAURA ELENA MARTÍNEZ RUVALCABA</w:t>
            </w:r>
          </w:p>
          <w:p w:rsidR="00204F1E" w:rsidRPr="00113A13" w:rsidRDefault="00204F1E" w:rsidP="00624A3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204F1E" w:rsidRPr="00113A13" w:rsidRDefault="00204F1E" w:rsidP="00624A3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Hacienda Pública y Patrimonio Municipal.</w:t>
            </w:r>
          </w:p>
        </w:tc>
        <w:tc>
          <w:tcPr>
            <w:tcW w:w="1399" w:type="dxa"/>
          </w:tcPr>
          <w:p w:rsidR="00204F1E" w:rsidRPr="00113A13" w:rsidRDefault="00204F1E" w:rsidP="00624A3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</w:t>
            </w:r>
            <w:r w:rsidRPr="00113A13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X</w:t>
            </w:r>
            <w:r w:rsidRPr="00113A13">
              <w:rPr>
                <w:rFonts w:ascii="Arial" w:hAnsi="Arial" w:cs="Arial"/>
                <w:b/>
                <w:sz w:val="18"/>
              </w:rPr>
              <w:t xml:space="preserve">  </w:t>
            </w:r>
          </w:p>
        </w:tc>
        <w:tc>
          <w:tcPr>
            <w:tcW w:w="1275" w:type="dxa"/>
          </w:tcPr>
          <w:p w:rsidR="00204F1E" w:rsidRPr="00113A13" w:rsidRDefault="00204F1E" w:rsidP="00624A3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</w:tcPr>
          <w:p w:rsidR="00204F1E" w:rsidRPr="00113A13" w:rsidRDefault="00204F1E" w:rsidP="00624A3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204F1E" w:rsidRPr="00113A13" w:rsidTr="00624A3B">
        <w:trPr>
          <w:trHeight w:val="381"/>
        </w:trPr>
        <w:tc>
          <w:tcPr>
            <w:tcW w:w="5122" w:type="dxa"/>
          </w:tcPr>
          <w:p w:rsidR="00204F1E" w:rsidRPr="00113A13" w:rsidRDefault="00204F1E" w:rsidP="00624A3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C. MAGALI CASILLAS CONTRERAS </w:t>
            </w:r>
          </w:p>
          <w:p w:rsidR="00204F1E" w:rsidRPr="00113A13" w:rsidRDefault="00204F1E" w:rsidP="00624A3B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 xml:space="preserve">Regidora Vocal de la Comisión Edilicia Permanente de </w:t>
            </w:r>
          </w:p>
          <w:p w:rsidR="00204F1E" w:rsidRPr="00113A13" w:rsidRDefault="00204F1E" w:rsidP="00624A3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 xml:space="preserve">Hacienda Pública y Patrimonio Municipal. </w:t>
            </w:r>
          </w:p>
        </w:tc>
        <w:tc>
          <w:tcPr>
            <w:tcW w:w="1399" w:type="dxa"/>
          </w:tcPr>
          <w:p w:rsidR="00204F1E" w:rsidRPr="00113A13" w:rsidRDefault="00204F1E" w:rsidP="00624A3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 X</w:t>
            </w:r>
          </w:p>
        </w:tc>
        <w:tc>
          <w:tcPr>
            <w:tcW w:w="1275" w:type="dxa"/>
          </w:tcPr>
          <w:p w:rsidR="00204F1E" w:rsidRPr="00113A13" w:rsidRDefault="00204F1E" w:rsidP="00624A3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</w:tcPr>
          <w:p w:rsidR="00204F1E" w:rsidRPr="00113A13" w:rsidRDefault="00204F1E" w:rsidP="00624A3B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204F1E" w:rsidRPr="00113A13" w:rsidRDefault="00204F1E" w:rsidP="00204F1E">
      <w:pPr>
        <w:ind w:right="-610"/>
        <w:jc w:val="both"/>
        <w:rPr>
          <w:rFonts w:ascii="Arial" w:hAnsi="Arial" w:cs="Arial"/>
          <w:b/>
        </w:rPr>
      </w:pPr>
    </w:p>
    <w:p w:rsidR="00204F1E" w:rsidRDefault="00204F1E" w:rsidP="00204F1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 APRUEBA CON EL VOTO DE CUATRO REGIDORES PRESENTES. </w:t>
      </w:r>
    </w:p>
    <w:p w:rsidR="00204F1E" w:rsidRPr="00113A13" w:rsidRDefault="00204F1E" w:rsidP="00204F1E">
      <w:pPr>
        <w:ind w:right="-610"/>
        <w:jc w:val="both"/>
        <w:rPr>
          <w:rFonts w:ascii="Arial" w:hAnsi="Arial" w:cs="Arial"/>
          <w:b/>
        </w:rPr>
      </w:pPr>
    </w:p>
    <w:p w:rsidR="00204F1E" w:rsidRPr="00113A13" w:rsidRDefault="00204F1E" w:rsidP="00204F1E">
      <w:pPr>
        <w:ind w:right="-610"/>
        <w:jc w:val="both"/>
        <w:rPr>
          <w:rFonts w:ascii="Arial" w:hAnsi="Arial" w:cs="Arial"/>
        </w:rPr>
      </w:pPr>
      <w:r w:rsidRPr="00113A13">
        <w:rPr>
          <w:rFonts w:ascii="Arial" w:hAnsi="Arial" w:cs="Arial"/>
        </w:rPr>
        <w:t>Muchas Gracias.</w:t>
      </w:r>
    </w:p>
    <w:p w:rsidR="00204F1E" w:rsidRDefault="00204F1E" w:rsidP="00204F1E">
      <w:pPr>
        <w:ind w:right="-22"/>
        <w:jc w:val="both"/>
      </w:pPr>
    </w:p>
    <w:p w:rsidR="00204F1E" w:rsidRDefault="00204F1E" w:rsidP="00204F1E">
      <w:pPr>
        <w:ind w:right="-22"/>
        <w:jc w:val="both"/>
      </w:pPr>
    </w:p>
    <w:p w:rsidR="00204F1E" w:rsidRDefault="00204F1E" w:rsidP="00204F1E"/>
    <w:p w:rsidR="00204F1E" w:rsidRDefault="00204F1E" w:rsidP="00204F1E"/>
    <w:p w:rsidR="004B7BE4" w:rsidRPr="00204F1E" w:rsidRDefault="00204F1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*JJJP/</w:t>
      </w:r>
      <w:proofErr w:type="spellStart"/>
      <w:r>
        <w:rPr>
          <w:rFonts w:ascii="Arial" w:hAnsi="Arial" w:cs="Arial"/>
          <w:sz w:val="18"/>
          <w:szCs w:val="18"/>
        </w:rPr>
        <w:t>mgpa</w:t>
      </w:r>
      <w:proofErr w:type="spellEnd"/>
      <w:r>
        <w:rPr>
          <w:rFonts w:ascii="Arial" w:hAnsi="Arial" w:cs="Arial"/>
          <w:sz w:val="18"/>
          <w:szCs w:val="18"/>
        </w:rPr>
        <w:t>. Regidores.</w:t>
      </w:r>
    </w:p>
    <w:sectPr w:rsidR="004B7BE4" w:rsidRPr="00204F1E" w:rsidSect="00440939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4557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113A13" w:rsidRDefault="00204F1E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04F1E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113A13" w:rsidRDefault="00204F1E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04F1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04F1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5.05pt;margin-top:-131.7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D21A0B4" wp14:editId="4E1EF16E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04F1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1E"/>
    <w:rsid w:val="00204F1E"/>
    <w:rsid w:val="004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416E02"/>
  <w15:chartTrackingRefBased/>
  <w15:docId w15:val="{C36B1B17-5047-4727-B43C-F274E86C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F1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F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F1E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20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04F1E"/>
    <w:pPr>
      <w:tabs>
        <w:tab w:val="center" w:pos="4419"/>
        <w:tab w:val="right" w:pos="8838"/>
      </w:tabs>
    </w:pPr>
    <w:rPr>
      <w:rFonts w:ascii="Arial" w:eastAsia="Arial" w:hAnsi="Arial" w:cs="Arial"/>
      <w:sz w:val="22"/>
      <w:szCs w:val="22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4F1E"/>
    <w:rPr>
      <w:rFonts w:ascii="Arial" w:eastAsia="Arial" w:hAnsi="Arial" w:cs="Arial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04F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2024-03-12T20:25:00Z</dcterms:created>
  <dcterms:modified xsi:type="dcterms:W3CDTF">2024-03-12T20:29:00Z</dcterms:modified>
</cp:coreProperties>
</file>