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E0A41" w:rsidTr="009C5FC3">
        <w:tc>
          <w:tcPr>
            <w:tcW w:w="9493" w:type="dxa"/>
          </w:tcPr>
          <w:p w:rsidR="002E0A41" w:rsidRPr="00856E18" w:rsidRDefault="002E0A41" w:rsidP="009C5F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CUARTA</w:t>
            </w:r>
            <w:r w:rsidRPr="00856E18">
              <w:rPr>
                <w:rFonts w:ascii="Arial" w:hAnsi="Arial" w:cs="Arial"/>
                <w:b/>
                <w:sz w:val="24"/>
                <w:szCs w:val="24"/>
              </w:rPr>
              <w:t xml:space="preserve"> SESIÓN EXTRAORDINARIA DE LA COMISIÓN EDILICIA PERMANENTE DE HACIENDA PÚBLICA Y PATRIMONIO MUNICIPAL.</w:t>
            </w:r>
          </w:p>
        </w:tc>
      </w:tr>
    </w:tbl>
    <w:p w:rsidR="002E0A41" w:rsidRDefault="002E0A41" w:rsidP="002E0A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0A41" w:rsidRDefault="002E0A41" w:rsidP="002E0A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E0A41" w:rsidTr="009C5FC3">
        <w:tc>
          <w:tcPr>
            <w:tcW w:w="9488" w:type="dxa"/>
          </w:tcPr>
          <w:p w:rsidR="002E0A41" w:rsidRPr="004D0C77" w:rsidRDefault="002E0A41" w:rsidP="009C5F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C77">
              <w:rPr>
                <w:rFonts w:ascii="Arial" w:hAnsi="Arial" w:cs="Arial"/>
                <w:b/>
                <w:sz w:val="24"/>
                <w:szCs w:val="24"/>
              </w:rPr>
              <w:t>ORDEN DEL DÍA:</w:t>
            </w:r>
          </w:p>
        </w:tc>
      </w:tr>
    </w:tbl>
    <w:p w:rsidR="002E0A41" w:rsidRDefault="002E0A41" w:rsidP="002E0A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  <w:b/>
        </w:rPr>
      </w:pP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</w:rPr>
      </w:pPr>
    </w:p>
    <w:p w:rsidR="002E0A41" w:rsidRDefault="002E0A41" w:rsidP="002E0A4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Reasignación de partidas de </w:t>
      </w:r>
      <w:proofErr w:type="spellStart"/>
      <w:r>
        <w:rPr>
          <w:rFonts w:ascii="Arial" w:hAnsi="Arial" w:cs="Arial"/>
        </w:rPr>
        <w:t>sub</w:t>
      </w:r>
      <w:proofErr w:type="spellEnd"/>
      <w:r>
        <w:rPr>
          <w:rFonts w:ascii="Arial" w:hAnsi="Arial" w:cs="Arial"/>
        </w:rPr>
        <w:t xml:space="preserve"> ejercicio para reparación de vehículos y maquinaria pesada propiedad del Municipio de Zapotlán el Grande, Jalisco. </w:t>
      </w:r>
    </w:p>
    <w:p w:rsidR="002E0A41" w:rsidRDefault="002E0A41" w:rsidP="002E0A41">
      <w:pPr>
        <w:pStyle w:val="Sinespaciado"/>
        <w:jc w:val="both"/>
        <w:rPr>
          <w:rFonts w:ascii="Arial" w:hAnsi="Arial" w:cs="Arial"/>
        </w:rPr>
      </w:pP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  <w:b/>
        </w:rPr>
      </w:pPr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  <w:bookmarkStart w:id="0" w:name="_GoBack"/>
      <w:bookmarkEnd w:id="0"/>
    </w:p>
    <w:p w:rsidR="002E0A41" w:rsidRPr="00D467E7" w:rsidRDefault="002E0A41" w:rsidP="002E0A41">
      <w:pPr>
        <w:pStyle w:val="Sinespaciado"/>
        <w:jc w:val="both"/>
        <w:rPr>
          <w:rFonts w:ascii="Arial" w:hAnsi="Arial" w:cs="Arial"/>
        </w:rPr>
      </w:pPr>
    </w:p>
    <w:p w:rsidR="009A5B78" w:rsidRDefault="002E0A41"/>
    <w:sectPr w:rsidR="009A5B78" w:rsidSect="002E0A4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1"/>
    <w:rsid w:val="002E0A41"/>
    <w:rsid w:val="003C2B10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FC8B-9ABD-42A0-95C5-C297146B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E0A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0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2E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2022-10-18T16:09:00Z</dcterms:created>
  <dcterms:modified xsi:type="dcterms:W3CDTF">2022-10-18T16:11:00Z</dcterms:modified>
</cp:coreProperties>
</file>