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C746C" w:rsidRPr="000377BA" w:rsidTr="00E27635">
        <w:tc>
          <w:tcPr>
            <w:tcW w:w="9629" w:type="dxa"/>
          </w:tcPr>
          <w:p w:rsidR="002C746C" w:rsidRPr="000377BA" w:rsidRDefault="002C746C" w:rsidP="00E27635">
            <w:pPr>
              <w:pStyle w:val="Sinespaciado"/>
              <w:rPr>
                <w:rFonts w:ascii="Arial" w:hAnsi="Arial" w:cs="Arial"/>
                <w:b/>
              </w:rPr>
            </w:pPr>
          </w:p>
          <w:p w:rsidR="002C746C" w:rsidRPr="000377BA" w:rsidRDefault="002C746C" w:rsidP="00E27635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0377BA">
              <w:rPr>
                <w:rFonts w:ascii="Arial" w:hAnsi="Arial" w:cs="Arial"/>
                <w:b/>
              </w:rPr>
              <w:t xml:space="preserve">DECIMA </w:t>
            </w:r>
            <w:r>
              <w:rPr>
                <w:rFonts w:ascii="Arial" w:hAnsi="Arial" w:cs="Arial"/>
                <w:b/>
              </w:rPr>
              <w:t xml:space="preserve">PRIMERA </w:t>
            </w:r>
            <w:r w:rsidRPr="000377BA">
              <w:rPr>
                <w:rFonts w:ascii="Arial" w:hAnsi="Arial" w:cs="Arial"/>
                <w:b/>
              </w:rPr>
              <w:t xml:space="preserve">SESIÓN ORDINARIA DE LA COMISIÓN EDILICIA PERMANENTE DE HACIENDA PÚBLICA Y PATRIMONIO MUNICIPAL DEL HONORABLE AYUNTAMIENTO CONSTITUCIONAL DE ZAPOTLÁN EL GRANDE, JALISCO. </w:t>
            </w:r>
          </w:p>
          <w:p w:rsidR="002C746C" w:rsidRPr="000377BA" w:rsidRDefault="002C746C" w:rsidP="00E27635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</w:tbl>
    <w:p w:rsidR="002C746C" w:rsidRDefault="002C746C" w:rsidP="002C746C">
      <w:pPr>
        <w:pStyle w:val="Sinespaciado"/>
        <w:rPr>
          <w:rFonts w:ascii="Arial" w:hAnsi="Arial" w:cs="Arial"/>
          <w:b/>
        </w:rPr>
      </w:pPr>
    </w:p>
    <w:p w:rsidR="002C746C" w:rsidRPr="000377BA" w:rsidRDefault="002C746C" w:rsidP="002C746C">
      <w:pPr>
        <w:pStyle w:val="Sinespaciado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C746C" w:rsidTr="002C746C">
        <w:tc>
          <w:tcPr>
            <w:tcW w:w="9629" w:type="dxa"/>
          </w:tcPr>
          <w:p w:rsidR="002C746C" w:rsidRPr="002C746C" w:rsidRDefault="002C746C" w:rsidP="002C746C">
            <w:pPr>
              <w:jc w:val="center"/>
              <w:rPr>
                <w:rFonts w:ascii="Arial" w:hAnsi="Arial" w:cs="Arial"/>
                <w:b/>
              </w:rPr>
            </w:pPr>
            <w:r w:rsidRPr="002C746C">
              <w:rPr>
                <w:rFonts w:ascii="Arial" w:hAnsi="Arial" w:cs="Arial"/>
                <w:b/>
              </w:rPr>
              <w:t>ORDEN DEL DÍA</w:t>
            </w:r>
          </w:p>
        </w:tc>
      </w:tr>
    </w:tbl>
    <w:p w:rsidR="002C746C" w:rsidRPr="00D467E7" w:rsidRDefault="002C746C" w:rsidP="002C746C">
      <w:pPr>
        <w:pStyle w:val="Sinespaciado"/>
        <w:jc w:val="center"/>
        <w:rPr>
          <w:rFonts w:ascii="Arial" w:hAnsi="Arial" w:cs="Arial"/>
          <w:b/>
        </w:rPr>
      </w:pPr>
    </w:p>
    <w:p w:rsidR="002C746C" w:rsidRPr="00D467E7" w:rsidRDefault="002C746C" w:rsidP="002C746C">
      <w:pPr>
        <w:pStyle w:val="Sinespaciado"/>
        <w:jc w:val="both"/>
        <w:rPr>
          <w:rFonts w:ascii="Arial" w:hAnsi="Arial" w:cs="Arial"/>
          <w:b/>
        </w:rPr>
      </w:pPr>
    </w:p>
    <w:p w:rsidR="002C746C" w:rsidRPr="00D467E7" w:rsidRDefault="002C746C" w:rsidP="002C746C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 xml:space="preserve">1.- </w:t>
      </w:r>
      <w:r w:rsidRPr="00D467E7">
        <w:rPr>
          <w:rFonts w:ascii="Arial" w:hAnsi="Arial" w:cs="Arial"/>
        </w:rPr>
        <w:t xml:space="preserve">Lista de asistencia y Verificación de Quorum legal y en su caso, aprobación del orden del día. </w:t>
      </w:r>
    </w:p>
    <w:p w:rsidR="002C746C" w:rsidRPr="00D467E7" w:rsidRDefault="002C746C" w:rsidP="002C746C">
      <w:pPr>
        <w:pStyle w:val="Sinespaciado"/>
        <w:jc w:val="both"/>
        <w:rPr>
          <w:rFonts w:ascii="Arial" w:hAnsi="Arial" w:cs="Arial"/>
        </w:rPr>
      </w:pPr>
    </w:p>
    <w:p w:rsidR="002C746C" w:rsidRDefault="002C746C" w:rsidP="002C746C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>2.</w:t>
      </w:r>
      <w:r w:rsidRPr="00D467E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Aprobación a la primera modificación al presupuesto de ingresos y egresos del ejercicio fiscal 2022.  </w:t>
      </w:r>
    </w:p>
    <w:p w:rsidR="002C746C" w:rsidRDefault="002C746C" w:rsidP="002C746C">
      <w:pPr>
        <w:pStyle w:val="Sinespaciado"/>
        <w:jc w:val="both"/>
        <w:rPr>
          <w:rFonts w:ascii="Arial" w:hAnsi="Arial" w:cs="Arial"/>
        </w:rPr>
      </w:pPr>
    </w:p>
    <w:p w:rsidR="002C746C" w:rsidRPr="00D467E7" w:rsidRDefault="002C746C" w:rsidP="002C746C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3.- </w:t>
      </w:r>
      <w:r w:rsidRPr="00D467E7">
        <w:rPr>
          <w:rFonts w:ascii="Arial" w:hAnsi="Arial" w:cs="Arial"/>
        </w:rPr>
        <w:t xml:space="preserve">Asuntos varios.  </w:t>
      </w:r>
      <w:r w:rsidRPr="00D467E7">
        <w:rPr>
          <w:rFonts w:ascii="Arial" w:hAnsi="Arial" w:cs="Arial"/>
          <w:b/>
        </w:rPr>
        <w:t xml:space="preserve">  </w:t>
      </w:r>
    </w:p>
    <w:p w:rsidR="002C746C" w:rsidRPr="00D467E7" w:rsidRDefault="002C746C" w:rsidP="002C746C">
      <w:pPr>
        <w:pStyle w:val="Sinespaciado"/>
        <w:jc w:val="both"/>
        <w:rPr>
          <w:rFonts w:ascii="Arial" w:hAnsi="Arial" w:cs="Arial"/>
          <w:b/>
        </w:rPr>
      </w:pPr>
    </w:p>
    <w:p w:rsidR="002C746C" w:rsidRPr="00D467E7" w:rsidRDefault="002C746C" w:rsidP="002C746C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 xml:space="preserve">4.- </w:t>
      </w:r>
      <w:r w:rsidRPr="00D467E7">
        <w:rPr>
          <w:rFonts w:ascii="Arial" w:hAnsi="Arial" w:cs="Arial"/>
        </w:rPr>
        <w:t>Clausura.</w:t>
      </w:r>
    </w:p>
    <w:p w:rsidR="002C746C" w:rsidRDefault="002C746C">
      <w:bookmarkStart w:id="0" w:name="_GoBack"/>
      <w:bookmarkEnd w:id="0"/>
    </w:p>
    <w:sectPr w:rsidR="002C746C" w:rsidSect="002C746C">
      <w:pgSz w:w="12240" w:h="15840"/>
      <w:pgMar w:top="2268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46C"/>
    <w:rsid w:val="002C746C"/>
    <w:rsid w:val="003C2B10"/>
    <w:rsid w:val="00BA7108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BB5D3-B7C1-4834-9047-B1C38944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4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C746C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C7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2C7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2022-10-18T14:36:00Z</dcterms:created>
  <dcterms:modified xsi:type="dcterms:W3CDTF">2022-10-18T14:38:00Z</dcterms:modified>
</cp:coreProperties>
</file>