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A5" w:rsidRPr="00006453" w:rsidRDefault="009551A5" w:rsidP="009551A5">
      <w:pPr>
        <w:spacing w:before="240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bookmarkStart w:id="0" w:name="_GoBack"/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LISTA DE ASISTENCIA</w:t>
      </w:r>
    </w:p>
    <w:p w:rsidR="009551A5" w:rsidRPr="00D855D0" w:rsidRDefault="009551A5" w:rsidP="009551A5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>CUADRAGÉSIMA</w:t>
      </w:r>
      <w:r>
        <w:rPr>
          <w:rFonts w:ascii="Arial" w:hAnsi="Arial" w:cs="Arial"/>
          <w:b/>
          <w:bCs/>
        </w:rPr>
        <w:t xml:space="preserve"> PRIMERA</w:t>
      </w:r>
      <w:r w:rsidRPr="00D855D0">
        <w:rPr>
          <w:rFonts w:ascii="Arial" w:hAnsi="Arial" w:cs="Arial"/>
          <w:b/>
          <w:bCs/>
        </w:rPr>
        <w:t xml:space="preserve"> SESIÓN ORDINARIA DE LA COMISIÓN EDILICIA PERMANENTE DE HACIENDA PÚBLICA Y PATRIMONIO MUNICIPAL.</w:t>
      </w:r>
    </w:p>
    <w:p w:rsidR="009551A5" w:rsidRDefault="009551A5" w:rsidP="009551A5">
      <w:pPr>
        <w:spacing w:before="240"/>
        <w:ind w:right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Fecha: </w:t>
      </w:r>
      <w:r>
        <w:rPr>
          <w:rFonts w:ascii="Arial" w:hAnsi="Arial" w:cs="Arial"/>
          <w:u w:val="single"/>
        </w:rPr>
        <w:t xml:space="preserve">13:00 Horas. </w:t>
      </w:r>
      <w:r>
        <w:rPr>
          <w:rFonts w:ascii="Arial" w:hAnsi="Arial" w:cs="Arial"/>
          <w:u w:val="single"/>
        </w:rPr>
        <w:t>18 dieciocho de enero de 2024 dos mil veinticuatro.</w:t>
      </w:r>
    </w:p>
    <w:p w:rsidR="009551A5" w:rsidRDefault="009551A5" w:rsidP="009551A5">
      <w:pPr>
        <w:spacing w:before="240"/>
        <w:ind w:righ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Lugar: Sala Juan S. Vizcaíno.</w:t>
      </w:r>
    </w:p>
    <w:p w:rsidR="009551A5" w:rsidRDefault="009551A5" w:rsidP="009551A5">
      <w:pPr>
        <w:spacing w:before="240"/>
        <w:ind w:right="284"/>
        <w:jc w:val="center"/>
        <w:rPr>
          <w:rFonts w:ascii="Arial" w:hAnsi="Arial" w:cs="Arial"/>
        </w:rPr>
      </w:pP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544"/>
      </w:tblGrid>
      <w:tr w:rsidR="009551A5" w:rsidTr="00206651">
        <w:tc>
          <w:tcPr>
            <w:tcW w:w="9781" w:type="dxa"/>
            <w:gridSpan w:val="3"/>
          </w:tcPr>
          <w:p w:rsidR="009551A5" w:rsidRDefault="009551A5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INTEGRANTES</w:t>
            </w:r>
          </w:p>
          <w:p w:rsidR="009551A5" w:rsidRPr="00D855D0" w:rsidRDefault="009551A5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51A5" w:rsidTr="00206651">
        <w:tc>
          <w:tcPr>
            <w:tcW w:w="4253" w:type="dxa"/>
          </w:tcPr>
          <w:p w:rsidR="009551A5" w:rsidRPr="00D855D0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</w:t>
            </w:r>
          </w:p>
        </w:tc>
        <w:tc>
          <w:tcPr>
            <w:tcW w:w="1984" w:type="dxa"/>
          </w:tcPr>
          <w:p w:rsidR="009551A5" w:rsidRPr="00D855D0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ASISTENCIA</w:t>
            </w:r>
          </w:p>
        </w:tc>
        <w:tc>
          <w:tcPr>
            <w:tcW w:w="3544" w:type="dxa"/>
          </w:tcPr>
          <w:p w:rsidR="009551A5" w:rsidRPr="00D855D0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9551A5" w:rsidTr="00206651">
        <w:tc>
          <w:tcPr>
            <w:tcW w:w="4253" w:type="dxa"/>
          </w:tcPr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006453">
              <w:rPr>
                <w:rFonts w:ascii="Arial" w:hAnsi="Arial" w:cs="Arial"/>
                <w:b/>
                <w:bCs/>
              </w:rPr>
              <w:t>C. JORGE DE JESÚS JUÁREZ PARRA.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  <w:r w:rsidRPr="00006453">
              <w:rPr>
                <w:rFonts w:ascii="Arial" w:hAnsi="Arial" w:cs="Arial"/>
              </w:rPr>
              <w:t>REGIDOR PRESIDENTE.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9551A5" w:rsidTr="00206651">
        <w:tc>
          <w:tcPr>
            <w:tcW w:w="4253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LAURA ELENA MARTÍNEZ RUVALCABA</w:t>
            </w:r>
          </w:p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9551A5" w:rsidTr="00206651">
        <w:tc>
          <w:tcPr>
            <w:tcW w:w="4253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TANIA MAGDALENA BERNARDINO JUÁREZ</w:t>
            </w:r>
          </w:p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9551A5" w:rsidTr="00206651">
        <w:tc>
          <w:tcPr>
            <w:tcW w:w="4253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MAGALI CASILLAS CONTRERAS</w:t>
            </w:r>
          </w:p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SÍNDICO.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9551A5" w:rsidTr="00206651">
        <w:tc>
          <w:tcPr>
            <w:tcW w:w="4253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DIANA LAURA ORTEGA PALAFOX</w:t>
            </w:r>
          </w:p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</w:tbl>
    <w:p w:rsidR="009551A5" w:rsidRPr="00006453" w:rsidRDefault="009551A5" w:rsidP="009551A5">
      <w:pPr>
        <w:spacing w:before="240"/>
        <w:ind w:right="284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lastRenderedPageBreak/>
        <w:t>LISTA DE ASISTENCIA</w:t>
      </w:r>
    </w:p>
    <w:p w:rsidR="009551A5" w:rsidRDefault="009551A5" w:rsidP="009551A5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 xml:space="preserve">CUADRAGÉSIMA </w:t>
      </w:r>
      <w:r>
        <w:rPr>
          <w:rFonts w:ascii="Arial" w:hAnsi="Arial" w:cs="Arial"/>
          <w:b/>
          <w:bCs/>
        </w:rPr>
        <w:t>PRIMERA</w:t>
      </w:r>
      <w:r w:rsidRPr="00D855D0">
        <w:rPr>
          <w:rFonts w:ascii="Arial" w:hAnsi="Arial" w:cs="Arial"/>
          <w:b/>
          <w:bCs/>
        </w:rPr>
        <w:t xml:space="preserve"> ORDINARIA DE LA COMISIÓN EDILICIA PERMANENTE DE HACIENDA PÚBLICA Y PATRIMONIO MUNICIPAL.</w:t>
      </w:r>
    </w:p>
    <w:p w:rsidR="009551A5" w:rsidRPr="00D855D0" w:rsidRDefault="009551A5" w:rsidP="009551A5">
      <w:pPr>
        <w:spacing w:before="240"/>
        <w:ind w:right="284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0"/>
        <w:gridCol w:w="1984"/>
        <w:gridCol w:w="3400"/>
      </w:tblGrid>
      <w:tr w:rsidR="009551A5" w:rsidRPr="00D855D0" w:rsidTr="009551A5">
        <w:tc>
          <w:tcPr>
            <w:tcW w:w="9634" w:type="dxa"/>
            <w:gridSpan w:val="3"/>
          </w:tcPr>
          <w:p w:rsidR="009551A5" w:rsidRDefault="009551A5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INTEGRANTES DE LA COMISIÓN EDILICIA PERMANENTE DE</w:t>
            </w:r>
            <w:r>
              <w:rPr>
                <w:rFonts w:ascii="Arial" w:hAnsi="Arial" w:cs="Arial"/>
                <w:b/>
                <w:bCs/>
              </w:rPr>
              <w:t xml:space="preserve"> CULTURA, EDUCACIÓN Y FESTIVIDADES CIVICAS.</w:t>
            </w:r>
          </w:p>
          <w:p w:rsidR="009551A5" w:rsidRDefault="009551A5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006453">
              <w:rPr>
                <w:rFonts w:ascii="Arial" w:hAnsi="Arial" w:cs="Arial"/>
                <w:b/>
                <w:bCs/>
                <w:u w:val="single"/>
              </w:rPr>
              <w:t>COADYUVANTE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9551A5" w:rsidRPr="00D855D0" w:rsidRDefault="009551A5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51A5" w:rsidRPr="00D855D0" w:rsidTr="009551A5">
        <w:tc>
          <w:tcPr>
            <w:tcW w:w="4250" w:type="dxa"/>
          </w:tcPr>
          <w:p w:rsidR="009551A5" w:rsidRPr="00D855D0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</w:t>
            </w:r>
          </w:p>
        </w:tc>
        <w:tc>
          <w:tcPr>
            <w:tcW w:w="1984" w:type="dxa"/>
          </w:tcPr>
          <w:p w:rsidR="009551A5" w:rsidRPr="00D855D0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ASISTENCIA</w:t>
            </w:r>
          </w:p>
        </w:tc>
        <w:tc>
          <w:tcPr>
            <w:tcW w:w="3400" w:type="dxa"/>
          </w:tcPr>
          <w:p w:rsidR="009551A5" w:rsidRPr="00D855D0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9551A5" w:rsidTr="009551A5">
        <w:tc>
          <w:tcPr>
            <w:tcW w:w="4250" w:type="dxa"/>
          </w:tcPr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006453">
              <w:rPr>
                <w:rFonts w:ascii="Arial" w:hAnsi="Arial" w:cs="Arial"/>
                <w:b/>
                <w:bCs/>
              </w:rPr>
              <w:t xml:space="preserve">C. </w:t>
            </w:r>
            <w:r>
              <w:rPr>
                <w:rFonts w:ascii="Arial" w:hAnsi="Arial" w:cs="Arial"/>
                <w:b/>
                <w:bCs/>
              </w:rPr>
              <w:t xml:space="preserve">MARISOL MENDOZA PINTO. 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  <w:r w:rsidRPr="0000645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  <w:r w:rsidRPr="00006453">
              <w:rPr>
                <w:rFonts w:ascii="Arial" w:hAnsi="Arial" w:cs="Arial"/>
              </w:rPr>
              <w:t xml:space="preserve"> PRESIDENTE.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9551A5" w:rsidTr="009551A5">
        <w:tc>
          <w:tcPr>
            <w:tcW w:w="4250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9551A5" w:rsidRDefault="009551A5" w:rsidP="009551A5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VICTOR MANUEL MONROY RIVERA</w:t>
            </w:r>
          </w:p>
          <w:p w:rsidR="009551A5" w:rsidRDefault="009551A5" w:rsidP="009551A5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 VOCAL.</w:t>
            </w:r>
          </w:p>
          <w:p w:rsidR="009551A5" w:rsidRPr="00006453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9551A5" w:rsidTr="009551A5">
        <w:tc>
          <w:tcPr>
            <w:tcW w:w="4250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9551A5" w:rsidRPr="00006453" w:rsidRDefault="009551A5" w:rsidP="009551A5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006453">
              <w:rPr>
                <w:rFonts w:ascii="Arial" w:hAnsi="Arial" w:cs="Arial"/>
                <w:b/>
                <w:bCs/>
              </w:rPr>
              <w:t xml:space="preserve">C. </w:t>
            </w:r>
            <w:r>
              <w:rPr>
                <w:rFonts w:ascii="Arial" w:hAnsi="Arial" w:cs="Arial"/>
                <w:b/>
                <w:bCs/>
              </w:rPr>
              <w:t>LAURA ELENA MARTÍNEZ RUVALCABA</w:t>
            </w:r>
          </w:p>
          <w:p w:rsidR="009551A5" w:rsidRDefault="009551A5" w:rsidP="009551A5">
            <w:pPr>
              <w:ind w:right="284"/>
              <w:jc w:val="center"/>
              <w:rPr>
                <w:rFonts w:ascii="Arial" w:hAnsi="Arial" w:cs="Arial"/>
              </w:rPr>
            </w:pPr>
            <w:r w:rsidRPr="0000645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VOCAL.</w:t>
            </w:r>
          </w:p>
          <w:p w:rsidR="009551A5" w:rsidRPr="00006453" w:rsidRDefault="009551A5" w:rsidP="009551A5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9551A5" w:rsidRDefault="009551A5" w:rsidP="00206651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</w:tbl>
    <w:p w:rsidR="009551A5" w:rsidRDefault="009551A5" w:rsidP="009551A5">
      <w:pPr>
        <w:spacing w:before="240"/>
        <w:ind w:right="284"/>
        <w:jc w:val="center"/>
        <w:rPr>
          <w:rFonts w:ascii="Arial" w:hAnsi="Arial" w:cs="Arial"/>
        </w:rPr>
      </w:pPr>
    </w:p>
    <w:p w:rsidR="009551A5" w:rsidRDefault="009551A5" w:rsidP="009551A5">
      <w:pPr>
        <w:spacing w:before="240"/>
        <w:ind w:right="284"/>
        <w:jc w:val="center"/>
        <w:rPr>
          <w:rFonts w:ascii="Arial" w:hAnsi="Arial" w:cs="Arial"/>
        </w:rPr>
      </w:pPr>
    </w:p>
    <w:p w:rsidR="009551A5" w:rsidRDefault="009551A5" w:rsidP="009551A5">
      <w:pPr>
        <w:spacing w:before="240"/>
        <w:ind w:right="284"/>
        <w:jc w:val="center"/>
        <w:rPr>
          <w:rFonts w:ascii="Arial" w:hAnsi="Arial" w:cs="Arial"/>
        </w:rPr>
      </w:pPr>
    </w:p>
    <w:p w:rsidR="009551A5" w:rsidRDefault="009551A5" w:rsidP="009551A5">
      <w:pPr>
        <w:spacing w:before="240"/>
        <w:ind w:right="284"/>
        <w:jc w:val="center"/>
        <w:rPr>
          <w:rFonts w:ascii="Arial" w:hAnsi="Arial" w:cs="Arial"/>
        </w:rPr>
      </w:pPr>
    </w:p>
    <w:p w:rsidR="009551A5" w:rsidRDefault="009551A5" w:rsidP="009551A5">
      <w:pPr>
        <w:spacing w:before="240"/>
        <w:ind w:right="284"/>
        <w:jc w:val="center"/>
        <w:rPr>
          <w:rFonts w:ascii="Arial" w:hAnsi="Arial" w:cs="Arial"/>
        </w:rPr>
      </w:pPr>
    </w:p>
    <w:bookmarkEnd w:id="0"/>
    <w:p w:rsidR="009551A5" w:rsidRDefault="009551A5" w:rsidP="009551A5">
      <w:pPr>
        <w:spacing w:before="240"/>
        <w:ind w:right="284"/>
        <w:jc w:val="center"/>
        <w:rPr>
          <w:rFonts w:ascii="Arial" w:hAnsi="Arial" w:cs="Arial"/>
        </w:rPr>
      </w:pPr>
    </w:p>
    <w:sectPr w:rsidR="009551A5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798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DC5BB4" w:rsidRDefault="0052168F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52168F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DC5BB4" w:rsidRDefault="0052168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168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168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04AF742E" wp14:editId="5A08C494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168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A5"/>
    <w:rsid w:val="004B7BE4"/>
    <w:rsid w:val="0052168F"/>
    <w:rsid w:val="009551A5"/>
    <w:rsid w:val="00F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341FEA"/>
  <w15:chartTrackingRefBased/>
  <w15:docId w15:val="{0521E750-593E-4179-90E1-1362C80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A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1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1A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551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A5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5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E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E63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2024-02-28T18:55:00Z</cp:lastPrinted>
  <dcterms:created xsi:type="dcterms:W3CDTF">2024-02-28T18:49:00Z</dcterms:created>
  <dcterms:modified xsi:type="dcterms:W3CDTF">2024-02-28T19:08:00Z</dcterms:modified>
</cp:coreProperties>
</file>