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E4" w:rsidRPr="00F91A7F" w:rsidRDefault="00774FE4" w:rsidP="00774FE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774FE4" w:rsidRDefault="00CB1D6F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SEPTIMA</w:t>
      </w:r>
      <w:r w:rsidR="00774FE4"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774FE4" w:rsidRDefault="00774FE4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</w:t>
      </w:r>
      <w:r w:rsidR="00CB1D6F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774FE4" w:rsidRDefault="00774FE4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</w:t>
      </w:r>
      <w:r w:rsidR="00CB1D6F">
        <w:rPr>
          <w:rFonts w:ascii="Arial" w:hAnsi="Arial" w:cs="Arial"/>
          <w:b/>
          <w:sz w:val="24"/>
          <w:szCs w:val="24"/>
        </w:rPr>
        <w:t>DE REUNIONES MARÍA ELENA LARIOS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774FE4" w:rsidRDefault="00774FE4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774FE4" w:rsidRDefault="00774FE4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4FE4" w:rsidRDefault="00774FE4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774FE4" w:rsidTr="002C3FFE">
        <w:tc>
          <w:tcPr>
            <w:tcW w:w="4414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74FE4" w:rsidTr="002C3FFE">
        <w:trPr>
          <w:trHeight w:val="1585"/>
        </w:trPr>
        <w:tc>
          <w:tcPr>
            <w:tcW w:w="4414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774FE4" w:rsidRPr="00FE734E" w:rsidRDefault="00774FE4" w:rsidP="002C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FE4" w:rsidTr="002C3FFE">
        <w:trPr>
          <w:trHeight w:val="1590"/>
        </w:trPr>
        <w:tc>
          <w:tcPr>
            <w:tcW w:w="4414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FE4" w:rsidTr="002C3FFE">
        <w:trPr>
          <w:trHeight w:val="1590"/>
        </w:trPr>
        <w:tc>
          <w:tcPr>
            <w:tcW w:w="4414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4FE4" w:rsidRDefault="00774FE4" w:rsidP="002C3FF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774FE4" w:rsidRPr="00426159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FE4" w:rsidTr="002C3FFE">
        <w:trPr>
          <w:trHeight w:val="1451"/>
        </w:trPr>
        <w:tc>
          <w:tcPr>
            <w:tcW w:w="4414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4FE4" w:rsidTr="002C3FFE">
        <w:trPr>
          <w:trHeight w:val="1451"/>
        </w:trPr>
        <w:tc>
          <w:tcPr>
            <w:tcW w:w="4414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74FE4" w:rsidRPr="00D467E7" w:rsidRDefault="00774FE4" w:rsidP="00774F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74FE4" w:rsidRDefault="00774FE4" w:rsidP="00774FE4"/>
    <w:p w:rsidR="00774FE4" w:rsidRDefault="00774FE4" w:rsidP="00774FE4"/>
    <w:p w:rsidR="00774FE4" w:rsidRDefault="00774FE4" w:rsidP="00774FE4"/>
    <w:p w:rsidR="00774FE4" w:rsidRPr="00F91A7F" w:rsidRDefault="00774FE4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774FE4" w:rsidRDefault="00CB1D6F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SÉPTIMA</w:t>
      </w:r>
      <w:r w:rsidR="00774FE4"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774FE4" w:rsidRDefault="00CB1D6F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13</w:t>
      </w:r>
      <w:r w:rsidR="00774FE4">
        <w:rPr>
          <w:rFonts w:ascii="Arial" w:hAnsi="Arial" w:cs="Arial"/>
          <w:b/>
          <w:sz w:val="24"/>
          <w:szCs w:val="24"/>
        </w:rPr>
        <w:t xml:space="preserve">:00 HORAS. </w:t>
      </w:r>
    </w:p>
    <w:p w:rsidR="00774FE4" w:rsidRDefault="00CB1D6F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MARÍA ELANA LARIOS</w:t>
      </w:r>
      <w:r w:rsidR="00774FE4">
        <w:rPr>
          <w:rFonts w:ascii="Arial" w:hAnsi="Arial" w:cs="Arial"/>
          <w:b/>
          <w:sz w:val="24"/>
          <w:szCs w:val="24"/>
        </w:rPr>
        <w:t xml:space="preserve">. </w:t>
      </w:r>
    </w:p>
    <w:p w:rsidR="00774FE4" w:rsidRDefault="00774FE4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EDILICIA PERMANENTE DE HACIENDA PÚBLICA </w:t>
      </w:r>
    </w:p>
    <w:p w:rsidR="00774FE4" w:rsidRDefault="00774FE4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774FE4" w:rsidRDefault="00774FE4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774FE4" w:rsidRDefault="00774FE4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4FE4" w:rsidRDefault="00774FE4" w:rsidP="00774F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74FE4" w:rsidTr="002C3FFE">
        <w:tc>
          <w:tcPr>
            <w:tcW w:w="4414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74FE4" w:rsidTr="002C3FFE">
        <w:trPr>
          <w:trHeight w:val="1585"/>
        </w:trPr>
        <w:tc>
          <w:tcPr>
            <w:tcW w:w="4414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</w:t>
            </w:r>
            <w:r w:rsidR="00CB1D6F">
              <w:rPr>
                <w:rFonts w:ascii="Arial" w:hAnsi="Arial" w:cs="Arial"/>
                <w:b/>
                <w:sz w:val="24"/>
                <w:szCs w:val="24"/>
              </w:rPr>
              <w:t>MARÍA EUGENIA BALTAZAR RODRIGUEZ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774FE4" w:rsidRPr="002445BC" w:rsidRDefault="00CB1D6F" w:rsidP="002C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Coordinadora de Patrimonio </w:t>
            </w:r>
            <w:r w:rsidR="00774FE4" w:rsidRPr="002445BC">
              <w:rPr>
                <w:rFonts w:ascii="Arial" w:hAnsi="Arial" w:cs="Arial"/>
                <w:sz w:val="24"/>
                <w:szCs w:val="24"/>
              </w:rPr>
              <w:t xml:space="preserve"> Municipal.</w:t>
            </w:r>
          </w:p>
          <w:p w:rsidR="00774FE4" w:rsidRPr="00FE734E" w:rsidRDefault="00774FE4" w:rsidP="002C3F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774FE4" w:rsidRDefault="00774FE4" w:rsidP="002C3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74FE4" w:rsidRDefault="00774FE4" w:rsidP="00774FE4"/>
    <w:p w:rsidR="00774FE4" w:rsidRDefault="00774FE4" w:rsidP="00774FE4"/>
    <w:p w:rsidR="00774FE4" w:rsidRDefault="00774FE4" w:rsidP="00774FE4"/>
    <w:p w:rsidR="00774FE4" w:rsidRDefault="00774FE4" w:rsidP="00774FE4"/>
    <w:p w:rsidR="00774FE4" w:rsidRDefault="00774FE4" w:rsidP="00774FE4"/>
    <w:p w:rsidR="00774FE4" w:rsidRDefault="00774FE4" w:rsidP="00774FE4"/>
    <w:p w:rsidR="00774FE4" w:rsidRDefault="00774FE4" w:rsidP="00774FE4"/>
    <w:p w:rsidR="00CB1D6F" w:rsidRDefault="00CB1D6F" w:rsidP="00774FE4"/>
    <w:p w:rsidR="00CB1D6F" w:rsidRDefault="00CB1D6F" w:rsidP="00774FE4"/>
    <w:p w:rsidR="00CB1D6F" w:rsidRDefault="00CB1D6F" w:rsidP="00774FE4"/>
    <w:p w:rsidR="00CB1D6F" w:rsidRDefault="00CB1D6F" w:rsidP="00774FE4"/>
    <w:p w:rsidR="00CB1D6F" w:rsidRDefault="00CB1D6F" w:rsidP="00774FE4"/>
    <w:p w:rsidR="00CB1D6F" w:rsidRDefault="00CB1D6F" w:rsidP="00774FE4"/>
    <w:p w:rsidR="00CB1D6F" w:rsidRDefault="00CB1D6F" w:rsidP="00774FE4"/>
    <w:p w:rsidR="00CB1D6F" w:rsidRDefault="00CB1D6F" w:rsidP="00774FE4"/>
    <w:p w:rsidR="00774FE4" w:rsidRDefault="00774FE4" w:rsidP="00774FE4">
      <w:bookmarkStart w:id="0" w:name="_GoBack"/>
      <w:bookmarkEnd w:id="0"/>
    </w:p>
    <w:sectPr w:rsidR="00774FE4" w:rsidSect="000378CA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E4"/>
    <w:rsid w:val="002A117F"/>
    <w:rsid w:val="00300451"/>
    <w:rsid w:val="003C2B10"/>
    <w:rsid w:val="004B6666"/>
    <w:rsid w:val="0075286B"/>
    <w:rsid w:val="00774FE4"/>
    <w:rsid w:val="007E5E04"/>
    <w:rsid w:val="00BA7108"/>
    <w:rsid w:val="00CB1D6F"/>
    <w:rsid w:val="00DB5FD7"/>
    <w:rsid w:val="00E57BA1"/>
    <w:rsid w:val="00EC5B75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479B"/>
  <w15:chartTrackingRefBased/>
  <w15:docId w15:val="{DF70C12A-609D-472F-9C1E-0FDC36E2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74FE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7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774FE4"/>
  </w:style>
  <w:style w:type="paragraph" w:styleId="Textodeglobo">
    <w:name w:val="Balloon Text"/>
    <w:basedOn w:val="Normal"/>
    <w:link w:val="TextodegloboCar"/>
    <w:uiPriority w:val="99"/>
    <w:semiHidden/>
    <w:unhideWhenUsed/>
    <w:rsid w:val="00CB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4</cp:revision>
  <cp:lastPrinted>2022-05-02T14:33:00Z</cp:lastPrinted>
  <dcterms:created xsi:type="dcterms:W3CDTF">2022-05-30T16:53:00Z</dcterms:created>
  <dcterms:modified xsi:type="dcterms:W3CDTF">2022-05-30T16:53:00Z</dcterms:modified>
</cp:coreProperties>
</file>