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1A" w:rsidRPr="00F91A7F" w:rsidRDefault="0064591A" w:rsidP="009D658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4591A" w:rsidRDefault="009D658C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SEXTA</w:t>
      </w:r>
      <w:r w:rsidR="0064591A"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09:00 HORAS. </w:t>
      </w: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</w:t>
      </w:r>
      <w:r w:rsidR="009D658C">
        <w:rPr>
          <w:rFonts w:ascii="Arial" w:hAnsi="Arial" w:cs="Arial"/>
          <w:b/>
          <w:sz w:val="24"/>
          <w:szCs w:val="24"/>
        </w:rPr>
        <w:t>DE REUNIONES DE LA SINDICATURA MUNICIPAL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64591A" w:rsidTr="009D658C"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4591A" w:rsidTr="009D658C">
        <w:trPr>
          <w:trHeight w:val="1585"/>
        </w:trPr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64591A" w:rsidRPr="00FE734E" w:rsidRDefault="0064591A" w:rsidP="00AD0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91A" w:rsidTr="009D658C">
        <w:trPr>
          <w:trHeight w:val="1590"/>
        </w:trPr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91A" w:rsidTr="009D658C">
        <w:trPr>
          <w:trHeight w:val="1590"/>
        </w:trPr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91A" w:rsidRDefault="0064591A" w:rsidP="00AD03B4">
            <w:pPr>
              <w:rPr>
                <w:rFonts w:ascii="Arial" w:hAnsi="Arial" w:cs="Arial"/>
                <w:sz w:val="24"/>
                <w:szCs w:val="24"/>
              </w:rPr>
            </w:pPr>
          </w:p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64591A" w:rsidRPr="00426159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91A" w:rsidTr="009D658C">
        <w:trPr>
          <w:trHeight w:val="1451"/>
        </w:trPr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91A" w:rsidTr="009D658C">
        <w:trPr>
          <w:trHeight w:val="1451"/>
        </w:trPr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4591A" w:rsidRPr="00D467E7" w:rsidRDefault="0064591A" w:rsidP="006459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4591A" w:rsidRDefault="0064591A" w:rsidP="0064591A"/>
    <w:p w:rsidR="0064591A" w:rsidRDefault="0064591A" w:rsidP="0064591A"/>
    <w:p w:rsidR="0064591A" w:rsidRDefault="0064591A" w:rsidP="0064591A"/>
    <w:p w:rsidR="0064591A" w:rsidRPr="00F91A7F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CUARTA SESIÓN ORDINARIA </w:t>
      </w: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09:00 HORAS. </w:t>
      </w: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JUAN S. VIZCAINO. </w:t>
      </w: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HACIENDA PÚBLICA </w:t>
      </w: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591A" w:rsidRDefault="0064591A" w:rsidP="006459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4591A" w:rsidTr="00AD03B4"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4591A" w:rsidTr="00AD03B4">
        <w:trPr>
          <w:trHeight w:val="1585"/>
        </w:trPr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ANA MARÍA DEL TORO TORRES.</w:t>
            </w:r>
          </w:p>
          <w:p w:rsidR="0064591A" w:rsidRPr="002445BC" w:rsidRDefault="0064591A" w:rsidP="00AD0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5BC">
              <w:rPr>
                <w:rFonts w:ascii="Arial" w:hAnsi="Arial" w:cs="Arial"/>
                <w:sz w:val="24"/>
                <w:szCs w:val="24"/>
              </w:rPr>
              <w:t>Encargada de la Hacienda Municipal.</w:t>
            </w:r>
          </w:p>
          <w:p w:rsidR="0064591A" w:rsidRPr="00FE734E" w:rsidRDefault="0064591A" w:rsidP="00AD0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91A" w:rsidTr="00AD03B4">
        <w:trPr>
          <w:trHeight w:val="1585"/>
        </w:trPr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JOSÉ DE JESÚS NUÑEZ GONZÁLEZ.</w:t>
            </w:r>
          </w:p>
          <w:p w:rsidR="0064591A" w:rsidRPr="00266643" w:rsidRDefault="0064591A" w:rsidP="00AD0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43">
              <w:rPr>
                <w:rFonts w:ascii="Arial" w:hAnsi="Arial" w:cs="Arial"/>
                <w:sz w:val="24"/>
                <w:szCs w:val="24"/>
              </w:rPr>
              <w:t xml:space="preserve">Coordinador </w:t>
            </w:r>
            <w:r>
              <w:rPr>
                <w:rFonts w:ascii="Arial" w:hAnsi="Arial" w:cs="Arial"/>
                <w:sz w:val="24"/>
                <w:szCs w:val="24"/>
              </w:rPr>
              <w:t xml:space="preserve">General de Administración E Innovación Gubernamental. </w:t>
            </w:r>
          </w:p>
        </w:tc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91A" w:rsidTr="00AD03B4">
        <w:trPr>
          <w:trHeight w:val="1585"/>
        </w:trPr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JOSÉ ALFONSO FREGOSO VARGAS.</w:t>
            </w:r>
          </w:p>
          <w:p w:rsidR="0064591A" w:rsidRPr="00266643" w:rsidRDefault="0064591A" w:rsidP="00AD0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643">
              <w:rPr>
                <w:rFonts w:ascii="Arial" w:hAnsi="Arial" w:cs="Arial"/>
                <w:sz w:val="24"/>
                <w:szCs w:val="24"/>
              </w:rPr>
              <w:t xml:space="preserve">Coordinador de Recursos Humanos. </w:t>
            </w:r>
          </w:p>
        </w:tc>
        <w:tc>
          <w:tcPr>
            <w:tcW w:w="4414" w:type="dxa"/>
          </w:tcPr>
          <w:p w:rsidR="0064591A" w:rsidRDefault="0064591A" w:rsidP="00AD03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4591A" w:rsidRDefault="0064591A" w:rsidP="0064591A"/>
    <w:p w:rsidR="0064591A" w:rsidRDefault="0064591A" w:rsidP="0064591A"/>
    <w:p w:rsidR="0064591A" w:rsidRDefault="0064591A" w:rsidP="0064591A"/>
    <w:p w:rsidR="0064591A" w:rsidRDefault="0064591A" w:rsidP="0064591A"/>
    <w:p w:rsidR="0064591A" w:rsidRDefault="0064591A" w:rsidP="0064591A"/>
    <w:p w:rsidR="0064591A" w:rsidRDefault="0064591A" w:rsidP="0064591A"/>
    <w:p w:rsidR="0064591A" w:rsidRDefault="0064591A" w:rsidP="0064591A"/>
    <w:p w:rsidR="0064591A" w:rsidRDefault="0064591A" w:rsidP="0064591A"/>
    <w:p w:rsidR="0064591A" w:rsidRDefault="0064591A" w:rsidP="0064591A">
      <w:bookmarkStart w:id="0" w:name="_GoBack"/>
      <w:bookmarkEnd w:id="0"/>
    </w:p>
    <w:sectPr w:rsidR="0064591A" w:rsidSect="000378CA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1A"/>
    <w:rsid w:val="00282293"/>
    <w:rsid w:val="003C2B10"/>
    <w:rsid w:val="004617DD"/>
    <w:rsid w:val="004C73A1"/>
    <w:rsid w:val="0064591A"/>
    <w:rsid w:val="00903782"/>
    <w:rsid w:val="009D658C"/>
    <w:rsid w:val="009E3292"/>
    <w:rsid w:val="00B302B3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C20B"/>
  <w15:chartTrackingRefBased/>
  <w15:docId w15:val="{9D914C65-1103-4ADE-A534-E8DC6A1F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4591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4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4591A"/>
  </w:style>
  <w:style w:type="paragraph" w:styleId="Textodeglobo">
    <w:name w:val="Balloon Text"/>
    <w:basedOn w:val="Normal"/>
    <w:link w:val="TextodegloboCar"/>
    <w:uiPriority w:val="99"/>
    <w:semiHidden/>
    <w:unhideWhenUsed/>
    <w:rsid w:val="009D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2</cp:revision>
  <cp:lastPrinted>2022-04-18T16:21:00Z</cp:lastPrinted>
  <dcterms:created xsi:type="dcterms:W3CDTF">2022-05-30T16:26:00Z</dcterms:created>
  <dcterms:modified xsi:type="dcterms:W3CDTF">2022-05-30T16:26:00Z</dcterms:modified>
</cp:coreProperties>
</file>