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C8" w:rsidRDefault="00E633C8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ASISTENCIA SEGUNDA SESIÓN EXTRAORDINARIA</w:t>
      </w:r>
    </w:p>
    <w:p w:rsidR="00E633C8" w:rsidRDefault="00E633C8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COMISIÓN EDILICIA PERMANENTE DE HACIENDA PÚBLICA</w:t>
      </w:r>
    </w:p>
    <w:p w:rsidR="00E633C8" w:rsidRDefault="00E633C8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</w:t>
      </w:r>
    </w:p>
    <w:p w:rsidR="00E633C8" w:rsidRDefault="00E633C8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CELEBRADA EL DÍA 1</w:t>
      </w:r>
      <w:r w:rsidR="000F6FC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FEBRERO DE 2022.</w:t>
      </w:r>
    </w:p>
    <w:p w:rsidR="00E633C8" w:rsidRDefault="00E633C8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33C8" w:rsidRDefault="00E633C8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33C8" w:rsidTr="000946CB"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633C8" w:rsidTr="000946CB">
        <w:trPr>
          <w:trHeight w:val="1585"/>
        </w:trPr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E633C8" w:rsidRPr="00FE734E" w:rsidRDefault="00E633C8" w:rsidP="00094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3C8" w:rsidTr="000946CB">
        <w:trPr>
          <w:trHeight w:val="1590"/>
        </w:trPr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3C8" w:rsidTr="000946CB">
        <w:trPr>
          <w:trHeight w:val="1590"/>
        </w:trPr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3C8" w:rsidRDefault="00E633C8" w:rsidP="000946CB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E633C8" w:rsidRPr="00426159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3C8" w:rsidTr="000946CB">
        <w:trPr>
          <w:trHeight w:val="1451"/>
        </w:trPr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3C8" w:rsidTr="000946CB">
        <w:trPr>
          <w:trHeight w:val="1451"/>
        </w:trPr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633C8" w:rsidRDefault="00E633C8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633C8" w:rsidRDefault="00E633C8" w:rsidP="00E633C8"/>
    <w:p w:rsidR="00E633C8" w:rsidRDefault="00E633C8" w:rsidP="00E633C8"/>
    <w:p w:rsidR="00E633C8" w:rsidRDefault="00E633C8" w:rsidP="00E633C8"/>
    <w:p w:rsidR="00A36E20" w:rsidRDefault="00A36E20"/>
    <w:p w:rsidR="00A36E20" w:rsidRDefault="00A36E20"/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ASISTENCIA SEGUNDA SESIÓN EXTRAORDINARIA</w:t>
      </w:r>
    </w:p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COMISIÓN EDILICIA PERMANENTE DE HACIENDA PÚBLICA</w:t>
      </w:r>
    </w:p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</w:t>
      </w:r>
    </w:p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CELEBRADA EL DÍA 15 DE FEBRERO DE 2022.</w:t>
      </w:r>
    </w:p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E20" w:rsidRDefault="00A36E20" w:rsidP="00A3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6E20" w:rsidTr="007136F0">
        <w:tc>
          <w:tcPr>
            <w:tcW w:w="4414" w:type="dxa"/>
          </w:tcPr>
          <w:p w:rsidR="00A36E20" w:rsidRDefault="00A36E20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A36E20" w:rsidRDefault="00A36E20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36E20" w:rsidTr="007136F0">
        <w:trPr>
          <w:trHeight w:val="1585"/>
        </w:trPr>
        <w:tc>
          <w:tcPr>
            <w:tcW w:w="4414" w:type="dxa"/>
          </w:tcPr>
          <w:p w:rsidR="00A36E20" w:rsidRDefault="00A36E20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E20" w:rsidRDefault="00A36E20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ANA MARÍA DEL TORO TORRES.</w:t>
            </w:r>
          </w:p>
          <w:p w:rsidR="00A36E20" w:rsidRDefault="00A36E20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Encargada de la Hacienda Municipal.  </w:t>
            </w:r>
          </w:p>
          <w:p w:rsidR="00A36E20" w:rsidRPr="00FE734E" w:rsidRDefault="00A36E20" w:rsidP="007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Invitada Especial. </w:t>
            </w:r>
          </w:p>
        </w:tc>
        <w:tc>
          <w:tcPr>
            <w:tcW w:w="4414" w:type="dxa"/>
          </w:tcPr>
          <w:p w:rsidR="00A36E20" w:rsidRDefault="00A36E20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438" w:rsidTr="00CC7438">
        <w:trPr>
          <w:trHeight w:val="1451"/>
        </w:trPr>
        <w:tc>
          <w:tcPr>
            <w:tcW w:w="4414" w:type="dxa"/>
          </w:tcPr>
          <w:p w:rsidR="00CC7438" w:rsidRDefault="00CC7438" w:rsidP="007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438" w:rsidRPr="006C176A" w:rsidRDefault="00CC7438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76A">
              <w:rPr>
                <w:rFonts w:ascii="Arial" w:hAnsi="Arial" w:cs="Arial"/>
                <w:b/>
                <w:sz w:val="24"/>
                <w:szCs w:val="24"/>
              </w:rPr>
              <w:t>LIC. JOSE GUIJARRO FIGUEROA.</w:t>
            </w:r>
          </w:p>
          <w:p w:rsidR="00CC7438" w:rsidRPr="00C466C2" w:rsidRDefault="00CC7438" w:rsidP="007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de Egresos. </w:t>
            </w:r>
          </w:p>
        </w:tc>
        <w:tc>
          <w:tcPr>
            <w:tcW w:w="4414" w:type="dxa"/>
          </w:tcPr>
          <w:p w:rsidR="00CC7438" w:rsidRDefault="00CC7438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438" w:rsidTr="00CC7438">
        <w:trPr>
          <w:trHeight w:val="1451"/>
        </w:trPr>
        <w:tc>
          <w:tcPr>
            <w:tcW w:w="4414" w:type="dxa"/>
          </w:tcPr>
          <w:p w:rsidR="00CC7438" w:rsidRDefault="00CC7438" w:rsidP="007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438" w:rsidRPr="001354FF" w:rsidRDefault="00CC7438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4FF">
              <w:rPr>
                <w:rFonts w:ascii="Arial" w:hAnsi="Arial" w:cs="Arial"/>
                <w:b/>
                <w:sz w:val="24"/>
                <w:szCs w:val="24"/>
              </w:rPr>
              <w:t xml:space="preserve">LIC. VICTORIA GARCÍA CONTRERAS. </w:t>
            </w:r>
          </w:p>
          <w:p w:rsidR="00CC7438" w:rsidRDefault="00CC7438" w:rsidP="007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Presupuestos. </w:t>
            </w:r>
          </w:p>
        </w:tc>
        <w:tc>
          <w:tcPr>
            <w:tcW w:w="4414" w:type="dxa"/>
          </w:tcPr>
          <w:p w:rsidR="00CC7438" w:rsidRDefault="00CC7438" w:rsidP="00713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E20" w:rsidRDefault="00A36E20"/>
    <w:p w:rsidR="0069327C" w:rsidRDefault="0069327C"/>
    <w:p w:rsidR="0069327C" w:rsidRDefault="0069327C"/>
    <w:p w:rsidR="0069327C" w:rsidRDefault="0069327C"/>
    <w:p w:rsidR="0069327C" w:rsidRDefault="0069327C"/>
    <w:p w:rsidR="0069327C" w:rsidRDefault="0069327C"/>
    <w:p w:rsidR="0069327C" w:rsidRDefault="0069327C"/>
    <w:p w:rsidR="0069327C" w:rsidRDefault="0069327C"/>
    <w:p w:rsidR="0069327C" w:rsidRDefault="0069327C"/>
    <w:p w:rsidR="0069327C" w:rsidRDefault="0069327C">
      <w:bookmarkStart w:id="0" w:name="_GoBack"/>
      <w:bookmarkEnd w:id="0"/>
    </w:p>
    <w:sectPr w:rsidR="0069327C" w:rsidSect="004D556C">
      <w:headerReference w:type="default" r:id="rId7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C7" w:rsidRDefault="000701C7">
      <w:pPr>
        <w:spacing w:after="0" w:line="240" w:lineRule="auto"/>
      </w:pPr>
      <w:r>
        <w:separator/>
      </w:r>
    </w:p>
  </w:endnote>
  <w:endnote w:type="continuationSeparator" w:id="0">
    <w:p w:rsidR="000701C7" w:rsidRDefault="0007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C7" w:rsidRDefault="000701C7">
      <w:pPr>
        <w:spacing w:after="0" w:line="240" w:lineRule="auto"/>
      </w:pPr>
      <w:r>
        <w:separator/>
      </w:r>
    </w:p>
  </w:footnote>
  <w:footnote w:type="continuationSeparator" w:id="0">
    <w:p w:rsidR="000701C7" w:rsidRDefault="0007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1F" w:rsidRDefault="000701C7" w:rsidP="005E671F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DB0346" w:rsidRPr="00DB0346" w:rsidRDefault="000701C7" w:rsidP="00DB0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E463B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13EE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69E0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78E8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138B4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8"/>
    <w:rsid w:val="000701C7"/>
    <w:rsid w:val="000C0A42"/>
    <w:rsid w:val="000C5454"/>
    <w:rsid w:val="000F6FCE"/>
    <w:rsid w:val="001C6AA1"/>
    <w:rsid w:val="003A47A5"/>
    <w:rsid w:val="003C2B10"/>
    <w:rsid w:val="003D7304"/>
    <w:rsid w:val="00401294"/>
    <w:rsid w:val="00442B8E"/>
    <w:rsid w:val="004D556C"/>
    <w:rsid w:val="005D4DA3"/>
    <w:rsid w:val="0069327C"/>
    <w:rsid w:val="007B4642"/>
    <w:rsid w:val="007F13CE"/>
    <w:rsid w:val="00881D42"/>
    <w:rsid w:val="008C431C"/>
    <w:rsid w:val="008D7ABC"/>
    <w:rsid w:val="00A36E20"/>
    <w:rsid w:val="00BA7108"/>
    <w:rsid w:val="00BE58A4"/>
    <w:rsid w:val="00CC7438"/>
    <w:rsid w:val="00CF4CA3"/>
    <w:rsid w:val="00DB5FD7"/>
    <w:rsid w:val="00E633C8"/>
    <w:rsid w:val="00F37219"/>
    <w:rsid w:val="00F60613"/>
    <w:rsid w:val="00F64954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E2FE"/>
  <w15:chartTrackingRefBased/>
  <w15:docId w15:val="{FDAE1884-8F40-48D3-897F-0060B1D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3C8"/>
  </w:style>
  <w:style w:type="paragraph" w:styleId="Sinespaciado">
    <w:name w:val="No Spacing"/>
    <w:link w:val="SinespaciadoCar"/>
    <w:uiPriority w:val="1"/>
    <w:qFormat/>
    <w:rsid w:val="00E633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33C8"/>
  </w:style>
  <w:style w:type="paragraph" w:styleId="Prrafodelista">
    <w:name w:val="List Paragraph"/>
    <w:basedOn w:val="Normal"/>
    <w:uiPriority w:val="34"/>
    <w:qFormat/>
    <w:rsid w:val="008D7A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2022-02-17T16:39:00Z</cp:lastPrinted>
  <dcterms:created xsi:type="dcterms:W3CDTF">2022-05-30T18:59:00Z</dcterms:created>
  <dcterms:modified xsi:type="dcterms:W3CDTF">2022-05-30T18:59:00Z</dcterms:modified>
</cp:coreProperties>
</file>