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FA326B" w:rsidRPr="00F91A7F" w:rsidTr="00526363">
        <w:tc>
          <w:tcPr>
            <w:tcW w:w="3714" w:type="dxa"/>
          </w:tcPr>
          <w:p w:rsidR="00FA326B" w:rsidRPr="00F91A7F" w:rsidRDefault="00FA326B" w:rsidP="00526363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>Dependencia: Sala de Regidores.</w:t>
            </w:r>
          </w:p>
        </w:tc>
      </w:tr>
      <w:tr w:rsidR="00FA326B" w:rsidRPr="00F91A7F" w:rsidTr="00526363">
        <w:tc>
          <w:tcPr>
            <w:tcW w:w="3714" w:type="dxa"/>
          </w:tcPr>
          <w:p w:rsidR="00FA326B" w:rsidRPr="00F91A7F" w:rsidRDefault="00FA326B" w:rsidP="00877B9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Oficio Número: </w:t>
            </w:r>
            <w:r w:rsidR="00877B98" w:rsidRPr="00877B98">
              <w:rPr>
                <w:rFonts w:ascii="Arial" w:eastAsia="Times New Roman" w:hAnsi="Arial" w:cs="Arial"/>
                <w:lang w:eastAsia="es-ES"/>
              </w:rPr>
              <w:t>698</w:t>
            </w:r>
            <w:r w:rsidRPr="00F91A7F">
              <w:rPr>
                <w:rFonts w:ascii="Arial" w:eastAsia="Times New Roman" w:hAnsi="Arial" w:cs="Arial"/>
                <w:lang w:eastAsia="es-ES"/>
              </w:rPr>
              <w:t>/202</w:t>
            </w:r>
            <w:r>
              <w:rPr>
                <w:rFonts w:ascii="Arial" w:eastAsia="Times New Roman" w:hAnsi="Arial" w:cs="Arial"/>
                <w:lang w:eastAsia="es-ES"/>
              </w:rPr>
              <w:t>2</w:t>
            </w:r>
            <w:r w:rsidRPr="00F91A7F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FA326B" w:rsidRPr="00F91A7F" w:rsidTr="00526363">
        <w:tc>
          <w:tcPr>
            <w:tcW w:w="3714" w:type="dxa"/>
          </w:tcPr>
          <w:p w:rsidR="00FA326B" w:rsidRPr="00F91A7F" w:rsidRDefault="00FA326B" w:rsidP="00526363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Asunto: </w:t>
            </w:r>
            <w:r>
              <w:rPr>
                <w:rFonts w:ascii="Arial" w:eastAsia="Times New Roman" w:hAnsi="Arial" w:cs="Arial"/>
                <w:lang w:eastAsia="es-ES"/>
              </w:rPr>
              <w:t>Convocatoria</w:t>
            </w:r>
            <w:r w:rsidRPr="00F91A7F">
              <w:rPr>
                <w:rFonts w:ascii="Arial" w:eastAsia="Times New Roman" w:hAnsi="Arial" w:cs="Arial"/>
                <w:b/>
                <w:lang w:eastAsia="es-ES"/>
              </w:rPr>
              <w:t>.</w:t>
            </w:r>
          </w:p>
        </w:tc>
      </w:tr>
    </w:tbl>
    <w:p w:rsidR="00FA326B" w:rsidRDefault="00FA326B" w:rsidP="00FA326B">
      <w:pPr>
        <w:jc w:val="both"/>
        <w:rPr>
          <w:rFonts w:ascii="Arial" w:hAnsi="Arial" w:cs="Arial"/>
          <w:b/>
          <w:sz w:val="24"/>
          <w:szCs w:val="24"/>
        </w:rPr>
      </w:pPr>
    </w:p>
    <w:p w:rsidR="00FA326B" w:rsidRPr="005D3ABA" w:rsidRDefault="00FA326B" w:rsidP="00FA326B">
      <w:pPr>
        <w:jc w:val="both"/>
        <w:rPr>
          <w:rFonts w:ascii="Arial" w:hAnsi="Arial" w:cs="Arial"/>
          <w:b/>
          <w:sz w:val="24"/>
          <w:szCs w:val="24"/>
        </w:rPr>
      </w:pP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LIC. LAURA ELENA MARTÍNEZ RUVALCABA. </w:t>
      </w: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MTRA. TANIA M</w:t>
      </w:r>
      <w:r w:rsidR="00877B98">
        <w:rPr>
          <w:rFonts w:ascii="Arial" w:hAnsi="Arial" w:cs="Arial"/>
          <w:b/>
        </w:rPr>
        <w:t>A</w:t>
      </w:r>
      <w:r w:rsidRPr="00D467E7">
        <w:rPr>
          <w:rFonts w:ascii="Arial" w:hAnsi="Arial" w:cs="Arial"/>
          <w:b/>
        </w:rPr>
        <w:t>GDALENA BERNARDINO JUÁREZ.</w:t>
      </w: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C. MAGALI CASILLAS CONTRERAS.</w:t>
      </w: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C.</w:t>
      </w:r>
      <w:r w:rsidR="00877B98">
        <w:rPr>
          <w:rFonts w:ascii="Arial" w:hAnsi="Arial" w:cs="Arial"/>
          <w:b/>
        </w:rPr>
        <w:t xml:space="preserve"> </w:t>
      </w:r>
      <w:r w:rsidRPr="00D467E7">
        <w:rPr>
          <w:rFonts w:ascii="Arial" w:hAnsi="Arial" w:cs="Arial"/>
          <w:b/>
        </w:rPr>
        <w:t xml:space="preserve">DIANA LAURA ORTEGA PALAFOX. </w:t>
      </w: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INTEGRANTES DE LA COMISIÓN EDILICIA PERMANENTE</w:t>
      </w: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DE HACIENDA PÚBLICA Y PATRIMONIO MUNICIPAL.</w:t>
      </w: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DEL H</w:t>
      </w:r>
      <w:r>
        <w:rPr>
          <w:rFonts w:ascii="Arial" w:hAnsi="Arial" w:cs="Arial"/>
          <w:b/>
        </w:rPr>
        <w:t>ONORABLE</w:t>
      </w:r>
      <w:r w:rsidRPr="00D467E7">
        <w:rPr>
          <w:rFonts w:ascii="Arial" w:hAnsi="Arial" w:cs="Arial"/>
          <w:b/>
        </w:rPr>
        <w:t xml:space="preserve"> AYUNTAMIENTO CONSTITUCIONAL DE </w:t>
      </w: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ZAPOTLÁN EL GRANDE, JALISCO. </w:t>
      </w: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P R E S E N T E </w:t>
      </w:r>
      <w:bookmarkStart w:id="0" w:name="_GoBack"/>
      <w:bookmarkEnd w:id="0"/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  <w:b/>
        </w:rPr>
      </w:pP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  <w:b/>
        </w:rPr>
      </w:pP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ab/>
      </w:r>
      <w:r w:rsidRPr="00D467E7">
        <w:rPr>
          <w:rFonts w:ascii="Arial" w:hAnsi="Arial" w:cs="Arial"/>
        </w:rPr>
        <w:t xml:space="preserve">Anteponiendo un cordial saludo, me dirijo a sus finas atenciones para hacerle del conocimiento que como Presidente de la Comisión Edilicia Permanente de Hacienda Pública y Patrimonio Municipal, he convocado a la </w:t>
      </w:r>
      <w:r w:rsidR="00877B98">
        <w:rPr>
          <w:rFonts w:ascii="Arial" w:hAnsi="Arial" w:cs="Arial"/>
        </w:rPr>
        <w:t xml:space="preserve">Décima </w:t>
      </w:r>
      <w:r w:rsidRPr="00D467E7">
        <w:rPr>
          <w:rFonts w:ascii="Arial" w:hAnsi="Arial" w:cs="Arial"/>
        </w:rPr>
        <w:t xml:space="preserve">Sesión </w:t>
      </w:r>
      <w:r>
        <w:rPr>
          <w:rFonts w:ascii="Arial" w:hAnsi="Arial" w:cs="Arial"/>
        </w:rPr>
        <w:t>O</w:t>
      </w:r>
      <w:r w:rsidRPr="00D467E7">
        <w:rPr>
          <w:rFonts w:ascii="Arial" w:hAnsi="Arial" w:cs="Arial"/>
        </w:rPr>
        <w:t xml:space="preserve">rdinaria, misma que se </w:t>
      </w:r>
      <w:r>
        <w:rPr>
          <w:rFonts w:ascii="Arial" w:hAnsi="Arial" w:cs="Arial"/>
        </w:rPr>
        <w:t>llevará a cabo a las 1</w:t>
      </w:r>
      <w:r w:rsidR="00877B98">
        <w:rPr>
          <w:rFonts w:ascii="Arial" w:hAnsi="Arial" w:cs="Arial"/>
        </w:rPr>
        <w:t>2</w:t>
      </w:r>
      <w:r w:rsidRPr="00D467E7">
        <w:rPr>
          <w:rFonts w:ascii="Arial" w:hAnsi="Arial" w:cs="Arial"/>
        </w:rPr>
        <w:t xml:space="preserve">:00 </w:t>
      </w:r>
      <w:r w:rsidR="00877B98">
        <w:rPr>
          <w:rFonts w:ascii="Arial" w:hAnsi="Arial" w:cs="Arial"/>
        </w:rPr>
        <w:t xml:space="preserve">doce </w:t>
      </w:r>
      <w:r>
        <w:rPr>
          <w:rFonts w:ascii="Arial" w:hAnsi="Arial" w:cs="Arial"/>
        </w:rPr>
        <w:t xml:space="preserve"> h</w:t>
      </w:r>
      <w:r w:rsidRPr="00D467E7">
        <w:rPr>
          <w:rFonts w:ascii="Arial" w:hAnsi="Arial" w:cs="Arial"/>
        </w:rPr>
        <w:t xml:space="preserve">oras del día </w:t>
      </w:r>
      <w:r>
        <w:rPr>
          <w:rFonts w:ascii="Arial" w:hAnsi="Arial" w:cs="Arial"/>
        </w:rPr>
        <w:t>M</w:t>
      </w:r>
      <w:r w:rsidR="00877B98">
        <w:rPr>
          <w:rFonts w:ascii="Arial" w:hAnsi="Arial" w:cs="Arial"/>
        </w:rPr>
        <w:t xml:space="preserve">artes </w:t>
      </w:r>
      <w:r>
        <w:rPr>
          <w:rFonts w:ascii="Arial" w:hAnsi="Arial" w:cs="Arial"/>
        </w:rPr>
        <w:t>2</w:t>
      </w:r>
      <w:r w:rsidR="00877B9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</w:t>
      </w:r>
      <w:r w:rsidR="00877B98">
        <w:rPr>
          <w:rFonts w:ascii="Arial" w:hAnsi="Arial" w:cs="Arial"/>
        </w:rPr>
        <w:t xml:space="preserve"> Junio </w:t>
      </w:r>
      <w:r w:rsidRPr="00D467E7">
        <w:rPr>
          <w:rFonts w:ascii="Arial" w:hAnsi="Arial" w:cs="Arial"/>
        </w:rPr>
        <w:t>de 202</w:t>
      </w:r>
      <w:r>
        <w:rPr>
          <w:rFonts w:ascii="Arial" w:hAnsi="Arial" w:cs="Arial"/>
        </w:rPr>
        <w:t>2</w:t>
      </w:r>
      <w:r w:rsidRPr="00D467E7">
        <w:rPr>
          <w:rFonts w:ascii="Arial" w:hAnsi="Arial" w:cs="Arial"/>
        </w:rPr>
        <w:t xml:space="preserve">, en la Sala </w:t>
      </w:r>
      <w:r>
        <w:rPr>
          <w:rFonts w:ascii="Arial" w:hAnsi="Arial" w:cs="Arial"/>
        </w:rPr>
        <w:t>Recinto Oficial de Sesiones del Pleno del Ayuntamiento</w:t>
      </w:r>
      <w:r w:rsidRPr="00D467E7">
        <w:rPr>
          <w:rFonts w:ascii="Arial" w:hAnsi="Arial" w:cs="Arial"/>
        </w:rPr>
        <w:t xml:space="preserve"> ubicada en el interior del Palacio Municipal</w:t>
      </w:r>
      <w:r>
        <w:rPr>
          <w:rFonts w:ascii="Arial" w:hAnsi="Arial" w:cs="Arial"/>
        </w:rPr>
        <w:t xml:space="preserve"> planta alta</w:t>
      </w:r>
      <w:r w:rsidRPr="00D467E7">
        <w:rPr>
          <w:rFonts w:ascii="Arial" w:hAnsi="Arial" w:cs="Arial"/>
        </w:rPr>
        <w:t xml:space="preserve">, misma que se desarrollará bajo el siguiente: </w:t>
      </w: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</w:rPr>
      </w:pPr>
    </w:p>
    <w:p w:rsidR="00FA326B" w:rsidRDefault="00FA326B" w:rsidP="00FA326B">
      <w:pPr>
        <w:pStyle w:val="Sinespaciado"/>
        <w:jc w:val="center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ORDEN DEL DÍA.</w:t>
      </w:r>
    </w:p>
    <w:p w:rsidR="00734A6D" w:rsidRPr="00D467E7" w:rsidRDefault="00734A6D" w:rsidP="00FA326B">
      <w:pPr>
        <w:pStyle w:val="Sinespaciado"/>
        <w:jc w:val="center"/>
        <w:rPr>
          <w:rFonts w:ascii="Arial" w:hAnsi="Arial" w:cs="Arial"/>
          <w:b/>
        </w:rPr>
      </w:pP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  <w:b/>
        </w:rPr>
      </w:pP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1.- </w:t>
      </w:r>
      <w:r w:rsidRPr="00D467E7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</w:rPr>
      </w:pPr>
    </w:p>
    <w:p w:rsidR="006471CC" w:rsidRDefault="00FA326B" w:rsidP="006471CC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2.</w:t>
      </w:r>
      <w:r w:rsidRPr="00D467E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6471CC">
        <w:rPr>
          <w:rFonts w:ascii="Arial" w:hAnsi="Arial" w:cs="Arial"/>
        </w:rPr>
        <w:t xml:space="preserve">Aprobación de Presupuesto de Egresos para el Ejercicio Fiscal 2022, de conformidad a lo que establece el artículo 11 del Reglamento del Organismo Público Descentralizado Municipal denominado Comité de Feria de Zapotlán el Grande. </w:t>
      </w:r>
    </w:p>
    <w:p w:rsidR="006471CC" w:rsidRDefault="006471CC" w:rsidP="006471CC">
      <w:pPr>
        <w:pStyle w:val="Sinespaciado"/>
        <w:jc w:val="both"/>
        <w:rPr>
          <w:rFonts w:ascii="Arial" w:hAnsi="Arial" w:cs="Arial"/>
        </w:rPr>
      </w:pP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3.- </w:t>
      </w:r>
      <w:r w:rsidRPr="00D467E7">
        <w:rPr>
          <w:rFonts w:ascii="Arial" w:hAnsi="Arial" w:cs="Arial"/>
        </w:rPr>
        <w:t xml:space="preserve">Asuntos varios.  </w:t>
      </w:r>
      <w:r w:rsidRPr="00D467E7">
        <w:rPr>
          <w:rFonts w:ascii="Arial" w:hAnsi="Arial" w:cs="Arial"/>
          <w:b/>
        </w:rPr>
        <w:t xml:space="preserve">  </w:t>
      </w: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  <w:b/>
        </w:rPr>
      </w:pP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4.- </w:t>
      </w:r>
      <w:r w:rsidRPr="00D467E7">
        <w:rPr>
          <w:rFonts w:ascii="Arial" w:hAnsi="Arial" w:cs="Arial"/>
        </w:rPr>
        <w:t>Clausura.</w:t>
      </w:r>
    </w:p>
    <w:p w:rsidR="00FA326B" w:rsidRDefault="00FA326B" w:rsidP="00FA326B">
      <w:pPr>
        <w:pStyle w:val="Sinespaciado"/>
        <w:jc w:val="both"/>
        <w:rPr>
          <w:rFonts w:ascii="Arial" w:hAnsi="Arial" w:cs="Arial"/>
        </w:rPr>
      </w:pP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</w:rPr>
      </w:pPr>
    </w:p>
    <w:p w:rsidR="00FA326B" w:rsidRPr="00D467E7" w:rsidRDefault="00FA326B" w:rsidP="00FA326B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</w:rPr>
        <w:tab/>
        <w:t xml:space="preserve">Sin otro particular por el momento, agradezco de antemano la atención al presente. </w:t>
      </w:r>
    </w:p>
    <w:p w:rsidR="00FA326B" w:rsidRDefault="00FA326B" w:rsidP="00FA326B">
      <w:pPr>
        <w:pStyle w:val="Sinespaciado"/>
        <w:jc w:val="both"/>
        <w:rPr>
          <w:rFonts w:ascii="Arial" w:hAnsi="Arial" w:cs="Arial"/>
        </w:rPr>
      </w:pPr>
    </w:p>
    <w:p w:rsidR="00FA326B" w:rsidRDefault="00FA326B" w:rsidP="00FA326B">
      <w:pPr>
        <w:pStyle w:val="Sinespaciado"/>
        <w:jc w:val="both"/>
        <w:rPr>
          <w:rFonts w:ascii="Arial" w:hAnsi="Arial" w:cs="Arial"/>
        </w:rPr>
      </w:pPr>
    </w:p>
    <w:p w:rsidR="00FA326B" w:rsidRPr="00D467E7" w:rsidRDefault="00FA326B" w:rsidP="00FA326B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 xml:space="preserve">A T E N T A M E N T E </w:t>
      </w:r>
    </w:p>
    <w:p w:rsidR="00FA326B" w:rsidRPr="00D467E7" w:rsidRDefault="00FA326B" w:rsidP="00FA326B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 xml:space="preserve"> “202</w:t>
      </w:r>
      <w:r>
        <w:rPr>
          <w:rFonts w:ascii="Arial" w:hAnsi="Arial" w:cs="Arial"/>
        </w:rPr>
        <w:t>2</w:t>
      </w:r>
      <w:r w:rsidRPr="00D467E7">
        <w:rPr>
          <w:rFonts w:ascii="Arial" w:hAnsi="Arial" w:cs="Arial"/>
        </w:rPr>
        <w:t xml:space="preserve">, Año del </w:t>
      </w:r>
      <w:r>
        <w:rPr>
          <w:rFonts w:ascii="Arial" w:hAnsi="Arial" w:cs="Arial"/>
        </w:rPr>
        <w:t>Cincuenta Aniversario del Instituto Tecnológico de Ciudad Guzmán</w:t>
      </w:r>
      <w:r w:rsidRPr="00D467E7">
        <w:rPr>
          <w:rFonts w:ascii="Arial" w:hAnsi="Arial" w:cs="Arial"/>
        </w:rPr>
        <w:t>”.</w:t>
      </w:r>
    </w:p>
    <w:p w:rsidR="00FA326B" w:rsidRPr="00D467E7" w:rsidRDefault="00FA326B" w:rsidP="00FA326B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>Cd. Guzmán Municipio de Zapotlán el Grande, Jalisco.</w:t>
      </w:r>
    </w:p>
    <w:p w:rsidR="00FA326B" w:rsidRPr="00D467E7" w:rsidRDefault="006471CC" w:rsidP="00FA326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 17</w:t>
      </w:r>
      <w:r w:rsidR="00FA326B" w:rsidRPr="00D467E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Junio</w:t>
      </w:r>
      <w:r w:rsidR="00FA326B" w:rsidRPr="00D467E7">
        <w:rPr>
          <w:rFonts w:ascii="Arial" w:hAnsi="Arial" w:cs="Arial"/>
        </w:rPr>
        <w:t xml:space="preserve"> de 202</w:t>
      </w:r>
      <w:r w:rsidR="00FA326B">
        <w:rPr>
          <w:rFonts w:ascii="Arial" w:hAnsi="Arial" w:cs="Arial"/>
        </w:rPr>
        <w:t>2</w:t>
      </w:r>
      <w:r w:rsidR="00FA326B" w:rsidRPr="00D467E7">
        <w:rPr>
          <w:rFonts w:ascii="Arial" w:hAnsi="Arial" w:cs="Arial"/>
        </w:rPr>
        <w:t xml:space="preserve">. </w:t>
      </w:r>
    </w:p>
    <w:p w:rsidR="00FA326B" w:rsidRPr="00D467E7" w:rsidRDefault="00FA326B" w:rsidP="00FA326B">
      <w:pPr>
        <w:spacing w:after="0" w:line="240" w:lineRule="auto"/>
        <w:jc w:val="center"/>
        <w:rPr>
          <w:rFonts w:ascii="Arial" w:hAnsi="Arial" w:cs="Arial"/>
        </w:rPr>
      </w:pPr>
    </w:p>
    <w:p w:rsidR="00FA326B" w:rsidRDefault="00FA326B" w:rsidP="00FA326B">
      <w:pPr>
        <w:spacing w:after="0" w:line="240" w:lineRule="auto"/>
        <w:jc w:val="center"/>
        <w:rPr>
          <w:rFonts w:ascii="Arial" w:hAnsi="Arial" w:cs="Arial"/>
        </w:rPr>
      </w:pPr>
    </w:p>
    <w:p w:rsidR="00FA326B" w:rsidRPr="00D467E7" w:rsidRDefault="00FA326B" w:rsidP="00FA326B">
      <w:pPr>
        <w:spacing w:after="0" w:line="240" w:lineRule="auto"/>
        <w:jc w:val="center"/>
        <w:rPr>
          <w:rFonts w:ascii="Arial" w:hAnsi="Arial" w:cs="Arial"/>
        </w:rPr>
      </w:pPr>
    </w:p>
    <w:p w:rsidR="00FA326B" w:rsidRPr="00D467E7" w:rsidRDefault="00FA326B" w:rsidP="00FA326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</w:t>
      </w:r>
      <w:r w:rsidRPr="00D467E7">
        <w:rPr>
          <w:rFonts w:ascii="Arial" w:hAnsi="Arial" w:cs="Arial"/>
          <w:b/>
        </w:rPr>
        <w:t>. JORGE DE JESÚS JUÁREZ PARRA.</w:t>
      </w:r>
    </w:p>
    <w:p w:rsidR="00FA326B" w:rsidRDefault="00FA326B" w:rsidP="00FA326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Regidor Presidente de la Comisión Edilicia Permanente de </w:t>
      </w:r>
    </w:p>
    <w:p w:rsidR="00FA326B" w:rsidRDefault="00FA326B" w:rsidP="00FA326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Hacienda Pública y Patrimonio Municipal. </w:t>
      </w:r>
      <w:r w:rsidRPr="00D467E7">
        <w:rPr>
          <w:rFonts w:ascii="Arial" w:hAnsi="Arial" w:cs="Arial"/>
        </w:rPr>
        <w:t xml:space="preserve"> </w:t>
      </w:r>
    </w:p>
    <w:p w:rsidR="00FA326B" w:rsidRDefault="00FA326B" w:rsidP="00FA326B">
      <w:pPr>
        <w:spacing w:after="0" w:line="240" w:lineRule="auto"/>
        <w:jc w:val="center"/>
        <w:rPr>
          <w:rFonts w:ascii="Arial" w:hAnsi="Arial" w:cs="Arial"/>
        </w:rPr>
      </w:pPr>
    </w:p>
    <w:p w:rsidR="00FA326B" w:rsidRDefault="00FA326B" w:rsidP="00FA326B">
      <w:pPr>
        <w:spacing w:after="0" w:line="240" w:lineRule="auto"/>
        <w:jc w:val="center"/>
        <w:rPr>
          <w:rFonts w:ascii="Arial" w:hAnsi="Arial" w:cs="Arial"/>
        </w:rPr>
      </w:pPr>
    </w:p>
    <w:p w:rsidR="00FA326B" w:rsidRDefault="00FA326B" w:rsidP="00FA326B">
      <w:pPr>
        <w:spacing w:after="0" w:line="240" w:lineRule="auto"/>
        <w:jc w:val="center"/>
        <w:rPr>
          <w:rFonts w:ascii="Arial" w:hAnsi="Arial" w:cs="Arial"/>
        </w:rPr>
      </w:pPr>
    </w:p>
    <w:p w:rsidR="00FA326B" w:rsidRPr="00D467E7" w:rsidRDefault="00FA326B" w:rsidP="00FA326B">
      <w:pPr>
        <w:spacing w:after="0" w:line="240" w:lineRule="auto"/>
        <w:jc w:val="center"/>
        <w:rPr>
          <w:rFonts w:ascii="Arial" w:hAnsi="Arial" w:cs="Arial"/>
        </w:rPr>
      </w:pPr>
    </w:p>
    <w:p w:rsidR="00FA326B" w:rsidRDefault="00FA326B" w:rsidP="00FA326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</w:p>
    <w:p w:rsidR="00FA326B" w:rsidRDefault="00FA326B" w:rsidP="00FA326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326B" w:rsidRDefault="00FA326B" w:rsidP="00FA326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A5B78" w:rsidRDefault="00E87ADA"/>
    <w:p w:rsidR="003E5F7F" w:rsidRDefault="003E5F7F"/>
    <w:p w:rsidR="003E5F7F" w:rsidRDefault="003E5F7F"/>
    <w:p w:rsidR="003E5F7F" w:rsidRDefault="003E5F7F"/>
    <w:p w:rsidR="003E5F7F" w:rsidRDefault="003E5F7F"/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3E5F7F" w:rsidRPr="00F91A7F" w:rsidTr="002D141E">
        <w:tc>
          <w:tcPr>
            <w:tcW w:w="3714" w:type="dxa"/>
          </w:tcPr>
          <w:p w:rsidR="003E5F7F" w:rsidRPr="00F91A7F" w:rsidRDefault="003E5F7F" w:rsidP="002D141E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>Dependencia: Sala de Regidores.</w:t>
            </w:r>
          </w:p>
        </w:tc>
      </w:tr>
      <w:tr w:rsidR="003E5F7F" w:rsidRPr="00F91A7F" w:rsidTr="002D141E">
        <w:tc>
          <w:tcPr>
            <w:tcW w:w="3714" w:type="dxa"/>
          </w:tcPr>
          <w:p w:rsidR="003E5F7F" w:rsidRPr="00F91A7F" w:rsidRDefault="003E5F7F" w:rsidP="00EC0587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Oficio Número: </w:t>
            </w:r>
            <w:r w:rsidR="00EC0587" w:rsidRPr="00EC0587">
              <w:rPr>
                <w:rFonts w:ascii="Arial" w:eastAsia="Times New Roman" w:hAnsi="Arial" w:cs="Arial"/>
                <w:lang w:eastAsia="es-ES"/>
              </w:rPr>
              <w:t>850</w:t>
            </w:r>
            <w:r w:rsidRPr="00F91A7F">
              <w:rPr>
                <w:rFonts w:ascii="Arial" w:eastAsia="Times New Roman" w:hAnsi="Arial" w:cs="Arial"/>
                <w:lang w:eastAsia="es-ES"/>
              </w:rPr>
              <w:t>/202</w:t>
            </w:r>
            <w:r>
              <w:rPr>
                <w:rFonts w:ascii="Arial" w:eastAsia="Times New Roman" w:hAnsi="Arial" w:cs="Arial"/>
                <w:lang w:eastAsia="es-ES"/>
              </w:rPr>
              <w:t>2</w:t>
            </w:r>
            <w:r w:rsidRPr="00F91A7F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3E5F7F" w:rsidRPr="00F91A7F" w:rsidTr="002D141E">
        <w:tc>
          <w:tcPr>
            <w:tcW w:w="3714" w:type="dxa"/>
          </w:tcPr>
          <w:p w:rsidR="003E5F7F" w:rsidRPr="00F91A7F" w:rsidRDefault="003E5F7F" w:rsidP="002D141E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Asunto: </w:t>
            </w:r>
            <w:r w:rsidR="00D9477E">
              <w:rPr>
                <w:rFonts w:ascii="Arial" w:eastAsia="Times New Roman" w:hAnsi="Arial" w:cs="Arial"/>
                <w:lang w:eastAsia="es-ES"/>
              </w:rPr>
              <w:t>El que se indica</w:t>
            </w:r>
            <w:r w:rsidRPr="00F91A7F">
              <w:rPr>
                <w:rFonts w:ascii="Arial" w:eastAsia="Times New Roman" w:hAnsi="Arial" w:cs="Arial"/>
                <w:b/>
                <w:lang w:eastAsia="es-ES"/>
              </w:rPr>
              <w:t>.</w:t>
            </w:r>
          </w:p>
        </w:tc>
      </w:tr>
    </w:tbl>
    <w:p w:rsidR="003E5F7F" w:rsidRDefault="003E5F7F" w:rsidP="003E5F7F">
      <w:pPr>
        <w:jc w:val="both"/>
        <w:rPr>
          <w:rFonts w:ascii="Arial" w:hAnsi="Arial" w:cs="Arial"/>
          <w:b/>
          <w:sz w:val="24"/>
          <w:szCs w:val="24"/>
        </w:rPr>
      </w:pPr>
    </w:p>
    <w:p w:rsidR="003E5F7F" w:rsidRPr="005D3ABA" w:rsidRDefault="003E5F7F" w:rsidP="003E5F7F">
      <w:pPr>
        <w:jc w:val="both"/>
        <w:rPr>
          <w:rFonts w:ascii="Arial" w:hAnsi="Arial" w:cs="Arial"/>
          <w:b/>
          <w:sz w:val="24"/>
          <w:szCs w:val="24"/>
        </w:rPr>
      </w:pPr>
    </w:p>
    <w:p w:rsidR="003E5F7F" w:rsidRPr="00D467E7" w:rsidRDefault="003E5F7F" w:rsidP="003E5F7F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LIC. LAURA ELENA MARTÍNEZ RUVALCABA. </w:t>
      </w:r>
    </w:p>
    <w:p w:rsidR="003E5F7F" w:rsidRPr="00D467E7" w:rsidRDefault="003E5F7F" w:rsidP="003E5F7F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MTRA. TANIA M</w:t>
      </w:r>
      <w:r>
        <w:rPr>
          <w:rFonts w:ascii="Arial" w:hAnsi="Arial" w:cs="Arial"/>
          <w:b/>
        </w:rPr>
        <w:t>A</w:t>
      </w:r>
      <w:r w:rsidRPr="00D467E7">
        <w:rPr>
          <w:rFonts w:ascii="Arial" w:hAnsi="Arial" w:cs="Arial"/>
          <w:b/>
        </w:rPr>
        <w:t>GDALENA BERNARDINO JUÁREZ.</w:t>
      </w:r>
    </w:p>
    <w:p w:rsidR="003E5F7F" w:rsidRPr="00D467E7" w:rsidRDefault="003E5F7F" w:rsidP="003E5F7F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C. MAGALI CASILLAS CONTRERAS.</w:t>
      </w:r>
    </w:p>
    <w:p w:rsidR="003E5F7F" w:rsidRPr="00D467E7" w:rsidRDefault="003E5F7F" w:rsidP="003E5F7F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C.</w:t>
      </w:r>
      <w:r>
        <w:rPr>
          <w:rFonts w:ascii="Arial" w:hAnsi="Arial" w:cs="Arial"/>
          <w:b/>
        </w:rPr>
        <w:t xml:space="preserve"> </w:t>
      </w:r>
      <w:r w:rsidRPr="00D467E7">
        <w:rPr>
          <w:rFonts w:ascii="Arial" w:hAnsi="Arial" w:cs="Arial"/>
          <w:b/>
        </w:rPr>
        <w:t xml:space="preserve">DIANA LAURA ORTEGA PALAFOX. </w:t>
      </w:r>
    </w:p>
    <w:p w:rsidR="003E5F7F" w:rsidRPr="00D467E7" w:rsidRDefault="003E5F7F" w:rsidP="003E5F7F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INTEGRANTES DE LA COMISIÓN EDILICIA PERMANENTE</w:t>
      </w:r>
    </w:p>
    <w:p w:rsidR="003E5F7F" w:rsidRPr="00D467E7" w:rsidRDefault="003E5F7F" w:rsidP="003E5F7F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DE HACIENDA PÚBLICA Y PATRIMONIO MUNICIPAL.</w:t>
      </w:r>
    </w:p>
    <w:p w:rsidR="003E5F7F" w:rsidRPr="00D467E7" w:rsidRDefault="003E5F7F" w:rsidP="003E5F7F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DEL H</w:t>
      </w:r>
      <w:r>
        <w:rPr>
          <w:rFonts w:ascii="Arial" w:hAnsi="Arial" w:cs="Arial"/>
          <w:b/>
        </w:rPr>
        <w:t>ONORABLE</w:t>
      </w:r>
      <w:r w:rsidRPr="00D467E7">
        <w:rPr>
          <w:rFonts w:ascii="Arial" w:hAnsi="Arial" w:cs="Arial"/>
          <w:b/>
        </w:rPr>
        <w:t xml:space="preserve"> AYUNTAMIENTO CONSTITUCIONAL DE </w:t>
      </w:r>
    </w:p>
    <w:p w:rsidR="003E5F7F" w:rsidRPr="00D467E7" w:rsidRDefault="003E5F7F" w:rsidP="003E5F7F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ZAPOTLÁN EL GRANDE, JALISCO. </w:t>
      </w:r>
    </w:p>
    <w:p w:rsidR="003E5F7F" w:rsidRPr="00D467E7" w:rsidRDefault="003E5F7F" w:rsidP="003E5F7F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P R E S E N T E </w:t>
      </w:r>
    </w:p>
    <w:p w:rsidR="003E5F7F" w:rsidRPr="00D467E7" w:rsidRDefault="003E5F7F" w:rsidP="003E5F7F">
      <w:pPr>
        <w:pStyle w:val="Sinespaciado"/>
        <w:jc w:val="both"/>
        <w:rPr>
          <w:rFonts w:ascii="Arial" w:hAnsi="Arial" w:cs="Arial"/>
          <w:b/>
        </w:rPr>
      </w:pPr>
    </w:p>
    <w:p w:rsidR="003E5F7F" w:rsidRPr="00D467E7" w:rsidRDefault="003E5F7F" w:rsidP="003E5F7F">
      <w:pPr>
        <w:pStyle w:val="Sinespaciado"/>
        <w:jc w:val="both"/>
        <w:rPr>
          <w:rFonts w:ascii="Arial" w:hAnsi="Arial" w:cs="Arial"/>
          <w:b/>
        </w:rPr>
      </w:pPr>
    </w:p>
    <w:p w:rsidR="003E5F7F" w:rsidRDefault="003E5F7F" w:rsidP="003E5F7F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Anteponiendo un cordial saludo, me dirijo a sus finas atenciones para manifestarle que debido a que se tenía prevista la celebración la Décima </w:t>
      </w:r>
      <w:r w:rsidR="00EC0587">
        <w:rPr>
          <w:rFonts w:ascii="Arial" w:hAnsi="Arial" w:cs="Arial"/>
          <w:sz w:val="24"/>
          <w:szCs w:val="24"/>
        </w:rPr>
        <w:t xml:space="preserve">Primera </w:t>
      </w:r>
      <w:r>
        <w:rPr>
          <w:rFonts w:ascii="Arial" w:hAnsi="Arial" w:cs="Arial"/>
          <w:sz w:val="24"/>
          <w:szCs w:val="24"/>
        </w:rPr>
        <w:t>Sesión Ordinaria de la Comisión Edilicia Permanente de Hacienda Pública y Patrimonio Municipal  en punto de las 1</w:t>
      </w:r>
      <w:r w:rsidR="00EC058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:00 </w:t>
      </w:r>
      <w:r w:rsidR="00EC0587">
        <w:rPr>
          <w:rFonts w:ascii="Arial" w:hAnsi="Arial" w:cs="Arial"/>
          <w:sz w:val="24"/>
          <w:szCs w:val="24"/>
        </w:rPr>
        <w:t xml:space="preserve">catorce horas, del día Miercoles </w:t>
      </w:r>
      <w:r>
        <w:rPr>
          <w:rFonts w:ascii="Arial" w:hAnsi="Arial" w:cs="Arial"/>
          <w:sz w:val="24"/>
          <w:szCs w:val="24"/>
        </w:rPr>
        <w:t>2</w:t>
      </w:r>
      <w:r w:rsidR="00EC058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veint</w:t>
      </w:r>
      <w:r w:rsidR="00EC05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de Ju</w:t>
      </w:r>
      <w:r w:rsidR="00EC0587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io de la presente anualidad, en la Sala </w:t>
      </w:r>
      <w:r w:rsidR="00EC0587">
        <w:rPr>
          <w:rFonts w:ascii="Arial" w:hAnsi="Arial" w:cs="Arial"/>
          <w:sz w:val="24"/>
          <w:szCs w:val="24"/>
        </w:rPr>
        <w:t xml:space="preserve">María Elena Larios </w:t>
      </w:r>
      <w:r>
        <w:rPr>
          <w:rFonts w:ascii="Arial" w:hAnsi="Arial" w:cs="Arial"/>
          <w:sz w:val="24"/>
          <w:szCs w:val="24"/>
        </w:rPr>
        <w:t>ubicada en el</w:t>
      </w:r>
      <w:r w:rsidR="00EC0587">
        <w:rPr>
          <w:rFonts w:ascii="Arial" w:hAnsi="Arial" w:cs="Arial"/>
          <w:sz w:val="24"/>
          <w:szCs w:val="24"/>
        </w:rPr>
        <w:t xml:space="preserve"> interior del palacio municipal</w:t>
      </w:r>
      <w:r>
        <w:rPr>
          <w:rFonts w:ascii="Arial" w:hAnsi="Arial" w:cs="Arial"/>
          <w:sz w:val="24"/>
          <w:szCs w:val="24"/>
        </w:rPr>
        <w:t xml:space="preserve">; debido a que coincidieron los horarios de las </w:t>
      </w:r>
      <w:r w:rsidR="00EC0587">
        <w:rPr>
          <w:rFonts w:ascii="Arial" w:hAnsi="Arial" w:cs="Arial"/>
          <w:sz w:val="24"/>
          <w:szCs w:val="24"/>
        </w:rPr>
        <w:t>Comisión</w:t>
      </w:r>
      <w:r>
        <w:rPr>
          <w:rFonts w:ascii="Arial" w:hAnsi="Arial" w:cs="Arial"/>
          <w:sz w:val="24"/>
          <w:szCs w:val="24"/>
        </w:rPr>
        <w:t xml:space="preserve"> Edilicia </w:t>
      </w:r>
      <w:r w:rsidR="00EC0587">
        <w:rPr>
          <w:rFonts w:ascii="Arial" w:hAnsi="Arial" w:cs="Arial"/>
          <w:sz w:val="24"/>
          <w:szCs w:val="24"/>
        </w:rPr>
        <w:t xml:space="preserve">de mérito </w:t>
      </w:r>
      <w:r>
        <w:rPr>
          <w:rFonts w:ascii="Arial" w:hAnsi="Arial" w:cs="Arial"/>
          <w:sz w:val="24"/>
          <w:szCs w:val="24"/>
        </w:rPr>
        <w:t xml:space="preserve"> y la </w:t>
      </w:r>
      <w:r w:rsidR="00D9477E">
        <w:rPr>
          <w:rFonts w:ascii="Arial" w:hAnsi="Arial" w:cs="Arial"/>
          <w:sz w:val="24"/>
          <w:szCs w:val="24"/>
        </w:rPr>
        <w:t>celebración de la Sesión Extraordinaria número 23</w:t>
      </w:r>
      <w:r>
        <w:rPr>
          <w:rFonts w:ascii="Arial" w:hAnsi="Arial" w:cs="Arial"/>
          <w:sz w:val="24"/>
          <w:szCs w:val="24"/>
        </w:rPr>
        <w:t xml:space="preserve">, le hago del conocimiento que se reagendo la primera sesión en mención, a </w:t>
      </w:r>
      <w:r w:rsidR="00EC0587">
        <w:rPr>
          <w:rFonts w:ascii="Arial" w:hAnsi="Arial" w:cs="Arial"/>
          <w:sz w:val="24"/>
          <w:szCs w:val="24"/>
        </w:rPr>
        <w:t>celebrarse el mismo día a las 18</w:t>
      </w:r>
      <w:r>
        <w:rPr>
          <w:rFonts w:ascii="Arial" w:hAnsi="Arial" w:cs="Arial"/>
          <w:sz w:val="24"/>
          <w:szCs w:val="24"/>
        </w:rPr>
        <w:t>:</w:t>
      </w:r>
      <w:r w:rsidR="00EC058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0 horas en el mismo lugar. </w:t>
      </w:r>
    </w:p>
    <w:p w:rsidR="003E5F7F" w:rsidRDefault="003E5F7F" w:rsidP="003E5F7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E5F7F" w:rsidRDefault="003E5F7F" w:rsidP="003E5F7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Sin otro particular por el momento, quedo a sus apreciables órdenes para cualquier duda o aclaración al respecto.</w:t>
      </w:r>
    </w:p>
    <w:p w:rsidR="003E5F7F" w:rsidRDefault="003E5F7F" w:rsidP="003E5F7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E5F7F" w:rsidRDefault="003E5F7F" w:rsidP="003E5F7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E5F7F" w:rsidRDefault="003E5F7F" w:rsidP="003E5F7F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 xml:space="preserve">A T E N T A M E N T E </w:t>
      </w:r>
    </w:p>
    <w:p w:rsidR="003E5F7F" w:rsidRPr="00C6500C" w:rsidRDefault="003E5F7F" w:rsidP="003E5F7F">
      <w:pPr>
        <w:pStyle w:val="Sinespaciado"/>
        <w:jc w:val="center"/>
        <w:rPr>
          <w:rFonts w:ascii="Arial" w:hAnsi="Arial" w:cs="Arial"/>
        </w:rPr>
      </w:pPr>
      <w:r w:rsidRPr="00C6500C">
        <w:rPr>
          <w:rFonts w:ascii="Arial" w:hAnsi="Arial" w:cs="Arial"/>
        </w:rPr>
        <w:t xml:space="preserve">“2022, Año de la Atención Integral a Niñas, Niños y Adolescentes con Cáncer en Jalisco” </w:t>
      </w:r>
    </w:p>
    <w:p w:rsidR="003E5F7F" w:rsidRPr="00D467E7" w:rsidRDefault="003E5F7F" w:rsidP="003E5F7F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 xml:space="preserve"> “202</w:t>
      </w:r>
      <w:r>
        <w:rPr>
          <w:rFonts w:ascii="Arial" w:hAnsi="Arial" w:cs="Arial"/>
        </w:rPr>
        <w:t>2</w:t>
      </w:r>
      <w:r w:rsidRPr="00D467E7">
        <w:rPr>
          <w:rFonts w:ascii="Arial" w:hAnsi="Arial" w:cs="Arial"/>
        </w:rPr>
        <w:t xml:space="preserve">, Año del </w:t>
      </w:r>
      <w:r>
        <w:rPr>
          <w:rFonts w:ascii="Arial" w:hAnsi="Arial" w:cs="Arial"/>
        </w:rPr>
        <w:t>Cincuenta Aniversario del Instituto Tecnológico de Ciudad Guzmán</w:t>
      </w:r>
      <w:r w:rsidRPr="00D467E7">
        <w:rPr>
          <w:rFonts w:ascii="Arial" w:hAnsi="Arial" w:cs="Arial"/>
        </w:rPr>
        <w:t>”.</w:t>
      </w:r>
    </w:p>
    <w:p w:rsidR="003E5F7F" w:rsidRPr="00D467E7" w:rsidRDefault="003E5F7F" w:rsidP="003E5F7F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>Cd. Guzmán Municipio de Zapotlán el Grande, Jalisco.</w:t>
      </w:r>
    </w:p>
    <w:p w:rsidR="003E5F7F" w:rsidRPr="00D467E7" w:rsidRDefault="00EC0587" w:rsidP="003E5F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 18</w:t>
      </w:r>
      <w:r w:rsidR="003E5F7F" w:rsidRPr="00D467E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</w:t>
      </w:r>
      <w:r w:rsidR="003E5F7F">
        <w:rPr>
          <w:rFonts w:ascii="Arial" w:hAnsi="Arial" w:cs="Arial"/>
        </w:rPr>
        <w:t>io de 2022</w:t>
      </w:r>
      <w:r w:rsidR="003E5F7F" w:rsidRPr="00D467E7">
        <w:rPr>
          <w:rFonts w:ascii="Arial" w:hAnsi="Arial" w:cs="Arial"/>
        </w:rPr>
        <w:t xml:space="preserve">. </w:t>
      </w:r>
    </w:p>
    <w:p w:rsidR="003E5F7F" w:rsidRPr="00D467E7" w:rsidRDefault="003E5F7F" w:rsidP="003E5F7F">
      <w:pPr>
        <w:spacing w:after="0" w:line="240" w:lineRule="auto"/>
        <w:jc w:val="center"/>
        <w:rPr>
          <w:rFonts w:ascii="Arial" w:hAnsi="Arial" w:cs="Arial"/>
        </w:rPr>
      </w:pPr>
    </w:p>
    <w:p w:rsidR="003E5F7F" w:rsidRDefault="003E5F7F" w:rsidP="003E5F7F">
      <w:pPr>
        <w:spacing w:after="0" w:line="240" w:lineRule="auto"/>
        <w:jc w:val="center"/>
        <w:rPr>
          <w:rFonts w:ascii="Arial" w:hAnsi="Arial" w:cs="Arial"/>
        </w:rPr>
      </w:pPr>
    </w:p>
    <w:p w:rsidR="003E5F7F" w:rsidRPr="00D467E7" w:rsidRDefault="003E5F7F" w:rsidP="003E5F7F">
      <w:pPr>
        <w:spacing w:after="0" w:line="240" w:lineRule="auto"/>
        <w:jc w:val="center"/>
        <w:rPr>
          <w:rFonts w:ascii="Arial" w:hAnsi="Arial" w:cs="Arial"/>
        </w:rPr>
      </w:pPr>
    </w:p>
    <w:p w:rsidR="003E5F7F" w:rsidRPr="00D467E7" w:rsidRDefault="003E5F7F" w:rsidP="003E5F7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</w:t>
      </w:r>
      <w:r w:rsidRPr="00D467E7">
        <w:rPr>
          <w:rFonts w:ascii="Arial" w:hAnsi="Arial" w:cs="Arial"/>
          <w:b/>
        </w:rPr>
        <w:t>. JORGE DE JESÚS JUÁREZ PARRA.</w:t>
      </w:r>
    </w:p>
    <w:p w:rsidR="003E5F7F" w:rsidRDefault="003E5F7F" w:rsidP="003E5F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Regidor Presidente de la Comisión Edilicia Permanente de </w:t>
      </w:r>
    </w:p>
    <w:p w:rsidR="003E5F7F" w:rsidRDefault="003E5F7F" w:rsidP="003E5F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Hacienda Pública y Patrimonio Municipal. </w:t>
      </w:r>
      <w:r w:rsidRPr="00D467E7">
        <w:rPr>
          <w:rFonts w:ascii="Arial" w:hAnsi="Arial" w:cs="Arial"/>
        </w:rPr>
        <w:t xml:space="preserve"> </w:t>
      </w:r>
    </w:p>
    <w:p w:rsidR="003E5F7F" w:rsidRDefault="003E5F7F" w:rsidP="003E5F7F">
      <w:pPr>
        <w:spacing w:after="0" w:line="240" w:lineRule="auto"/>
        <w:jc w:val="center"/>
        <w:rPr>
          <w:rFonts w:ascii="Arial" w:hAnsi="Arial" w:cs="Arial"/>
        </w:rPr>
      </w:pPr>
    </w:p>
    <w:p w:rsidR="003E5F7F" w:rsidRPr="00F91A7F" w:rsidRDefault="003E5F7F" w:rsidP="003E5F7F">
      <w:pPr>
        <w:spacing w:after="0" w:line="240" w:lineRule="auto"/>
        <w:jc w:val="center"/>
        <w:rPr>
          <w:rFonts w:ascii="Arial" w:hAnsi="Arial" w:cs="Arial"/>
        </w:rPr>
      </w:pPr>
    </w:p>
    <w:p w:rsidR="003E5F7F" w:rsidRDefault="003E5F7F" w:rsidP="003E5F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</w:p>
    <w:p w:rsidR="003E5F7F" w:rsidRDefault="003E5F7F" w:rsidP="003E5F7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E5F7F" w:rsidRDefault="003E5F7F" w:rsidP="003E5F7F"/>
    <w:p w:rsidR="003E5F7F" w:rsidRDefault="003E5F7F"/>
    <w:sectPr w:rsidR="003E5F7F" w:rsidSect="00FA326B">
      <w:pgSz w:w="12240" w:h="20160" w:code="5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6B"/>
    <w:rsid w:val="003C2B10"/>
    <w:rsid w:val="003E5F7F"/>
    <w:rsid w:val="0040715B"/>
    <w:rsid w:val="006471CC"/>
    <w:rsid w:val="00734A6D"/>
    <w:rsid w:val="00877B98"/>
    <w:rsid w:val="00AD01D9"/>
    <w:rsid w:val="00BA7108"/>
    <w:rsid w:val="00D9477E"/>
    <w:rsid w:val="00DB5FD7"/>
    <w:rsid w:val="00E87ADA"/>
    <w:rsid w:val="00EC0587"/>
    <w:rsid w:val="00F60613"/>
    <w:rsid w:val="00FA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599FD-A6A8-4964-B1BC-24E712D6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2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A326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A3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FA326B"/>
  </w:style>
  <w:style w:type="paragraph" w:styleId="Textodeglobo">
    <w:name w:val="Balloon Text"/>
    <w:basedOn w:val="Normal"/>
    <w:link w:val="TextodegloboCar"/>
    <w:uiPriority w:val="99"/>
    <w:semiHidden/>
    <w:unhideWhenUsed/>
    <w:rsid w:val="00FA3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4</cp:revision>
  <cp:lastPrinted>2022-07-18T19:30:00Z</cp:lastPrinted>
  <dcterms:created xsi:type="dcterms:W3CDTF">2022-06-17T15:59:00Z</dcterms:created>
  <dcterms:modified xsi:type="dcterms:W3CDTF">2022-07-18T20:23:00Z</dcterms:modified>
</cp:coreProperties>
</file>