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8206E7" w:rsidTr="00EA5B31">
        <w:tc>
          <w:tcPr>
            <w:tcW w:w="9488" w:type="dxa"/>
          </w:tcPr>
          <w:p w:rsidR="008206E7" w:rsidRDefault="008206E7" w:rsidP="00EA5B31">
            <w:pPr>
              <w:jc w:val="center"/>
              <w:rPr>
                <w:rFonts w:ascii="Arial" w:hAnsi="Arial" w:cs="Arial"/>
                <w:b/>
                <w:sz w:val="22"/>
                <w:szCs w:val="22"/>
              </w:rPr>
            </w:pPr>
            <w:r>
              <w:rPr>
                <w:rFonts w:ascii="Arial" w:hAnsi="Arial" w:cs="Arial"/>
                <w:b/>
                <w:sz w:val="22"/>
                <w:szCs w:val="22"/>
              </w:rPr>
              <w:t xml:space="preserve">CUADRAGESIMA CUARTA </w:t>
            </w:r>
            <w:r w:rsidRPr="00EC1C5F">
              <w:rPr>
                <w:rFonts w:ascii="Arial" w:hAnsi="Arial" w:cs="Arial"/>
                <w:b/>
                <w:sz w:val="22"/>
                <w:szCs w:val="22"/>
              </w:rPr>
              <w:t>SESIÓN ORDINARIA.</w:t>
            </w:r>
          </w:p>
          <w:p w:rsidR="008206E7" w:rsidRDefault="008206E7" w:rsidP="00EA5B31">
            <w:pPr>
              <w:jc w:val="center"/>
              <w:rPr>
                <w:rFonts w:ascii="Arial" w:hAnsi="Arial" w:cs="Arial"/>
                <w:b/>
                <w:sz w:val="22"/>
                <w:szCs w:val="22"/>
              </w:rPr>
            </w:pPr>
            <w:r>
              <w:rPr>
                <w:rFonts w:ascii="Arial" w:hAnsi="Arial" w:cs="Arial"/>
                <w:b/>
                <w:sz w:val="22"/>
                <w:szCs w:val="22"/>
              </w:rPr>
              <w:t xml:space="preserve">COMISIÓN EDILICIA PERMANENTE DE HACIENDA PÚBLICA </w:t>
            </w:r>
          </w:p>
          <w:p w:rsidR="008206E7" w:rsidRPr="00EC1C5F" w:rsidRDefault="008206E7" w:rsidP="00EA5B31">
            <w:pPr>
              <w:jc w:val="center"/>
              <w:rPr>
                <w:rFonts w:ascii="Arial" w:hAnsi="Arial" w:cs="Arial"/>
                <w:b/>
                <w:sz w:val="22"/>
                <w:szCs w:val="22"/>
              </w:rPr>
            </w:pPr>
            <w:r>
              <w:rPr>
                <w:rFonts w:ascii="Arial" w:hAnsi="Arial" w:cs="Arial"/>
                <w:b/>
                <w:sz w:val="22"/>
                <w:szCs w:val="22"/>
              </w:rPr>
              <w:t xml:space="preserve">Y PATRIMONIO MUNICIPAL. </w:t>
            </w:r>
          </w:p>
        </w:tc>
      </w:tr>
    </w:tbl>
    <w:p w:rsidR="008206E7" w:rsidRDefault="008206E7" w:rsidP="008206E7"/>
    <w:tbl>
      <w:tblPr>
        <w:tblStyle w:val="Tablaconcuadrcula"/>
        <w:tblW w:w="0" w:type="auto"/>
        <w:tblLook w:val="04A0" w:firstRow="1" w:lastRow="0" w:firstColumn="1" w:lastColumn="0" w:noHBand="0" w:noVBand="1"/>
      </w:tblPr>
      <w:tblGrid>
        <w:gridCol w:w="9488"/>
      </w:tblGrid>
      <w:tr w:rsidR="008206E7" w:rsidTr="00EA5B31">
        <w:tc>
          <w:tcPr>
            <w:tcW w:w="9488" w:type="dxa"/>
          </w:tcPr>
          <w:p w:rsidR="008206E7" w:rsidRPr="00EC1C5F" w:rsidRDefault="008206E7" w:rsidP="00EA5B31">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8206E7" w:rsidRDefault="008206E7" w:rsidP="008206E7"/>
    <w:p w:rsidR="008206E7" w:rsidRPr="00F27845" w:rsidRDefault="008206E7" w:rsidP="008206E7">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Pr="003F497A">
        <w:rPr>
          <w:rFonts w:ascii="Arial" w:hAnsi="Arial" w:cs="Arial"/>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r w:rsidRPr="003F497A">
        <w:rPr>
          <w:rFonts w:ascii="Arial" w:hAnsi="Arial" w:cs="Arial"/>
          <w:b/>
          <w:szCs w:val="20"/>
        </w:rPr>
        <w:t xml:space="preserve"> </w:t>
      </w:r>
    </w:p>
    <w:p w:rsidR="008206E7" w:rsidRDefault="008206E7" w:rsidP="008206E7">
      <w:pPr>
        <w:jc w:val="both"/>
        <w:rPr>
          <w:rFonts w:ascii="Arial" w:hAnsi="Arial" w:cs="Arial"/>
          <w:szCs w:val="18"/>
        </w:rPr>
      </w:pPr>
    </w:p>
    <w:p w:rsidR="00F752FF" w:rsidRDefault="008206E7" w:rsidP="008206E7">
      <w:pPr>
        <w:jc w:val="both"/>
        <w:rPr>
          <w:rFonts w:ascii="Arial" w:hAnsi="Arial" w:cs="Arial"/>
        </w:rPr>
      </w:pPr>
      <w:r w:rsidRPr="002C0771">
        <w:rPr>
          <w:rFonts w:ascii="Arial" w:hAnsi="Arial" w:cs="Arial"/>
        </w:rPr>
        <w:t>iniciativa se turna a comisiones para que dictaminemos lo conducente respecto a la posible autorización de celebrar un convenio de contrato arrendamiento con esta empresa sobre una superficie de 100 m² dentro de un inmueble que es propiedad municipal en este caso se ubica dentro del estadio olímpico de esta ciudad para la instalación de una antena de telecomunicaciones de red celular</w:t>
      </w:r>
      <w:r w:rsidR="00F752FF">
        <w:rPr>
          <w:rFonts w:ascii="Arial" w:hAnsi="Arial" w:cs="Arial"/>
        </w:rPr>
        <w:t xml:space="preserve">. </w:t>
      </w:r>
      <w:r w:rsidR="00F752FF" w:rsidRPr="00F752FF">
        <w:rPr>
          <w:rFonts w:ascii="Arial" w:hAnsi="Arial" w:cs="Arial"/>
        </w:rPr>
        <w:t>el contrato se va a pedir la instrucción para que el área jurídica nos pueda hacer un contrato de arrendamiento y se va anexar toda la información, nada más que la empresa mencionaba que nos iba hacer una aportación de 7 mil pesos mensuales, pero revisando en la hacienda municipal y en otros contratos en este mismo sentido la cantidad oscila entre los $19,800 y los $20,900; entonces también en ese sentido se va a realizar un</w:t>
      </w:r>
      <w:r w:rsidR="00F752FF">
        <w:rPr>
          <w:rFonts w:ascii="Arial" w:hAnsi="Arial" w:cs="Arial"/>
        </w:rPr>
        <w:t>a modificación en la cantidad.</w:t>
      </w:r>
    </w:p>
    <w:p w:rsidR="00F752FF" w:rsidRDefault="00F752FF" w:rsidP="008206E7">
      <w:pPr>
        <w:jc w:val="both"/>
        <w:rPr>
          <w:rFonts w:ascii="Arial" w:hAnsi="Arial" w:cs="Arial"/>
        </w:rPr>
      </w:pPr>
    </w:p>
    <w:p w:rsidR="008206E7" w:rsidRPr="002C0771" w:rsidRDefault="00A511AE" w:rsidP="008206E7">
      <w:pPr>
        <w:jc w:val="both"/>
        <w:rPr>
          <w:rFonts w:ascii="Arial" w:hAnsi="Arial" w:cs="Arial"/>
          <w:szCs w:val="18"/>
        </w:rPr>
      </w:pPr>
      <w:r>
        <w:rPr>
          <w:rFonts w:ascii="Arial" w:hAnsi="Arial" w:cs="Arial"/>
        </w:rPr>
        <w:t>Se llego al acuerdo de que se ¡</w:t>
      </w:r>
      <w:r w:rsidR="00F752FF" w:rsidRPr="00F752FF">
        <w:rPr>
          <w:rFonts w:ascii="Arial" w:hAnsi="Arial" w:cs="Arial"/>
        </w:rPr>
        <w:t xml:space="preserve"> </w:t>
      </w:r>
      <w:r w:rsidR="00F752FF">
        <w:rPr>
          <w:rFonts w:ascii="Arial" w:hAnsi="Arial" w:cs="Arial"/>
        </w:rPr>
        <w:t>dara a conocer</w:t>
      </w:r>
      <w:r w:rsidR="00F752FF" w:rsidRPr="00F752FF">
        <w:rPr>
          <w:rFonts w:ascii="Arial" w:hAnsi="Arial" w:cs="Arial"/>
        </w:rPr>
        <w:t xml:space="preserve"> a todos los que están dentro de esa área y vecinos pues de que está cumpliendo con todas las normas y que no va hacer ninguna afectación en su salud</w:t>
      </w:r>
      <w:r w:rsidR="00F752FF">
        <w:rPr>
          <w:rFonts w:ascii="Arial" w:hAnsi="Arial" w:cs="Arial"/>
        </w:rPr>
        <w:t>.</w:t>
      </w:r>
      <w:r w:rsidR="00BE7A29" w:rsidRPr="00F752FF">
        <w:rPr>
          <w:rFonts w:ascii="Arial" w:hAnsi="Arial" w:cs="Arial"/>
        </w:rPr>
        <w:t xml:space="preserve"> </w:t>
      </w:r>
      <w:r w:rsidR="00FE6459">
        <w:rPr>
          <w:rFonts w:ascii="Arial" w:hAnsi="Arial" w:cs="Arial"/>
        </w:rPr>
        <w:t xml:space="preserve"> </w:t>
      </w:r>
      <w:r w:rsidR="009C77A1">
        <w:rPr>
          <w:rFonts w:ascii="Arial" w:hAnsi="Arial" w:cs="Arial"/>
        </w:rPr>
        <w:t xml:space="preserve">    </w:t>
      </w:r>
      <w:r w:rsidR="002F346A">
        <w:rPr>
          <w:rFonts w:ascii="Arial" w:hAnsi="Arial" w:cs="Arial"/>
        </w:rPr>
        <w:t xml:space="preserve">  </w:t>
      </w:r>
      <w:r w:rsidR="00FE6459">
        <w:rPr>
          <w:rFonts w:ascii="Arial" w:hAnsi="Arial" w:cs="Arial"/>
        </w:rPr>
        <w:t xml:space="preserve">  </w:t>
      </w:r>
      <w:r w:rsidR="00F53AFD">
        <w:rPr>
          <w:rFonts w:ascii="Arial" w:hAnsi="Arial" w:cs="Arial"/>
        </w:rPr>
        <w:t xml:space="preserve">  </w:t>
      </w:r>
      <w:r w:rsidR="00056DE9">
        <w:rPr>
          <w:rFonts w:ascii="Arial" w:hAnsi="Arial" w:cs="Arial"/>
        </w:rPr>
        <w:t xml:space="preserve">  </w:t>
      </w:r>
      <w:r w:rsidR="00E80E2F">
        <w:rPr>
          <w:rFonts w:ascii="Arial" w:hAnsi="Arial" w:cs="Arial"/>
        </w:rPr>
        <w:t xml:space="preserve">  </w:t>
      </w:r>
      <w:r w:rsidR="00A92FD4">
        <w:rPr>
          <w:rFonts w:ascii="Arial" w:hAnsi="Arial" w:cs="Arial"/>
        </w:rPr>
        <w:t xml:space="preserve"> </w:t>
      </w: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Default="008206E7" w:rsidP="008206E7">
      <w:pPr>
        <w:jc w:val="both"/>
        <w:rPr>
          <w:rFonts w:ascii="Arial" w:hAnsi="Arial" w:cs="Arial"/>
          <w:szCs w:val="18"/>
        </w:rPr>
      </w:pPr>
    </w:p>
    <w:p w:rsidR="008206E7" w:rsidRPr="00EC1C5F" w:rsidRDefault="00A511AE" w:rsidP="008206E7">
      <w:pPr>
        <w:rPr>
          <w:rFonts w:ascii="Arial" w:hAnsi="Arial" w:cs="Arial"/>
          <w:b/>
          <w:sz w:val="22"/>
          <w:szCs w:val="22"/>
          <w:vertAlign w:val="superscript"/>
        </w:rPr>
      </w:pPr>
      <w:r>
        <w:rPr>
          <w:rFonts w:ascii="Arial" w:hAnsi="Arial" w:cs="Arial"/>
          <w:sz w:val="16"/>
          <w:szCs w:val="16"/>
        </w:rPr>
        <w:t>*DLOP/efr</w:t>
      </w:r>
      <w:bookmarkStart w:id="0" w:name="_GoBack"/>
      <w:bookmarkEnd w:id="0"/>
      <w:r w:rsidR="008206E7" w:rsidRPr="00EC1C5F">
        <w:rPr>
          <w:rFonts w:ascii="Arial" w:hAnsi="Arial" w:cs="Arial"/>
          <w:sz w:val="16"/>
          <w:szCs w:val="16"/>
        </w:rPr>
        <w:t>.</w:t>
      </w:r>
      <w:r w:rsidR="008206E7">
        <w:rPr>
          <w:rFonts w:ascii="Arial" w:hAnsi="Arial" w:cs="Arial"/>
          <w:b/>
          <w:sz w:val="22"/>
          <w:szCs w:val="22"/>
          <w:vertAlign w:val="superscript"/>
        </w:rPr>
        <w:t xml:space="preserve"> </w:t>
      </w:r>
      <w:r w:rsidR="008206E7" w:rsidRPr="00EC1C5F">
        <w:rPr>
          <w:rFonts w:ascii="Arial" w:hAnsi="Arial" w:cs="Arial"/>
          <w:sz w:val="16"/>
          <w:szCs w:val="16"/>
        </w:rPr>
        <w:t>Regidores</w:t>
      </w:r>
      <w:r w:rsidR="008206E7">
        <w:rPr>
          <w:rFonts w:ascii="Arial" w:hAnsi="Arial" w:cs="Arial"/>
          <w:sz w:val="16"/>
          <w:szCs w:val="16"/>
        </w:rPr>
        <w:t xml:space="preserve">. </w:t>
      </w:r>
    </w:p>
    <w:p w:rsidR="008206E7" w:rsidRDefault="008206E7" w:rsidP="008206E7"/>
    <w:p w:rsidR="004B7BE4" w:rsidRDefault="004B7BE4"/>
    <w:sectPr w:rsidR="004B7BE4" w:rsidSect="00945AAD">
      <w:headerReference w:type="even" r:id="rId6"/>
      <w:headerReference w:type="default" r:id="rId7"/>
      <w:footerReference w:type="default" r:id="rId8"/>
      <w:headerReference w:type="first" r:id="rId9"/>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80" w:rsidRDefault="00B15180" w:rsidP="00990BFE">
      <w:r>
        <w:separator/>
      </w:r>
    </w:p>
  </w:endnote>
  <w:endnote w:type="continuationSeparator" w:id="0">
    <w:p w:rsidR="00B15180" w:rsidRDefault="00B15180" w:rsidP="0099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7E612C">
        <w:pPr>
          <w:pStyle w:val="Piedepgina"/>
          <w:jc w:val="right"/>
        </w:pPr>
        <w:r>
          <w:fldChar w:fldCharType="begin"/>
        </w:r>
        <w:r>
          <w:instrText>PAGE   \* MERGEFORMAT</w:instrText>
        </w:r>
        <w:r>
          <w:fldChar w:fldCharType="separate"/>
        </w:r>
        <w:r w:rsidR="00A511AE" w:rsidRPr="00A511AE">
          <w:rPr>
            <w:lang w:val="es-ES"/>
          </w:rPr>
          <w:t>1</w:t>
        </w:r>
        <w:r>
          <w:fldChar w:fldCharType="end"/>
        </w:r>
      </w:p>
    </w:sdtContent>
  </w:sdt>
  <w:p w:rsidR="00EC1C5F" w:rsidRDefault="00B15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80" w:rsidRDefault="00B15180" w:rsidP="00990BFE">
      <w:r>
        <w:separator/>
      </w:r>
    </w:p>
  </w:footnote>
  <w:footnote w:type="continuationSeparator" w:id="0">
    <w:p w:rsidR="00B15180" w:rsidRDefault="00B15180" w:rsidP="00990B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1518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612C">
    <w:pPr>
      <w:pStyle w:val="Encabezado"/>
    </w:pPr>
    <w:r>
      <w:rPr>
        <w:lang w:val="es-MX" w:eastAsia="es-MX"/>
      </w:rPr>
      <w:drawing>
        <wp:anchor distT="0" distB="0" distL="114300" distR="114300" simplePos="0" relativeHeight="251659264" behindDoc="0" locked="0" layoutInCell="1" allowOverlap="1" wp14:anchorId="73735B0F" wp14:editId="2B793F71">
          <wp:simplePos x="0" y="0"/>
          <wp:positionH relativeFrom="column">
            <wp:posOffset>3551275</wp:posOffset>
          </wp:positionH>
          <wp:positionV relativeFrom="paragraph">
            <wp:posOffset>-202905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B151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1518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7"/>
    <w:rsid w:val="00056DE9"/>
    <w:rsid w:val="002C0771"/>
    <w:rsid w:val="002F346A"/>
    <w:rsid w:val="003D4D5C"/>
    <w:rsid w:val="004B7BE4"/>
    <w:rsid w:val="00763B1C"/>
    <w:rsid w:val="007E612C"/>
    <w:rsid w:val="008206E7"/>
    <w:rsid w:val="00990BFE"/>
    <w:rsid w:val="009C77A1"/>
    <w:rsid w:val="00A511AE"/>
    <w:rsid w:val="00A92FD4"/>
    <w:rsid w:val="00AD7F3E"/>
    <w:rsid w:val="00B15180"/>
    <w:rsid w:val="00BE7A29"/>
    <w:rsid w:val="00D90C98"/>
    <w:rsid w:val="00E80E2F"/>
    <w:rsid w:val="00F53AFD"/>
    <w:rsid w:val="00F752FF"/>
    <w:rsid w:val="00FE6459"/>
    <w:rsid w:val="00FF4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B6323D"/>
  <w15:chartTrackingRefBased/>
  <w15:docId w15:val="{F9050D1E-0F85-4B15-BC4B-93FA04DB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6E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6E7"/>
    <w:pPr>
      <w:tabs>
        <w:tab w:val="center" w:pos="4252"/>
        <w:tab w:val="right" w:pos="8504"/>
      </w:tabs>
    </w:pPr>
  </w:style>
  <w:style w:type="character" w:customStyle="1" w:styleId="EncabezadoCar">
    <w:name w:val="Encabezado Car"/>
    <w:basedOn w:val="Fuentedeprrafopredeter"/>
    <w:link w:val="Encabezado"/>
    <w:uiPriority w:val="99"/>
    <w:rsid w:val="008206E7"/>
    <w:rPr>
      <w:rFonts w:eastAsiaTheme="minorEastAsia"/>
      <w:noProof/>
      <w:sz w:val="24"/>
      <w:szCs w:val="24"/>
      <w:lang w:val="es-ES_tradnl" w:eastAsia="es-ES"/>
    </w:rPr>
  </w:style>
  <w:style w:type="paragraph" w:styleId="Piedepgina">
    <w:name w:val="footer"/>
    <w:basedOn w:val="Normal"/>
    <w:link w:val="PiedepginaCar"/>
    <w:uiPriority w:val="99"/>
    <w:unhideWhenUsed/>
    <w:rsid w:val="008206E7"/>
    <w:pPr>
      <w:tabs>
        <w:tab w:val="center" w:pos="4252"/>
        <w:tab w:val="right" w:pos="8504"/>
      </w:tabs>
    </w:pPr>
  </w:style>
  <w:style w:type="character" w:customStyle="1" w:styleId="PiedepginaCar">
    <w:name w:val="Pie de página Car"/>
    <w:basedOn w:val="Fuentedeprrafopredeter"/>
    <w:link w:val="Piedepgina"/>
    <w:uiPriority w:val="99"/>
    <w:rsid w:val="008206E7"/>
    <w:rPr>
      <w:rFonts w:eastAsiaTheme="minorEastAsia"/>
      <w:noProof/>
      <w:sz w:val="24"/>
      <w:szCs w:val="24"/>
      <w:lang w:val="es-ES_tradnl" w:eastAsia="es-ES"/>
    </w:rPr>
  </w:style>
  <w:style w:type="table" w:styleId="Tablaconcuadrcula">
    <w:name w:val="Table Grid"/>
    <w:basedOn w:val="Tablanormal"/>
    <w:uiPriority w:val="39"/>
    <w:rsid w:val="008206E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2024-05-08T17:18:00Z</dcterms:created>
  <dcterms:modified xsi:type="dcterms:W3CDTF">2024-05-28T14:51:00Z</dcterms:modified>
</cp:coreProperties>
</file>