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776" w:type="dxa"/>
        <w:tblLook w:val="04A0" w:firstRow="1" w:lastRow="0" w:firstColumn="1" w:lastColumn="0" w:noHBand="0" w:noVBand="1"/>
      </w:tblPr>
      <w:tblGrid>
        <w:gridCol w:w="9776"/>
      </w:tblGrid>
      <w:tr w:rsidR="00EB2CBE" w:rsidTr="00EA5B31">
        <w:tc>
          <w:tcPr>
            <w:tcW w:w="9776" w:type="dxa"/>
          </w:tcPr>
          <w:p w:rsidR="00EB2CBE" w:rsidRPr="00991B6A" w:rsidRDefault="00EB2CBE" w:rsidP="00EA5B31">
            <w:pPr>
              <w:pStyle w:val="Sinespaciado"/>
              <w:jc w:val="center"/>
              <w:rPr>
                <w:rFonts w:ascii="Arial" w:hAnsi="Arial" w:cs="Arial"/>
                <w:b/>
              </w:rPr>
            </w:pPr>
            <w:r>
              <w:rPr>
                <w:rFonts w:ascii="Arial" w:hAnsi="Arial" w:cs="Arial"/>
                <w:b/>
              </w:rPr>
              <w:t xml:space="preserve">CUADRAGESIMA CUARTA SESIÓN </w:t>
            </w:r>
            <w:r w:rsidRPr="00991B6A">
              <w:rPr>
                <w:rFonts w:ascii="Arial" w:hAnsi="Arial" w:cs="Arial"/>
                <w:b/>
              </w:rPr>
              <w:t>ORDINARIA.</w:t>
            </w:r>
          </w:p>
          <w:p w:rsidR="00EB2CBE" w:rsidRPr="00991B6A" w:rsidRDefault="00EB2CBE" w:rsidP="00EA5B31">
            <w:pPr>
              <w:pStyle w:val="Sinespaciado"/>
              <w:jc w:val="center"/>
              <w:rPr>
                <w:rFonts w:ascii="Arial" w:hAnsi="Arial" w:cs="Arial"/>
                <w:b/>
              </w:rPr>
            </w:pPr>
            <w:r w:rsidRPr="00991B6A">
              <w:rPr>
                <w:rFonts w:ascii="Arial" w:hAnsi="Arial" w:cs="Arial"/>
                <w:b/>
              </w:rPr>
              <w:t>COMISIÓN EDILICIA PERMANENTE DE HACIENDA PÚBLICA</w:t>
            </w:r>
          </w:p>
          <w:p w:rsidR="00EB2CBE" w:rsidRPr="00991B6A" w:rsidRDefault="00EB2CBE" w:rsidP="00EA5B31">
            <w:pPr>
              <w:pStyle w:val="Sinespaciado"/>
              <w:jc w:val="center"/>
              <w:rPr>
                <w:rFonts w:ascii="Arial" w:hAnsi="Arial" w:cs="Arial"/>
              </w:rPr>
            </w:pPr>
            <w:r w:rsidRPr="00991B6A">
              <w:rPr>
                <w:rFonts w:ascii="Arial" w:hAnsi="Arial" w:cs="Arial"/>
                <w:b/>
              </w:rPr>
              <w:t>Y PATRIMONIO MUNICIPAL.</w:t>
            </w:r>
          </w:p>
        </w:tc>
      </w:tr>
    </w:tbl>
    <w:p w:rsidR="00EB2CBE" w:rsidRDefault="00EB2CBE" w:rsidP="00EB2CBE">
      <w:pPr>
        <w:pStyle w:val="Sinespaciado"/>
        <w:jc w:val="both"/>
        <w:rPr>
          <w:rFonts w:ascii="Arial" w:hAnsi="Arial" w:cs="Arial"/>
          <w:sz w:val="20"/>
          <w:szCs w:val="20"/>
        </w:rPr>
      </w:pPr>
    </w:p>
    <w:p w:rsidR="00EB2CBE" w:rsidRDefault="00EB2CBE" w:rsidP="00EB2CBE">
      <w:pPr>
        <w:pStyle w:val="Sinespaciado"/>
        <w:jc w:val="both"/>
        <w:rPr>
          <w:rFonts w:ascii="Arial" w:hAnsi="Arial" w:cs="Arial"/>
          <w:sz w:val="20"/>
          <w:szCs w:val="20"/>
        </w:rPr>
      </w:pPr>
    </w:p>
    <w:tbl>
      <w:tblPr>
        <w:tblStyle w:val="Tablaconcuadrcula"/>
        <w:tblW w:w="9776" w:type="dxa"/>
        <w:tblLook w:val="04A0" w:firstRow="1" w:lastRow="0" w:firstColumn="1" w:lastColumn="0" w:noHBand="0" w:noVBand="1"/>
      </w:tblPr>
      <w:tblGrid>
        <w:gridCol w:w="9776"/>
      </w:tblGrid>
      <w:tr w:rsidR="00EB2CBE" w:rsidTr="00EA5B31">
        <w:tc>
          <w:tcPr>
            <w:tcW w:w="9776" w:type="dxa"/>
          </w:tcPr>
          <w:p w:rsidR="00EB2CBE" w:rsidRDefault="00EB2CBE" w:rsidP="00EA5B31">
            <w:pPr>
              <w:pStyle w:val="Sinespaciado"/>
              <w:jc w:val="center"/>
              <w:rPr>
                <w:rFonts w:ascii="Arial" w:hAnsi="Arial" w:cs="Arial"/>
                <w:b/>
                <w:sz w:val="20"/>
                <w:szCs w:val="20"/>
              </w:rPr>
            </w:pPr>
          </w:p>
          <w:p w:rsidR="00EB2CBE" w:rsidRPr="003C5E6C" w:rsidRDefault="00EB2CBE" w:rsidP="00EA5B31">
            <w:pPr>
              <w:pStyle w:val="Sinespaciado"/>
              <w:jc w:val="center"/>
              <w:rPr>
                <w:rFonts w:ascii="Arial" w:hAnsi="Arial" w:cs="Arial"/>
                <w:b/>
              </w:rPr>
            </w:pPr>
            <w:r w:rsidRPr="003C5E6C">
              <w:rPr>
                <w:rFonts w:ascii="Arial" w:hAnsi="Arial" w:cs="Arial"/>
                <w:b/>
              </w:rPr>
              <w:t>ORDEN DEL DÍA.</w:t>
            </w:r>
          </w:p>
          <w:p w:rsidR="00EB2CBE" w:rsidRDefault="00EB2CBE" w:rsidP="00EA5B31">
            <w:pPr>
              <w:pStyle w:val="Sinespaciado"/>
              <w:jc w:val="both"/>
              <w:rPr>
                <w:rFonts w:ascii="Arial" w:hAnsi="Arial" w:cs="Arial"/>
                <w:sz w:val="20"/>
                <w:szCs w:val="20"/>
              </w:rPr>
            </w:pPr>
          </w:p>
        </w:tc>
      </w:tr>
    </w:tbl>
    <w:p w:rsidR="00EB2CBE" w:rsidRDefault="00EB2CBE" w:rsidP="00EB2CBE"/>
    <w:p w:rsidR="00EB2CBE" w:rsidRPr="00F27845" w:rsidRDefault="00EB2CBE" w:rsidP="00EB2CBE">
      <w:pPr>
        <w:ind w:right="-610"/>
        <w:jc w:val="both"/>
        <w:rPr>
          <w:rFonts w:ascii="Arial" w:hAnsi="Arial" w:cs="Arial"/>
        </w:rPr>
      </w:pPr>
      <w:r w:rsidRPr="00F27845">
        <w:rPr>
          <w:rFonts w:ascii="Arial" w:hAnsi="Arial" w:cs="Arial"/>
          <w:b/>
        </w:rPr>
        <w:t>1.-</w:t>
      </w:r>
      <w:r w:rsidRPr="00F27845">
        <w:rPr>
          <w:rFonts w:ascii="Arial" w:hAnsi="Arial" w:cs="Arial"/>
        </w:rPr>
        <w:t xml:space="preserve">Lista asistencia, verificación de quorum legal, y en su caso aprobación del orden del día. </w:t>
      </w:r>
    </w:p>
    <w:p w:rsidR="00EB2CBE" w:rsidRPr="00F27845" w:rsidRDefault="00EB2CBE" w:rsidP="00EB2CBE">
      <w:pPr>
        <w:ind w:right="-610"/>
        <w:jc w:val="both"/>
        <w:rPr>
          <w:rFonts w:ascii="Arial" w:hAnsi="Arial" w:cs="Arial"/>
          <w:b/>
        </w:rPr>
      </w:pPr>
    </w:p>
    <w:p w:rsidR="00EB2CBE" w:rsidRPr="00F27845" w:rsidRDefault="00EB2CBE" w:rsidP="00EB2CBE">
      <w:pPr>
        <w:jc w:val="both"/>
        <w:rPr>
          <w:rFonts w:ascii="Arial" w:hAnsi="Arial" w:cs="Arial"/>
        </w:rPr>
      </w:pPr>
      <w:r w:rsidRPr="00F27845">
        <w:rPr>
          <w:rFonts w:ascii="Arial" w:hAnsi="Arial" w:cs="Arial"/>
          <w:b/>
        </w:rPr>
        <w:t>2.-</w:t>
      </w:r>
      <w:r w:rsidRPr="00F27845">
        <w:rPr>
          <w:rFonts w:ascii="Arial" w:hAnsi="Arial" w:cs="Arial"/>
          <w:sz w:val="20"/>
          <w:szCs w:val="20"/>
        </w:rPr>
        <w:t xml:space="preserve"> </w:t>
      </w:r>
      <w:r w:rsidRPr="003F497A">
        <w:rPr>
          <w:rFonts w:ascii="Arial" w:hAnsi="Arial" w:cs="Arial"/>
          <w:szCs w:val="20"/>
        </w:rPr>
        <w:t xml:space="preserve">Estudio, análisis, procedencia, y en su caso dictaminación de la iniciativa concerniente a “Iniciativa de acuerdo económico que se turna a comisiones para que dictaminen lo conducente respecto a la posible autorización de celebrar un contrato de arrendamiento entre el Ayuntamiento de Zapotlán el Grande y fideicomiso OPSIMEX 4594, sobre una superficie de 100 cien metros cuadrados dentro de un inmueble que es propiedad municipal, para la instalación de una antena de telecomunicaciones de red celular en Zapotlán el Grande. Turnada a esta Comisión Edilicia mediante el punto número 12 del Orden de Día, de la Sesión Pública Ordinaria de Ayuntamiento No. 45, celebrada el día sábado 23 de diciembre de 2023.  </w:t>
      </w:r>
    </w:p>
    <w:p w:rsidR="00EB2CBE" w:rsidRPr="00F27845" w:rsidRDefault="00EB2CBE" w:rsidP="00EB2CBE">
      <w:pPr>
        <w:pStyle w:val="Sinespaciado"/>
        <w:jc w:val="both"/>
        <w:rPr>
          <w:rFonts w:ascii="Arial" w:hAnsi="Arial" w:cs="Arial"/>
          <w:b/>
        </w:rPr>
      </w:pPr>
    </w:p>
    <w:p w:rsidR="00EB2CBE" w:rsidRPr="00F27845" w:rsidRDefault="00EB2CBE" w:rsidP="00EB2CBE">
      <w:pPr>
        <w:pStyle w:val="Sinespaciado"/>
        <w:jc w:val="both"/>
        <w:rPr>
          <w:rFonts w:ascii="Arial" w:hAnsi="Arial" w:cs="Arial"/>
        </w:rPr>
      </w:pPr>
      <w:r>
        <w:rPr>
          <w:rFonts w:ascii="Arial" w:hAnsi="Arial" w:cs="Arial"/>
          <w:b/>
        </w:rPr>
        <w:t>3</w:t>
      </w:r>
      <w:r w:rsidRPr="00F27845">
        <w:rPr>
          <w:rFonts w:ascii="Arial" w:hAnsi="Arial" w:cs="Arial"/>
          <w:b/>
        </w:rPr>
        <w:t xml:space="preserve">.- </w:t>
      </w:r>
      <w:r w:rsidRPr="00F27845">
        <w:rPr>
          <w:rFonts w:ascii="Arial" w:hAnsi="Arial" w:cs="Arial"/>
        </w:rPr>
        <w:t>Asuntos Varios.</w:t>
      </w:r>
    </w:p>
    <w:p w:rsidR="00EB2CBE" w:rsidRPr="00F27845" w:rsidRDefault="00EB2CBE" w:rsidP="00EB2CBE">
      <w:pPr>
        <w:rPr>
          <w:rFonts w:ascii="Arial" w:hAnsi="Arial" w:cs="Arial"/>
          <w:sz w:val="28"/>
          <w:szCs w:val="28"/>
        </w:rPr>
      </w:pPr>
    </w:p>
    <w:p w:rsidR="00EB2CBE" w:rsidRPr="00F27845" w:rsidRDefault="00EB2CBE" w:rsidP="00EB2CBE">
      <w:pPr>
        <w:rPr>
          <w:rFonts w:ascii="Arial" w:hAnsi="Arial" w:cs="Arial"/>
          <w:b/>
          <w:bCs/>
        </w:rPr>
      </w:pPr>
      <w:r>
        <w:rPr>
          <w:rFonts w:ascii="Arial" w:hAnsi="Arial" w:cs="Arial"/>
          <w:b/>
          <w:bCs/>
        </w:rPr>
        <w:t>4</w:t>
      </w:r>
      <w:r w:rsidRPr="00F27845">
        <w:rPr>
          <w:rFonts w:ascii="Arial" w:hAnsi="Arial" w:cs="Arial"/>
          <w:b/>
          <w:bCs/>
        </w:rPr>
        <w:t xml:space="preserve">.- </w:t>
      </w:r>
      <w:r w:rsidRPr="00F27845">
        <w:rPr>
          <w:rFonts w:ascii="Arial" w:hAnsi="Arial" w:cs="Arial"/>
        </w:rPr>
        <w:t>Clausura.</w:t>
      </w:r>
    </w:p>
    <w:p w:rsidR="00EB2CBE" w:rsidRDefault="00EB2CBE" w:rsidP="00EB2CBE"/>
    <w:p w:rsidR="00EB2CBE" w:rsidRDefault="00EB2CBE" w:rsidP="00EB2CBE"/>
    <w:p w:rsidR="00EB2CBE" w:rsidRDefault="00EB2CBE" w:rsidP="00EB2CBE">
      <w:pPr>
        <w:pStyle w:val="Sinespaciado"/>
        <w:jc w:val="both"/>
        <w:rPr>
          <w:rFonts w:ascii="Arial" w:hAnsi="Arial" w:cs="Arial"/>
          <w:b/>
        </w:rPr>
      </w:pPr>
      <w:r w:rsidRPr="00EA09E4">
        <w:rPr>
          <w:rFonts w:ascii="Arial" w:hAnsi="Arial" w:cs="Arial"/>
          <w:b/>
        </w:rPr>
        <w:t>SE SOMETE A CONSIDERACIÓN DE LOS INTEGRANTES DE ESTA COMISIÓN AL ORDEN DEL D</w:t>
      </w:r>
      <w:r>
        <w:rPr>
          <w:rFonts w:ascii="Arial" w:hAnsi="Arial" w:cs="Arial"/>
          <w:b/>
        </w:rPr>
        <w:t xml:space="preserve">ÍA, LOS QUE ESTEN DE ACUERDO FAVOR DE MANIFESTARLO LEVANTANDO LA MANO: </w:t>
      </w:r>
    </w:p>
    <w:p w:rsidR="00EB2CBE" w:rsidRPr="003C5E6C" w:rsidRDefault="00EB2CBE" w:rsidP="00EB2CBE">
      <w:pPr>
        <w:rPr>
          <w:sz w:val="16"/>
          <w:szCs w:val="16"/>
        </w:rPr>
      </w:pPr>
    </w:p>
    <w:tbl>
      <w:tblPr>
        <w:tblStyle w:val="Tablaconcuadrcula1"/>
        <w:tblW w:w="9639" w:type="dxa"/>
        <w:tblInd w:w="-5" w:type="dxa"/>
        <w:tblLook w:val="04A0" w:firstRow="1" w:lastRow="0" w:firstColumn="1" w:lastColumn="0" w:noHBand="0" w:noVBand="1"/>
      </w:tblPr>
      <w:tblGrid>
        <w:gridCol w:w="4156"/>
        <w:gridCol w:w="1829"/>
        <w:gridCol w:w="1726"/>
        <w:gridCol w:w="1928"/>
      </w:tblGrid>
      <w:tr w:rsidR="00EB2CBE" w:rsidRPr="00F27845" w:rsidTr="00EA5B31">
        <w:trPr>
          <w:trHeight w:val="381"/>
        </w:trPr>
        <w:tc>
          <w:tcPr>
            <w:tcW w:w="4156" w:type="dxa"/>
          </w:tcPr>
          <w:p w:rsidR="00EB2CBE" w:rsidRPr="00F27845" w:rsidRDefault="00EB2CBE" w:rsidP="00EA5B31">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1829" w:type="dxa"/>
          </w:tcPr>
          <w:p w:rsidR="00EB2CBE" w:rsidRPr="00F27845" w:rsidRDefault="00EB2CBE" w:rsidP="00EA5B31">
            <w:pPr>
              <w:spacing w:before="120"/>
              <w:ind w:right="-610"/>
              <w:jc w:val="both"/>
              <w:rPr>
                <w:rFonts w:ascii="Arial" w:hAnsi="Arial" w:cs="Arial"/>
                <w:b/>
                <w:sz w:val="16"/>
                <w:szCs w:val="16"/>
              </w:rPr>
            </w:pPr>
            <w:r w:rsidRPr="00F27845">
              <w:rPr>
                <w:rFonts w:ascii="Arial" w:hAnsi="Arial" w:cs="Arial"/>
                <w:b/>
                <w:sz w:val="16"/>
                <w:szCs w:val="16"/>
              </w:rPr>
              <w:t xml:space="preserve">         A FAVOR</w:t>
            </w:r>
          </w:p>
        </w:tc>
        <w:tc>
          <w:tcPr>
            <w:tcW w:w="1726" w:type="dxa"/>
          </w:tcPr>
          <w:p w:rsidR="00EB2CBE" w:rsidRPr="00F27845" w:rsidRDefault="00EB2CBE" w:rsidP="00EA5B31">
            <w:pPr>
              <w:spacing w:before="120"/>
              <w:ind w:right="-610"/>
              <w:jc w:val="both"/>
              <w:rPr>
                <w:rFonts w:ascii="Arial" w:hAnsi="Arial" w:cs="Arial"/>
                <w:b/>
                <w:sz w:val="16"/>
                <w:szCs w:val="16"/>
              </w:rPr>
            </w:pPr>
            <w:r w:rsidRPr="00F27845">
              <w:rPr>
                <w:rFonts w:ascii="Arial" w:hAnsi="Arial" w:cs="Arial"/>
                <w:b/>
                <w:sz w:val="16"/>
                <w:szCs w:val="16"/>
              </w:rPr>
              <w:t xml:space="preserve">     EN CONTRA</w:t>
            </w:r>
          </w:p>
        </w:tc>
        <w:tc>
          <w:tcPr>
            <w:tcW w:w="1928" w:type="dxa"/>
          </w:tcPr>
          <w:p w:rsidR="00EB2CBE" w:rsidRPr="00F27845" w:rsidRDefault="00EB2CBE" w:rsidP="00EA5B31">
            <w:pPr>
              <w:spacing w:before="120"/>
              <w:ind w:right="-610"/>
              <w:jc w:val="both"/>
              <w:rPr>
                <w:rFonts w:ascii="Arial" w:hAnsi="Arial" w:cs="Arial"/>
                <w:b/>
                <w:sz w:val="16"/>
                <w:szCs w:val="16"/>
              </w:rPr>
            </w:pPr>
            <w:r w:rsidRPr="00F27845">
              <w:rPr>
                <w:rFonts w:ascii="Arial" w:hAnsi="Arial" w:cs="Arial"/>
                <w:b/>
                <w:sz w:val="16"/>
                <w:szCs w:val="16"/>
              </w:rPr>
              <w:t>EN ABSTENCIÓN</w:t>
            </w:r>
          </w:p>
        </w:tc>
      </w:tr>
      <w:tr w:rsidR="00EB2CBE" w:rsidRPr="00F27845" w:rsidTr="00EA5B31">
        <w:trPr>
          <w:trHeight w:val="648"/>
        </w:trPr>
        <w:tc>
          <w:tcPr>
            <w:tcW w:w="4156" w:type="dxa"/>
          </w:tcPr>
          <w:p w:rsidR="00EB2CBE" w:rsidRDefault="00EB2CBE" w:rsidP="00EA5B31">
            <w:pPr>
              <w:ind w:right="-610"/>
              <w:jc w:val="both"/>
              <w:rPr>
                <w:rFonts w:ascii="Arial" w:hAnsi="Arial" w:cs="Arial"/>
                <w:b/>
                <w:sz w:val="16"/>
                <w:szCs w:val="16"/>
              </w:rPr>
            </w:pPr>
            <w:r w:rsidRPr="00F27845">
              <w:rPr>
                <w:rFonts w:ascii="Arial" w:hAnsi="Arial" w:cs="Arial"/>
                <w:b/>
                <w:sz w:val="16"/>
                <w:szCs w:val="16"/>
              </w:rPr>
              <w:t>C. DIANA LAURA ORTEGA PALAFOX.</w:t>
            </w:r>
          </w:p>
          <w:p w:rsidR="00EB2CBE" w:rsidRDefault="00EB2CBE" w:rsidP="00EA5B31">
            <w:pPr>
              <w:ind w:right="-610"/>
              <w:jc w:val="both"/>
              <w:rPr>
                <w:rFonts w:ascii="Arial" w:hAnsi="Arial" w:cs="Arial"/>
                <w:sz w:val="16"/>
                <w:szCs w:val="16"/>
              </w:rPr>
            </w:pPr>
            <w:r w:rsidRPr="00F27845">
              <w:rPr>
                <w:rFonts w:ascii="Arial" w:hAnsi="Arial" w:cs="Arial"/>
                <w:sz w:val="16"/>
                <w:szCs w:val="16"/>
              </w:rPr>
              <w:t>Regidor</w:t>
            </w:r>
            <w:r>
              <w:rPr>
                <w:rFonts w:ascii="Arial" w:hAnsi="Arial" w:cs="Arial"/>
                <w:sz w:val="16"/>
                <w:szCs w:val="16"/>
              </w:rPr>
              <w:t>a Presidenta</w:t>
            </w:r>
            <w:r w:rsidRPr="00F27845">
              <w:rPr>
                <w:rFonts w:ascii="Arial" w:hAnsi="Arial" w:cs="Arial"/>
                <w:sz w:val="16"/>
                <w:szCs w:val="16"/>
              </w:rPr>
              <w:t xml:space="preserve"> de la Comisión Edilicia </w:t>
            </w:r>
          </w:p>
          <w:p w:rsidR="00EB2CBE" w:rsidRPr="00F27845" w:rsidRDefault="00EB2CBE" w:rsidP="00EA5B31">
            <w:pPr>
              <w:ind w:right="-610"/>
              <w:jc w:val="both"/>
              <w:rPr>
                <w:rFonts w:ascii="Arial" w:hAnsi="Arial" w:cs="Arial"/>
                <w:sz w:val="16"/>
                <w:szCs w:val="16"/>
              </w:rPr>
            </w:pPr>
            <w:r w:rsidRPr="00F27845">
              <w:rPr>
                <w:rFonts w:ascii="Arial" w:hAnsi="Arial" w:cs="Arial"/>
                <w:sz w:val="16"/>
                <w:szCs w:val="16"/>
              </w:rPr>
              <w:t>Permanente de Hacienda Pública y Patrimonio Municipal.</w:t>
            </w:r>
            <w:r w:rsidRPr="00F27845">
              <w:rPr>
                <w:rFonts w:ascii="Arial" w:hAnsi="Arial" w:cs="Arial"/>
                <w:sz w:val="16"/>
                <w:szCs w:val="16"/>
              </w:rPr>
              <w:tab/>
            </w:r>
          </w:p>
        </w:tc>
        <w:tc>
          <w:tcPr>
            <w:tcW w:w="1829" w:type="dxa"/>
          </w:tcPr>
          <w:p w:rsidR="00EB2CBE" w:rsidRPr="00F27845" w:rsidRDefault="00EB2CBE" w:rsidP="00EA5B31">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rsidR="00EB2CBE" w:rsidRPr="00F27845" w:rsidRDefault="00EB2CBE" w:rsidP="00EA5B31">
            <w:pPr>
              <w:ind w:right="-610"/>
              <w:jc w:val="both"/>
              <w:rPr>
                <w:rFonts w:ascii="Arial" w:hAnsi="Arial" w:cs="Arial"/>
                <w:sz w:val="16"/>
                <w:szCs w:val="16"/>
              </w:rPr>
            </w:pPr>
          </w:p>
        </w:tc>
        <w:tc>
          <w:tcPr>
            <w:tcW w:w="1928" w:type="dxa"/>
          </w:tcPr>
          <w:p w:rsidR="00EB2CBE" w:rsidRPr="00F27845" w:rsidRDefault="00EB2CBE" w:rsidP="00EA5B31">
            <w:pPr>
              <w:ind w:right="-610"/>
              <w:jc w:val="both"/>
              <w:rPr>
                <w:rFonts w:ascii="Arial" w:hAnsi="Arial" w:cs="Arial"/>
                <w:sz w:val="16"/>
                <w:szCs w:val="16"/>
              </w:rPr>
            </w:pPr>
          </w:p>
        </w:tc>
      </w:tr>
      <w:tr w:rsidR="00EB2CBE" w:rsidRPr="00F27845" w:rsidTr="00EA5B31">
        <w:trPr>
          <w:trHeight w:val="381"/>
        </w:trPr>
        <w:tc>
          <w:tcPr>
            <w:tcW w:w="4156" w:type="dxa"/>
          </w:tcPr>
          <w:p w:rsidR="00EB2CBE" w:rsidRDefault="00EB2CBE" w:rsidP="00EA5B31">
            <w:pPr>
              <w:ind w:right="-610"/>
              <w:jc w:val="both"/>
              <w:rPr>
                <w:rFonts w:ascii="Arial" w:hAnsi="Arial" w:cs="Arial"/>
                <w:b/>
                <w:sz w:val="16"/>
                <w:szCs w:val="16"/>
              </w:rPr>
            </w:pPr>
            <w:r>
              <w:rPr>
                <w:rFonts w:ascii="Arial" w:hAnsi="Arial" w:cs="Arial"/>
                <w:b/>
                <w:sz w:val="16"/>
                <w:szCs w:val="16"/>
              </w:rPr>
              <w:t>C. FRANCISCO IGNACIO CARRILLO GOMEZ</w:t>
            </w:r>
          </w:p>
          <w:p w:rsidR="00EB2CBE" w:rsidRPr="00F27845" w:rsidRDefault="00EB2CBE" w:rsidP="00EA5B31">
            <w:pPr>
              <w:ind w:right="-610"/>
              <w:jc w:val="both"/>
              <w:rPr>
                <w:rFonts w:ascii="Arial" w:hAnsi="Arial" w:cs="Arial"/>
                <w:sz w:val="16"/>
                <w:szCs w:val="16"/>
              </w:rPr>
            </w:pPr>
            <w:r w:rsidRPr="00F27845">
              <w:rPr>
                <w:rFonts w:ascii="Arial" w:hAnsi="Arial" w:cs="Arial"/>
                <w:sz w:val="16"/>
                <w:szCs w:val="16"/>
              </w:rPr>
              <w:t xml:space="preserve">Vocal de la Comisión Edilicia Permanente de </w:t>
            </w:r>
          </w:p>
          <w:p w:rsidR="00EB2CBE" w:rsidRPr="00F27845" w:rsidRDefault="00EB2CBE" w:rsidP="00EA5B31">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829" w:type="dxa"/>
          </w:tcPr>
          <w:p w:rsidR="00EB2CBE" w:rsidRPr="00F27845" w:rsidRDefault="00EB2CBE" w:rsidP="00EA5B31">
            <w:pPr>
              <w:ind w:right="-610"/>
              <w:jc w:val="both"/>
              <w:rPr>
                <w:rFonts w:ascii="Arial" w:hAnsi="Arial" w:cs="Arial"/>
                <w:b/>
                <w:sz w:val="16"/>
                <w:szCs w:val="16"/>
              </w:rPr>
            </w:pPr>
            <w:r w:rsidRPr="00F27845">
              <w:rPr>
                <w:rFonts w:ascii="Arial" w:hAnsi="Arial" w:cs="Arial"/>
                <w:b/>
                <w:sz w:val="16"/>
                <w:szCs w:val="16"/>
              </w:rPr>
              <w:t xml:space="preserve">                X   </w:t>
            </w:r>
          </w:p>
        </w:tc>
        <w:tc>
          <w:tcPr>
            <w:tcW w:w="1726" w:type="dxa"/>
          </w:tcPr>
          <w:p w:rsidR="00EB2CBE" w:rsidRPr="00F27845" w:rsidRDefault="00EB2CBE" w:rsidP="00EA5B31">
            <w:pPr>
              <w:ind w:right="-610"/>
              <w:jc w:val="both"/>
              <w:rPr>
                <w:rFonts w:ascii="Arial" w:hAnsi="Arial" w:cs="Arial"/>
                <w:b/>
                <w:sz w:val="16"/>
                <w:szCs w:val="16"/>
              </w:rPr>
            </w:pPr>
          </w:p>
        </w:tc>
        <w:tc>
          <w:tcPr>
            <w:tcW w:w="1928" w:type="dxa"/>
          </w:tcPr>
          <w:p w:rsidR="00EB2CBE" w:rsidRPr="00F27845" w:rsidRDefault="00EB2CBE" w:rsidP="00EA5B31">
            <w:pPr>
              <w:ind w:right="-610"/>
              <w:jc w:val="both"/>
              <w:rPr>
                <w:rFonts w:ascii="Arial" w:hAnsi="Arial" w:cs="Arial"/>
                <w:b/>
                <w:sz w:val="16"/>
                <w:szCs w:val="16"/>
              </w:rPr>
            </w:pPr>
          </w:p>
        </w:tc>
      </w:tr>
      <w:tr w:rsidR="00EB2CBE" w:rsidRPr="00F27845" w:rsidTr="00EA5B31">
        <w:trPr>
          <w:trHeight w:val="381"/>
        </w:trPr>
        <w:tc>
          <w:tcPr>
            <w:tcW w:w="4156" w:type="dxa"/>
          </w:tcPr>
          <w:p w:rsidR="00EB2CBE" w:rsidRPr="00F27845" w:rsidRDefault="00EB2CBE" w:rsidP="00EA5B31">
            <w:pPr>
              <w:ind w:right="-610"/>
              <w:jc w:val="both"/>
              <w:rPr>
                <w:rFonts w:ascii="Arial" w:hAnsi="Arial" w:cs="Arial"/>
                <w:b/>
                <w:sz w:val="16"/>
                <w:szCs w:val="16"/>
              </w:rPr>
            </w:pPr>
            <w:r>
              <w:rPr>
                <w:rFonts w:ascii="Arial" w:hAnsi="Arial" w:cs="Arial"/>
                <w:b/>
                <w:sz w:val="16"/>
                <w:szCs w:val="16"/>
              </w:rPr>
              <w:t xml:space="preserve">C. JAVIER ORLANDO GONZALEZ VAZQUEZ </w:t>
            </w:r>
          </w:p>
          <w:p w:rsidR="00EB2CBE" w:rsidRPr="00F27845" w:rsidRDefault="00EB2CBE" w:rsidP="00EA5B31">
            <w:pPr>
              <w:ind w:right="-610"/>
              <w:jc w:val="both"/>
              <w:rPr>
                <w:rFonts w:ascii="Arial" w:hAnsi="Arial" w:cs="Arial"/>
                <w:sz w:val="16"/>
                <w:szCs w:val="16"/>
              </w:rPr>
            </w:pPr>
            <w:r w:rsidRPr="00F27845">
              <w:rPr>
                <w:rFonts w:ascii="Arial" w:hAnsi="Arial" w:cs="Arial"/>
                <w:sz w:val="16"/>
                <w:szCs w:val="16"/>
              </w:rPr>
              <w:t>Vocal de la Comisión Edilicia Permanente de</w:t>
            </w:r>
          </w:p>
          <w:p w:rsidR="00EB2CBE" w:rsidRPr="00F27845" w:rsidRDefault="00EB2CBE" w:rsidP="00EA5B31">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829" w:type="dxa"/>
          </w:tcPr>
          <w:p w:rsidR="00EB2CBE" w:rsidRPr="00F27845" w:rsidRDefault="00EB2CBE" w:rsidP="00EA5B31">
            <w:pPr>
              <w:ind w:right="-610"/>
              <w:jc w:val="both"/>
              <w:rPr>
                <w:rFonts w:ascii="Arial" w:hAnsi="Arial" w:cs="Arial"/>
                <w:b/>
                <w:sz w:val="16"/>
                <w:szCs w:val="16"/>
              </w:rPr>
            </w:pPr>
            <w:r>
              <w:rPr>
                <w:rFonts w:ascii="Arial" w:hAnsi="Arial" w:cs="Arial"/>
                <w:b/>
                <w:sz w:val="16"/>
                <w:szCs w:val="16"/>
              </w:rPr>
              <w:t xml:space="preserve">                X</w:t>
            </w:r>
          </w:p>
        </w:tc>
        <w:tc>
          <w:tcPr>
            <w:tcW w:w="1726" w:type="dxa"/>
          </w:tcPr>
          <w:p w:rsidR="00EB2CBE" w:rsidRPr="00F27845" w:rsidRDefault="00EB2CBE" w:rsidP="00EA5B31">
            <w:pPr>
              <w:ind w:right="-610"/>
              <w:jc w:val="both"/>
              <w:rPr>
                <w:rFonts w:ascii="Arial" w:hAnsi="Arial" w:cs="Arial"/>
                <w:b/>
                <w:sz w:val="16"/>
                <w:szCs w:val="16"/>
              </w:rPr>
            </w:pPr>
          </w:p>
        </w:tc>
        <w:tc>
          <w:tcPr>
            <w:tcW w:w="1928" w:type="dxa"/>
          </w:tcPr>
          <w:p w:rsidR="00EB2CBE" w:rsidRPr="00F27845" w:rsidRDefault="00EB2CBE" w:rsidP="00EA5B31">
            <w:pPr>
              <w:ind w:right="-610"/>
              <w:jc w:val="both"/>
              <w:rPr>
                <w:rFonts w:ascii="Arial" w:hAnsi="Arial" w:cs="Arial"/>
                <w:b/>
                <w:sz w:val="16"/>
                <w:szCs w:val="16"/>
              </w:rPr>
            </w:pPr>
          </w:p>
        </w:tc>
      </w:tr>
      <w:tr w:rsidR="00EB2CBE" w:rsidRPr="00F27845" w:rsidTr="00EA5B31">
        <w:trPr>
          <w:trHeight w:val="381"/>
        </w:trPr>
        <w:tc>
          <w:tcPr>
            <w:tcW w:w="4156" w:type="dxa"/>
          </w:tcPr>
          <w:p w:rsidR="00EB2CBE" w:rsidRPr="003F497A" w:rsidRDefault="00EB2CBE" w:rsidP="00EA5B31">
            <w:pPr>
              <w:ind w:right="-610"/>
              <w:jc w:val="both"/>
              <w:rPr>
                <w:rFonts w:ascii="Arial" w:hAnsi="Arial" w:cs="Arial"/>
                <w:b/>
                <w:sz w:val="16"/>
              </w:rPr>
            </w:pPr>
            <w:r w:rsidRPr="003F497A">
              <w:rPr>
                <w:rFonts w:ascii="Arial" w:hAnsi="Arial" w:cs="Arial"/>
                <w:b/>
                <w:sz w:val="16"/>
              </w:rPr>
              <w:t>C. YURITZI ALEJANDRA HERMOSILLO TEJEDA</w:t>
            </w:r>
          </w:p>
          <w:p w:rsidR="00EB2CBE" w:rsidRPr="003F497A" w:rsidRDefault="00EB2CBE" w:rsidP="00EA5B31">
            <w:pPr>
              <w:ind w:right="-610"/>
              <w:jc w:val="both"/>
              <w:rPr>
                <w:rFonts w:ascii="Arial" w:hAnsi="Arial" w:cs="Arial"/>
                <w:sz w:val="16"/>
              </w:rPr>
            </w:pPr>
            <w:r w:rsidRPr="003F497A">
              <w:rPr>
                <w:rFonts w:ascii="Arial" w:hAnsi="Arial" w:cs="Arial"/>
                <w:sz w:val="16"/>
              </w:rPr>
              <w:t xml:space="preserve">Regidora Vocal de la Comisión Edilicia Permanente de </w:t>
            </w:r>
          </w:p>
          <w:p w:rsidR="00EB2CBE" w:rsidRPr="003F497A" w:rsidRDefault="00EB2CBE" w:rsidP="00EA5B31">
            <w:pPr>
              <w:ind w:right="-610"/>
              <w:jc w:val="both"/>
              <w:rPr>
                <w:rFonts w:ascii="Arial" w:hAnsi="Arial" w:cs="Arial"/>
                <w:b/>
                <w:sz w:val="16"/>
                <w:szCs w:val="16"/>
              </w:rPr>
            </w:pPr>
            <w:r w:rsidRPr="003F497A">
              <w:rPr>
                <w:rFonts w:ascii="Arial" w:hAnsi="Arial" w:cs="Arial"/>
                <w:sz w:val="16"/>
              </w:rPr>
              <w:t>Innovación, Ciencia y Tecnología.</w:t>
            </w:r>
          </w:p>
        </w:tc>
        <w:tc>
          <w:tcPr>
            <w:tcW w:w="1829" w:type="dxa"/>
          </w:tcPr>
          <w:p w:rsidR="00EB2CBE" w:rsidRDefault="00EB2CBE" w:rsidP="00EA5B31">
            <w:pPr>
              <w:ind w:right="-610"/>
              <w:jc w:val="both"/>
              <w:rPr>
                <w:rFonts w:ascii="Arial" w:hAnsi="Arial" w:cs="Arial"/>
                <w:b/>
                <w:sz w:val="16"/>
                <w:szCs w:val="16"/>
              </w:rPr>
            </w:pPr>
            <w:r>
              <w:rPr>
                <w:rFonts w:ascii="Arial" w:hAnsi="Arial" w:cs="Arial"/>
                <w:b/>
                <w:sz w:val="16"/>
                <w:szCs w:val="16"/>
              </w:rPr>
              <w:t xml:space="preserve">                 X</w:t>
            </w:r>
          </w:p>
        </w:tc>
        <w:tc>
          <w:tcPr>
            <w:tcW w:w="1726" w:type="dxa"/>
          </w:tcPr>
          <w:p w:rsidR="00EB2CBE" w:rsidRPr="00F27845" w:rsidRDefault="00EB2CBE" w:rsidP="00EA5B31">
            <w:pPr>
              <w:ind w:right="-610"/>
              <w:jc w:val="both"/>
              <w:rPr>
                <w:rFonts w:ascii="Arial" w:hAnsi="Arial" w:cs="Arial"/>
                <w:b/>
                <w:sz w:val="16"/>
                <w:szCs w:val="16"/>
              </w:rPr>
            </w:pPr>
          </w:p>
        </w:tc>
        <w:tc>
          <w:tcPr>
            <w:tcW w:w="1928" w:type="dxa"/>
          </w:tcPr>
          <w:p w:rsidR="00EB2CBE" w:rsidRPr="00F27845" w:rsidRDefault="00EB2CBE" w:rsidP="00EA5B31">
            <w:pPr>
              <w:ind w:right="-610"/>
              <w:jc w:val="both"/>
              <w:rPr>
                <w:rFonts w:ascii="Arial" w:hAnsi="Arial" w:cs="Arial"/>
                <w:b/>
                <w:sz w:val="16"/>
                <w:szCs w:val="16"/>
              </w:rPr>
            </w:pPr>
          </w:p>
        </w:tc>
      </w:tr>
      <w:tr w:rsidR="00EB2CBE" w:rsidRPr="00F27845" w:rsidTr="00EA5B31">
        <w:trPr>
          <w:trHeight w:val="381"/>
        </w:trPr>
        <w:tc>
          <w:tcPr>
            <w:tcW w:w="4156" w:type="dxa"/>
          </w:tcPr>
          <w:p w:rsidR="00EB2CBE" w:rsidRPr="003F497A" w:rsidRDefault="00EB2CBE" w:rsidP="00EA5B31">
            <w:pPr>
              <w:ind w:right="-610"/>
              <w:jc w:val="both"/>
              <w:rPr>
                <w:rFonts w:ascii="Arial" w:hAnsi="Arial" w:cs="Arial"/>
                <w:b/>
                <w:sz w:val="16"/>
              </w:rPr>
            </w:pPr>
            <w:r w:rsidRPr="003F497A">
              <w:rPr>
                <w:rFonts w:ascii="Arial" w:hAnsi="Arial" w:cs="Arial"/>
                <w:b/>
                <w:sz w:val="16"/>
              </w:rPr>
              <w:t>C. EVA MARÍA DE JESÚS BARRETO</w:t>
            </w:r>
          </w:p>
          <w:p w:rsidR="00EB2CBE" w:rsidRPr="003F497A" w:rsidRDefault="00EB2CBE" w:rsidP="00EA5B31">
            <w:pPr>
              <w:ind w:right="-610"/>
              <w:jc w:val="both"/>
              <w:rPr>
                <w:rFonts w:ascii="Arial" w:hAnsi="Arial" w:cs="Arial"/>
                <w:sz w:val="16"/>
              </w:rPr>
            </w:pPr>
            <w:r w:rsidRPr="003F497A">
              <w:rPr>
                <w:rFonts w:ascii="Arial" w:hAnsi="Arial" w:cs="Arial"/>
                <w:sz w:val="16"/>
              </w:rPr>
              <w:t>Regidora Vocal de la Comisión Edilicia Permanente de</w:t>
            </w:r>
          </w:p>
          <w:p w:rsidR="00EB2CBE" w:rsidRPr="003F497A" w:rsidRDefault="00EB2CBE" w:rsidP="00EA5B31">
            <w:pPr>
              <w:ind w:right="-610"/>
              <w:jc w:val="both"/>
              <w:rPr>
                <w:rFonts w:ascii="Arial" w:hAnsi="Arial" w:cs="Arial"/>
                <w:b/>
                <w:sz w:val="16"/>
              </w:rPr>
            </w:pPr>
            <w:r w:rsidRPr="003F497A">
              <w:rPr>
                <w:rFonts w:ascii="Arial" w:hAnsi="Arial" w:cs="Arial"/>
                <w:sz w:val="16"/>
              </w:rPr>
              <w:t>Participación Ciudadana y Vecinal.</w:t>
            </w:r>
          </w:p>
        </w:tc>
        <w:tc>
          <w:tcPr>
            <w:tcW w:w="1829" w:type="dxa"/>
          </w:tcPr>
          <w:p w:rsidR="00EB2CBE" w:rsidRDefault="00EB2CBE" w:rsidP="00EA5B31">
            <w:pPr>
              <w:ind w:right="-610"/>
              <w:jc w:val="both"/>
              <w:rPr>
                <w:rFonts w:ascii="Arial" w:hAnsi="Arial" w:cs="Arial"/>
                <w:b/>
                <w:sz w:val="16"/>
                <w:szCs w:val="16"/>
              </w:rPr>
            </w:pPr>
            <w:r>
              <w:rPr>
                <w:rFonts w:ascii="Arial" w:hAnsi="Arial" w:cs="Arial"/>
                <w:b/>
                <w:sz w:val="16"/>
                <w:szCs w:val="16"/>
              </w:rPr>
              <w:t xml:space="preserve">                  X </w:t>
            </w:r>
          </w:p>
        </w:tc>
        <w:tc>
          <w:tcPr>
            <w:tcW w:w="1726" w:type="dxa"/>
          </w:tcPr>
          <w:p w:rsidR="00EB2CBE" w:rsidRPr="00F27845" w:rsidRDefault="00EB2CBE" w:rsidP="00EA5B31">
            <w:pPr>
              <w:ind w:right="-610"/>
              <w:jc w:val="both"/>
              <w:rPr>
                <w:rFonts w:ascii="Arial" w:hAnsi="Arial" w:cs="Arial"/>
                <w:b/>
                <w:sz w:val="16"/>
                <w:szCs w:val="16"/>
              </w:rPr>
            </w:pPr>
          </w:p>
        </w:tc>
        <w:tc>
          <w:tcPr>
            <w:tcW w:w="1928" w:type="dxa"/>
          </w:tcPr>
          <w:p w:rsidR="00EB2CBE" w:rsidRPr="00F27845" w:rsidRDefault="00EB2CBE" w:rsidP="00EA5B31">
            <w:pPr>
              <w:ind w:right="-610"/>
              <w:jc w:val="both"/>
              <w:rPr>
                <w:rFonts w:ascii="Arial" w:hAnsi="Arial" w:cs="Arial"/>
                <w:b/>
                <w:sz w:val="16"/>
                <w:szCs w:val="16"/>
              </w:rPr>
            </w:pPr>
          </w:p>
        </w:tc>
      </w:tr>
    </w:tbl>
    <w:p w:rsidR="00EB2CBE" w:rsidRPr="00F27845" w:rsidRDefault="00EB2CBE" w:rsidP="00EB2CBE">
      <w:pPr>
        <w:ind w:right="-610"/>
        <w:jc w:val="both"/>
        <w:rPr>
          <w:rFonts w:ascii="Arial" w:hAnsi="Arial" w:cs="Arial"/>
          <w:sz w:val="16"/>
          <w:szCs w:val="16"/>
        </w:rPr>
      </w:pPr>
    </w:p>
    <w:p w:rsidR="00EB2CBE" w:rsidRPr="003C5E6C" w:rsidRDefault="00EB2CBE" w:rsidP="00EB2CBE">
      <w:pPr>
        <w:rPr>
          <w:sz w:val="16"/>
          <w:szCs w:val="16"/>
        </w:rPr>
      </w:pPr>
    </w:p>
    <w:p w:rsidR="00EB2CBE" w:rsidRDefault="00EB2CBE" w:rsidP="00EB2CBE"/>
    <w:p w:rsidR="004B7BE4" w:rsidRPr="00EB2CBE" w:rsidRDefault="00EB2CBE">
      <w:pPr>
        <w:rPr>
          <w:rFonts w:ascii="Arial" w:hAnsi="Arial" w:cs="Arial"/>
          <w:sz w:val="16"/>
          <w:szCs w:val="16"/>
        </w:rPr>
      </w:pPr>
      <w:r>
        <w:t>*</w:t>
      </w:r>
      <w:r>
        <w:rPr>
          <w:rFonts w:ascii="Arial" w:hAnsi="Arial" w:cs="Arial"/>
          <w:sz w:val="16"/>
          <w:szCs w:val="16"/>
        </w:rPr>
        <w:t>DLOP/efr</w:t>
      </w:r>
      <w:r>
        <w:rPr>
          <w:rFonts w:ascii="Arial" w:hAnsi="Arial" w:cs="Arial"/>
          <w:sz w:val="16"/>
          <w:szCs w:val="16"/>
        </w:rPr>
        <w:t xml:space="preserve">. Regidores. </w:t>
      </w:r>
      <w:bookmarkStart w:id="0" w:name="_GoBack"/>
      <w:bookmarkEnd w:id="0"/>
    </w:p>
    <w:sectPr w:rsidR="004B7BE4" w:rsidRPr="00EB2CBE" w:rsidSect="003C5E6C">
      <w:headerReference w:type="default" r:id="rId4"/>
      <w:pgSz w:w="12240" w:h="15840"/>
      <w:pgMar w:top="1417" w:right="900" w:bottom="1417" w:left="1701" w:header="993"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CAD" w:rsidRDefault="00EB2CBE">
    <w:pPr>
      <w:pStyle w:val="Encabezado"/>
    </w:pPr>
    <w:r>
      <w:rPr>
        <w:lang w:val="es-MX" w:eastAsia="es-MX"/>
      </w:rPr>
      <w:drawing>
        <wp:anchor distT="0" distB="0" distL="114300" distR="114300" simplePos="0" relativeHeight="251659264" behindDoc="0" locked="0" layoutInCell="1" allowOverlap="1" wp14:anchorId="5C9D3BB0" wp14:editId="1707A901">
          <wp:simplePos x="0" y="0"/>
          <wp:positionH relativeFrom="column">
            <wp:posOffset>3829050</wp:posOffset>
          </wp:positionH>
          <wp:positionV relativeFrom="paragraph">
            <wp:posOffset>-486410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Pr>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05pt;margin-top:-70.85pt;width:611.1pt;height:790.85pt;z-index:-251656192;mso-wrap-edited:f;mso-position-horizontal-relative:margin;mso-position-vertical-relative:margin" o:allowincell="f">
          <v:imagedata r:id="rId2"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BE"/>
    <w:rsid w:val="004B7BE4"/>
    <w:rsid w:val="00EB2C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BFB045"/>
  <w15:chartTrackingRefBased/>
  <w15:docId w15:val="{642B6D2A-9669-4E64-8D4E-87C9EB1B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CBE"/>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B2CBE"/>
    <w:pPr>
      <w:spacing w:after="0" w:line="240" w:lineRule="auto"/>
    </w:pPr>
  </w:style>
  <w:style w:type="character" w:customStyle="1" w:styleId="SinespaciadoCar">
    <w:name w:val="Sin espaciado Car"/>
    <w:basedOn w:val="Fuentedeprrafopredeter"/>
    <w:link w:val="Sinespaciado"/>
    <w:uiPriority w:val="1"/>
    <w:rsid w:val="00EB2CBE"/>
  </w:style>
  <w:style w:type="table" w:styleId="Tablaconcuadrcula">
    <w:name w:val="Table Grid"/>
    <w:basedOn w:val="Tablanormal"/>
    <w:uiPriority w:val="39"/>
    <w:rsid w:val="00EB2CBE"/>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2CBE"/>
    <w:pPr>
      <w:tabs>
        <w:tab w:val="center" w:pos="4419"/>
        <w:tab w:val="right" w:pos="8838"/>
      </w:tabs>
    </w:pPr>
  </w:style>
  <w:style w:type="character" w:customStyle="1" w:styleId="EncabezadoCar">
    <w:name w:val="Encabezado Car"/>
    <w:basedOn w:val="Fuentedeprrafopredeter"/>
    <w:link w:val="Encabezado"/>
    <w:uiPriority w:val="99"/>
    <w:rsid w:val="00EB2CBE"/>
    <w:rPr>
      <w:rFonts w:eastAsiaTheme="minorEastAsia"/>
      <w:noProof/>
      <w:sz w:val="24"/>
      <w:szCs w:val="24"/>
      <w:lang w:val="es-ES_tradnl" w:eastAsia="es-ES"/>
    </w:rPr>
  </w:style>
  <w:style w:type="table" w:customStyle="1" w:styleId="Tablaconcuadrcula1">
    <w:name w:val="Tabla con cuadrícula1"/>
    <w:basedOn w:val="Tablanormal"/>
    <w:next w:val="Tablaconcuadrcula"/>
    <w:uiPriority w:val="39"/>
    <w:rsid w:val="00EB2C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2024-05-08T17:04:00Z</dcterms:created>
  <dcterms:modified xsi:type="dcterms:W3CDTF">2024-05-08T17:05:00Z</dcterms:modified>
</cp:coreProperties>
</file>