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2DD0E" w14:textId="4EECA35F" w:rsidR="00157ABA" w:rsidRPr="00004105" w:rsidRDefault="006A530D" w:rsidP="00157ABA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35A02B6" wp14:editId="5ACDCF28">
            <wp:simplePos x="0" y="0"/>
            <wp:positionH relativeFrom="column">
              <wp:posOffset>3849217</wp:posOffset>
            </wp:positionH>
            <wp:positionV relativeFrom="paragraph">
              <wp:posOffset>-710259</wp:posOffset>
            </wp:positionV>
            <wp:extent cx="2362200" cy="1109345"/>
            <wp:effectExtent l="0" t="0" r="0" b="0"/>
            <wp:wrapNone/>
            <wp:docPr id="1196549667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549667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73D"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2769078A" wp14:editId="43D0D66D">
            <wp:simplePos x="0" y="0"/>
            <wp:positionH relativeFrom="page">
              <wp:align>right</wp:align>
            </wp:positionH>
            <wp:positionV relativeFrom="margin">
              <wp:posOffset>-909320</wp:posOffset>
            </wp:positionV>
            <wp:extent cx="7772400" cy="10058400"/>
            <wp:effectExtent l="0" t="0" r="0" b="0"/>
            <wp:wrapNone/>
            <wp:docPr id="2" name="WordPictureWatermark11876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42881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14:paraId="772286B8" w14:textId="77777777" w:rsidR="00157ABA" w:rsidRPr="00542881" w:rsidRDefault="00157ABA" w:rsidP="00157ABA">
      <w:pPr>
        <w:rPr>
          <w:rFonts w:ascii="Arial" w:hAnsi="Arial" w:cs="Arial"/>
          <w:sz w:val="24"/>
          <w:szCs w:val="24"/>
        </w:rPr>
      </w:pPr>
    </w:p>
    <w:p w14:paraId="02974685" w14:textId="2127A3E3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AA7A53">
        <w:rPr>
          <w:rFonts w:ascii="Arial" w:hAnsi="Arial" w:cs="Arial"/>
          <w:b/>
          <w:sz w:val="24"/>
          <w:szCs w:val="24"/>
        </w:rPr>
        <w:t>10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0791198" w14:textId="77777777" w:rsidR="00EC5BDB" w:rsidRDefault="00EC5BDB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2B99D6A3" w14:textId="1AD797DD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AA7A53">
        <w:rPr>
          <w:rFonts w:ascii="Arial" w:hAnsi="Arial" w:cs="Arial"/>
          <w:sz w:val="24"/>
          <w:szCs w:val="24"/>
        </w:rPr>
        <w:t>DESARROLLO ECONÓMICO Y TURISMO</w:t>
      </w:r>
    </w:p>
    <w:p w14:paraId="420AE38B" w14:textId="77777777" w:rsidR="0080373D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38611980" w14:textId="77777777" w:rsidR="0080373D" w:rsidRPr="00542881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47CBE642" w14:textId="77777777" w:rsidR="00157ABA" w:rsidRDefault="00157ABA" w:rsidP="00157ABA">
      <w:pPr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7B408D5E" w:rsidR="00157ABA" w:rsidRPr="00AA7A53" w:rsidRDefault="0080373D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A7A53">
        <w:rPr>
          <w:rFonts w:ascii="Arial" w:hAnsi="Arial" w:cs="Arial"/>
          <w:iCs/>
          <w:sz w:val="24"/>
          <w:szCs w:val="24"/>
        </w:rPr>
        <w:t xml:space="preserve">En esta sesión ordinaria número </w:t>
      </w:r>
      <w:r w:rsidR="00AA7A53" w:rsidRPr="00AA7A53">
        <w:rPr>
          <w:rFonts w:ascii="Arial" w:hAnsi="Arial" w:cs="Arial"/>
          <w:iCs/>
          <w:sz w:val="24"/>
          <w:szCs w:val="24"/>
        </w:rPr>
        <w:t>10</w:t>
      </w:r>
      <w:r w:rsidRPr="00AA7A53">
        <w:rPr>
          <w:rFonts w:ascii="Arial" w:hAnsi="Arial" w:cs="Arial"/>
          <w:iCs/>
          <w:sz w:val="24"/>
          <w:szCs w:val="24"/>
        </w:rPr>
        <w:t xml:space="preserve"> </w:t>
      </w:r>
      <w:r w:rsidR="00D50B6B" w:rsidRPr="00AA7A53">
        <w:rPr>
          <w:rFonts w:ascii="Arial" w:hAnsi="Arial" w:cs="Arial"/>
          <w:iCs/>
          <w:sz w:val="24"/>
          <w:szCs w:val="24"/>
        </w:rPr>
        <w:t>de la Comisión Edilicia de</w:t>
      </w:r>
      <w:r w:rsidR="00AA7A53" w:rsidRPr="00AA7A53">
        <w:rPr>
          <w:rFonts w:ascii="Arial" w:hAnsi="Arial" w:cs="Arial"/>
          <w:iCs/>
          <w:sz w:val="24"/>
          <w:szCs w:val="24"/>
        </w:rPr>
        <w:t xml:space="preserve"> Desarrollo Económico y Turismo, hace la toma de protesta del Regidor Edgar Joel Salvador Bautista como parte de esta comisión </w:t>
      </w:r>
      <w:r w:rsidR="00AA7A53" w:rsidRPr="00AA7A53">
        <w:rPr>
          <w:rFonts w:ascii="Arial" w:eastAsia="Arial Unicode MS" w:hAnsi="Arial" w:cs="Arial"/>
          <w:sz w:val="24"/>
          <w:szCs w:val="24"/>
        </w:rPr>
        <w:t>en virtud de la iniciativa de acuerdo que modifica la integración de las comisiones edilicias permanentes aprobada en punto número 7 de la Sesión Ordinaria de Ayuntamiento número 34 el día 06 seis de junio del 2023 dos mil veintitrés, y publicado el acuerdo en la Gaceta Municipal de Zapotlán el Grande con fecha 08 ocho de junio del 2023 dos mil veintitrés</w:t>
      </w:r>
      <w:r w:rsidR="00AA7A53" w:rsidRPr="00AA7A53">
        <w:rPr>
          <w:rFonts w:ascii="Arial" w:eastAsia="Arial Unicode MS" w:hAnsi="Arial" w:cs="Arial"/>
          <w:sz w:val="24"/>
          <w:szCs w:val="24"/>
        </w:rPr>
        <w:t>.</w:t>
      </w:r>
    </w:p>
    <w:sectPr w:rsidR="00157ABA" w:rsidRPr="00AA7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A"/>
    <w:rsid w:val="000932C0"/>
    <w:rsid w:val="00157ABA"/>
    <w:rsid w:val="001B7D1E"/>
    <w:rsid w:val="001D6627"/>
    <w:rsid w:val="00366638"/>
    <w:rsid w:val="004D6201"/>
    <w:rsid w:val="005444F2"/>
    <w:rsid w:val="00593496"/>
    <w:rsid w:val="0063295E"/>
    <w:rsid w:val="006A530D"/>
    <w:rsid w:val="0080373D"/>
    <w:rsid w:val="008C178B"/>
    <w:rsid w:val="0092345D"/>
    <w:rsid w:val="00AA7A53"/>
    <w:rsid w:val="00C7163E"/>
    <w:rsid w:val="00C978FE"/>
    <w:rsid w:val="00D50B6B"/>
    <w:rsid w:val="00D764B4"/>
    <w:rsid w:val="00E46B6F"/>
    <w:rsid w:val="00EC5BDB"/>
    <w:rsid w:val="00F07B2E"/>
    <w:rsid w:val="00F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Acer AC20</cp:lastModifiedBy>
  <cp:revision>2</cp:revision>
  <cp:lastPrinted>2024-09-25T03:07:00Z</cp:lastPrinted>
  <dcterms:created xsi:type="dcterms:W3CDTF">2024-09-26T00:43:00Z</dcterms:created>
  <dcterms:modified xsi:type="dcterms:W3CDTF">2024-09-26T00:43:00Z</dcterms:modified>
</cp:coreProperties>
</file>