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0E46FE18" w14:textId="4928FFB5" w:rsidR="00883A66" w:rsidRP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LISTA DE ASISTENCIA DE LA </w:t>
      </w:r>
      <w:r w:rsidR="00485195">
        <w:rPr>
          <w:rFonts w:ascii="Arial" w:hAnsi="Arial" w:cs="Arial"/>
          <w:b/>
          <w:sz w:val="28"/>
        </w:rPr>
        <w:t>CUARTA</w:t>
      </w:r>
      <w:r w:rsidRPr="00883A66">
        <w:rPr>
          <w:rFonts w:ascii="Arial" w:hAnsi="Arial" w:cs="Arial"/>
          <w:b/>
          <w:sz w:val="28"/>
        </w:rPr>
        <w:t xml:space="preserve"> SESIÓN ORDINARIA</w:t>
      </w:r>
    </w:p>
    <w:p w14:paraId="3C29014A" w14:textId="162410F4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DEL COMITÉ DE TRANSPARENCIA Y CLASIFICACIÓN DE INFORMACIÓN DEL GOBIERNO MUNICIPAL DE ZAPOTLÁN EL GRANDE, JALISCO, A </w:t>
      </w:r>
      <w:r w:rsidR="00485195">
        <w:rPr>
          <w:rFonts w:ascii="Arial" w:hAnsi="Arial" w:cs="Arial"/>
          <w:b/>
          <w:sz w:val="28"/>
        </w:rPr>
        <w:t>29 DE SEPTIEMBRE</w:t>
      </w:r>
      <w:r w:rsidRPr="00883A66">
        <w:rPr>
          <w:rFonts w:ascii="Arial" w:hAnsi="Arial" w:cs="Arial"/>
          <w:b/>
          <w:sz w:val="28"/>
        </w:rPr>
        <w:t xml:space="preserve"> DE 2022</w:t>
      </w:r>
    </w:p>
    <w:p w14:paraId="656A69A2" w14:textId="3E6367DC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06942E01" w14:textId="77777777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412486FC" w14:textId="77777777" w:rsidR="00883A66" w:rsidRPr="00011EC0" w:rsidRDefault="00883A66" w:rsidP="00883A66">
      <w:pPr>
        <w:jc w:val="center"/>
        <w:rPr>
          <w:rFonts w:ascii="Arial" w:hAnsi="Arial" w:cs="Arial"/>
          <w:b/>
          <w:sz w:val="28"/>
        </w:rPr>
      </w:pPr>
    </w:p>
    <w:tbl>
      <w:tblPr>
        <w:tblW w:w="9500" w:type="dxa"/>
        <w:tblInd w:w="-334" w:type="dxa"/>
        <w:tblLook w:val="04A0" w:firstRow="1" w:lastRow="0" w:firstColumn="1" w:lastColumn="0" w:noHBand="0" w:noVBand="1"/>
      </w:tblPr>
      <w:tblGrid>
        <w:gridCol w:w="763"/>
        <w:gridCol w:w="6021"/>
        <w:gridCol w:w="2761"/>
      </w:tblGrid>
      <w:tr w:rsidR="00883A66" w:rsidRPr="00883A66" w14:paraId="7DB8988F" w14:textId="77777777" w:rsidTr="00883A66">
        <w:trPr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BCF0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Cs w:val="22"/>
                <w:lang w:val="en-US" w:eastAsia="en-US"/>
              </w:rPr>
              <w:t>NUM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9043A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32"/>
                <w:lang w:val="en-US" w:eastAsia="en-US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F20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lang w:val="en-US" w:eastAsia="en-US"/>
              </w:rPr>
              <w:t>FIRMA</w:t>
            </w:r>
          </w:p>
        </w:tc>
      </w:tr>
      <w:tr w:rsidR="00883A66" w:rsidRPr="00883A66" w14:paraId="318184B2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19F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59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652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5732D308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2B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5FC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487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FA5C90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AA3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2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C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2C7D95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C74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1D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450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2E6C09D1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D9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D5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ABE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48519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48519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48519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EC0"/>
    <w:rsid w:val="000E1ECD"/>
    <w:rsid w:val="00123C2A"/>
    <w:rsid w:val="003E1485"/>
    <w:rsid w:val="00476A77"/>
    <w:rsid w:val="00485195"/>
    <w:rsid w:val="00657D4F"/>
    <w:rsid w:val="007C715B"/>
    <w:rsid w:val="007C73C4"/>
    <w:rsid w:val="007D6E97"/>
    <w:rsid w:val="00883A66"/>
    <w:rsid w:val="009645BE"/>
    <w:rsid w:val="00B53FC1"/>
    <w:rsid w:val="00C70615"/>
    <w:rsid w:val="00C71752"/>
    <w:rsid w:val="00CC591B"/>
    <w:rsid w:val="00DB7B87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Rodolfo Figueroa Chavez</cp:lastModifiedBy>
  <cp:revision>4</cp:revision>
  <cp:lastPrinted>2022-03-24T15:28:00Z</cp:lastPrinted>
  <dcterms:created xsi:type="dcterms:W3CDTF">2022-03-24T15:28:00Z</dcterms:created>
  <dcterms:modified xsi:type="dcterms:W3CDTF">2022-09-28T15:26:00Z</dcterms:modified>
</cp:coreProperties>
</file>