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6526" w:tblpY="-788"/>
        <w:tblW w:w="0" w:type="auto"/>
        <w:tblLook w:val="04A0" w:firstRow="1" w:lastRow="0" w:firstColumn="1" w:lastColumn="0" w:noHBand="0" w:noVBand="1"/>
      </w:tblPr>
      <w:tblGrid>
        <w:gridCol w:w="1739"/>
        <w:gridCol w:w="2910"/>
      </w:tblGrid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sz w:val="20"/>
                <w:szCs w:val="20"/>
              </w:rPr>
              <w:t>REGIDORES</w:t>
            </w:r>
          </w:p>
        </w:tc>
      </w:tr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83607D" w:rsidRPr="00A25763" w:rsidRDefault="0083607D" w:rsidP="0097789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352DA7">
              <w:rPr>
                <w:rFonts w:ascii="Arial" w:eastAsia="Calibri" w:hAnsi="Arial" w:cs="Arial"/>
                <w:sz w:val="20"/>
                <w:szCs w:val="20"/>
              </w:rPr>
              <w:t>007/</w:t>
            </w:r>
            <w:r w:rsidRPr="00A25763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</w:tr>
      <w:tr w:rsidR="0083607D" w:rsidRPr="00A25763" w:rsidTr="0083607D">
        <w:tc>
          <w:tcPr>
            <w:tcW w:w="1739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25763">
              <w:rPr>
                <w:rFonts w:ascii="Arial" w:eastAsia="Calibri" w:hAnsi="Arial" w:cs="Arial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83607D" w:rsidRPr="00A25763" w:rsidRDefault="0083607D" w:rsidP="0083607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Publicar Información</w:t>
            </w:r>
          </w:p>
        </w:tc>
      </w:tr>
    </w:tbl>
    <w:p w:rsidR="0083607D" w:rsidRDefault="0083607D" w:rsidP="00D603C5">
      <w:pPr>
        <w:spacing w:line="276" w:lineRule="auto"/>
        <w:rPr>
          <w:rFonts w:ascii="Arial" w:eastAsia="Calibri" w:hAnsi="Arial" w:cs="Arial"/>
          <w:b/>
        </w:rPr>
      </w:pPr>
    </w:p>
    <w:p w:rsidR="00D603C5" w:rsidRPr="00E040EE" w:rsidRDefault="00352DA7" w:rsidP="00D603C5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LIC. </w:t>
      </w:r>
      <w:bookmarkStart w:id="0" w:name="_GoBack"/>
      <w:bookmarkEnd w:id="0"/>
      <w:r>
        <w:rPr>
          <w:rFonts w:ascii="Arial" w:eastAsia="Calibri" w:hAnsi="Arial" w:cs="Arial"/>
          <w:b/>
        </w:rPr>
        <w:t xml:space="preserve">FRANCISCO IGNACIO CARRILLO GÓMEZOSÉ </w:t>
      </w:r>
    </w:p>
    <w:p w:rsidR="00352DA7" w:rsidRDefault="00352DA7" w:rsidP="00D603C5">
      <w:pPr>
        <w:spacing w:line="276" w:lineRule="auto"/>
        <w:rPr>
          <w:rFonts w:ascii="Arial" w:eastAsia="Calibri" w:hAnsi="Arial" w:cs="Arial"/>
          <w:b/>
        </w:rPr>
      </w:pPr>
      <w:r w:rsidRPr="00E040EE">
        <w:rPr>
          <w:rFonts w:ascii="Arial" w:eastAsia="Calibri" w:hAnsi="Arial" w:cs="Arial"/>
          <w:b/>
        </w:rPr>
        <w:t>C.</w:t>
      </w:r>
      <w:r>
        <w:rPr>
          <w:rFonts w:ascii="Arial" w:eastAsia="Calibri" w:hAnsi="Arial" w:cs="Arial"/>
          <w:b/>
        </w:rPr>
        <w:t xml:space="preserve"> DIANA LAURA ORTEGA PALAFOX</w:t>
      </w:r>
    </w:p>
    <w:p w:rsidR="00D603C5" w:rsidRPr="00E040EE" w:rsidRDefault="00352DA7" w:rsidP="00352DA7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REGIDORES INTEGRANTES D ELA COMISIÓN EDILICIA DE ESPECTÁCULOS PÚBLICOS E INSPECCIÓN Y VILIGANCIA DEL AYUNTAMIENTO CONSTITUCIONAL DE ZAPOTLÁN EL GRANDE </w:t>
      </w:r>
    </w:p>
    <w:p w:rsidR="00D603C5" w:rsidRPr="00E040EE" w:rsidRDefault="00D603C5" w:rsidP="00D603C5">
      <w:pPr>
        <w:spacing w:line="276" w:lineRule="auto"/>
        <w:rPr>
          <w:rFonts w:ascii="Arial" w:eastAsia="Calibri" w:hAnsi="Arial" w:cs="Arial"/>
          <w:b/>
        </w:rPr>
      </w:pPr>
      <w:r w:rsidRPr="00E040EE">
        <w:rPr>
          <w:rFonts w:ascii="Arial" w:eastAsia="Calibri" w:hAnsi="Arial" w:cs="Arial"/>
          <w:b/>
        </w:rPr>
        <w:t>P R E S E N T E.</w:t>
      </w:r>
    </w:p>
    <w:p w:rsidR="00D603C5" w:rsidRPr="00E040EE" w:rsidRDefault="00D603C5" w:rsidP="00D603C5">
      <w:pPr>
        <w:spacing w:line="276" w:lineRule="auto"/>
        <w:rPr>
          <w:rFonts w:ascii="Arial" w:eastAsia="Calibri" w:hAnsi="Arial" w:cs="Arial"/>
          <w:b/>
        </w:rPr>
      </w:pP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Anteponiendo un cordial saludo, aprovecho la ocasión para convocarla a la Sesión Ordinaria No. </w:t>
      </w:r>
      <w:r w:rsidR="00352DA7">
        <w:rPr>
          <w:rFonts w:ascii="Arial" w:hAnsi="Arial" w:cs="Arial"/>
          <w:sz w:val="24"/>
          <w:szCs w:val="24"/>
        </w:rPr>
        <w:t xml:space="preserve">1 </w:t>
      </w:r>
      <w:r w:rsidRPr="00F91A7F">
        <w:rPr>
          <w:rFonts w:ascii="Arial" w:hAnsi="Arial" w:cs="Arial"/>
          <w:sz w:val="24"/>
          <w:szCs w:val="24"/>
        </w:rPr>
        <w:t xml:space="preserve">de la Comisión Edilicia de </w:t>
      </w:r>
      <w:r w:rsidR="00352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DA7">
        <w:rPr>
          <w:rFonts w:ascii="Arial" w:hAnsi="Arial" w:cs="Arial"/>
          <w:sz w:val="24"/>
          <w:szCs w:val="24"/>
        </w:rPr>
        <w:t>Espectaculos</w:t>
      </w:r>
      <w:proofErr w:type="spellEnd"/>
      <w:r w:rsidR="00352DA7">
        <w:rPr>
          <w:rFonts w:ascii="Arial" w:hAnsi="Arial" w:cs="Arial"/>
          <w:sz w:val="24"/>
          <w:szCs w:val="24"/>
        </w:rPr>
        <w:t xml:space="preserve"> Públicos e Inspección y Vigilancia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>
        <w:rPr>
          <w:rFonts w:ascii="Arial" w:hAnsi="Arial" w:cs="Arial"/>
          <w:sz w:val="24"/>
          <w:szCs w:val="24"/>
        </w:rPr>
        <w:t>Pública Municipal, 40 al 48 y 50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Ayuntamiento de Zapotlán el Grande, la cual se llevará a cabo el día </w:t>
      </w:r>
      <w:r w:rsidR="0097789C">
        <w:rPr>
          <w:rFonts w:ascii="Arial" w:hAnsi="Arial" w:cs="Arial"/>
          <w:b/>
          <w:sz w:val="24"/>
          <w:szCs w:val="24"/>
        </w:rPr>
        <w:t>VIERN</w:t>
      </w:r>
      <w:r w:rsidRPr="00F91A7F">
        <w:rPr>
          <w:rFonts w:ascii="Arial" w:hAnsi="Arial" w:cs="Arial"/>
          <w:b/>
          <w:sz w:val="24"/>
          <w:szCs w:val="24"/>
        </w:rPr>
        <w:t xml:space="preserve">ES </w:t>
      </w:r>
      <w:r w:rsidR="00352DA7">
        <w:rPr>
          <w:rFonts w:ascii="Arial" w:hAnsi="Arial" w:cs="Arial"/>
          <w:b/>
          <w:sz w:val="24"/>
          <w:szCs w:val="24"/>
        </w:rPr>
        <w:t>15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 w:rsidR="00352DA7">
        <w:rPr>
          <w:rFonts w:ascii="Arial" w:hAnsi="Arial" w:cs="Arial"/>
          <w:b/>
          <w:sz w:val="24"/>
          <w:szCs w:val="24"/>
        </w:rPr>
        <w:t>OCTUBRE</w:t>
      </w:r>
      <w:r w:rsidRPr="00F91A7F">
        <w:rPr>
          <w:rFonts w:ascii="Arial" w:hAnsi="Arial" w:cs="Arial"/>
          <w:b/>
          <w:sz w:val="24"/>
          <w:szCs w:val="24"/>
        </w:rPr>
        <w:t xml:space="preserve"> DEL AÑO EN CURSO, A LAS </w:t>
      </w:r>
      <w:r w:rsidR="00352DA7">
        <w:rPr>
          <w:rFonts w:ascii="Arial" w:hAnsi="Arial" w:cs="Arial"/>
          <w:b/>
          <w:sz w:val="24"/>
          <w:szCs w:val="24"/>
        </w:rPr>
        <w:t>11</w:t>
      </w:r>
      <w:r w:rsidRPr="00F91A7F">
        <w:rPr>
          <w:rFonts w:ascii="Arial" w:hAnsi="Arial" w:cs="Arial"/>
          <w:b/>
          <w:sz w:val="24"/>
          <w:szCs w:val="24"/>
        </w:rPr>
        <w:t>:</w:t>
      </w:r>
      <w:r w:rsidR="0097789C">
        <w:rPr>
          <w:rFonts w:ascii="Arial" w:hAnsi="Arial" w:cs="Arial"/>
          <w:b/>
          <w:sz w:val="24"/>
          <w:szCs w:val="24"/>
        </w:rPr>
        <w:t>0</w:t>
      </w:r>
      <w:r w:rsidRPr="00F91A7F">
        <w:rPr>
          <w:rFonts w:ascii="Arial" w:hAnsi="Arial" w:cs="Arial"/>
          <w:b/>
          <w:sz w:val="24"/>
          <w:szCs w:val="24"/>
        </w:rPr>
        <w:t>0 HORAS</w:t>
      </w:r>
      <w:r w:rsidRPr="00F91A7F">
        <w:rPr>
          <w:rFonts w:ascii="Arial" w:hAnsi="Arial" w:cs="Arial"/>
          <w:sz w:val="24"/>
          <w:szCs w:val="24"/>
        </w:rPr>
        <w:t xml:space="preserve">, en el lugar que ocupa la Sala </w:t>
      </w:r>
      <w:r>
        <w:rPr>
          <w:rFonts w:ascii="Arial" w:hAnsi="Arial" w:cs="Arial"/>
          <w:sz w:val="24"/>
          <w:szCs w:val="24"/>
        </w:rPr>
        <w:t xml:space="preserve"> de</w:t>
      </w:r>
      <w:r w:rsidR="0097789C">
        <w:rPr>
          <w:rFonts w:ascii="Arial" w:hAnsi="Arial" w:cs="Arial"/>
          <w:sz w:val="24"/>
          <w:szCs w:val="24"/>
        </w:rPr>
        <w:t xml:space="preserve"> María Elena Larios </w:t>
      </w:r>
      <w:r>
        <w:rPr>
          <w:rFonts w:ascii="Arial" w:hAnsi="Arial" w:cs="Arial"/>
          <w:sz w:val="24"/>
          <w:szCs w:val="24"/>
        </w:rPr>
        <w:t xml:space="preserve">que se ubica en la </w:t>
      </w:r>
      <w:r w:rsidR="0097789C">
        <w:rPr>
          <w:rFonts w:ascii="Arial" w:hAnsi="Arial" w:cs="Arial"/>
          <w:sz w:val="24"/>
          <w:szCs w:val="24"/>
        </w:rPr>
        <w:t xml:space="preserve">planta baja </w:t>
      </w:r>
      <w:r w:rsidRPr="00F91A7F">
        <w:rPr>
          <w:rFonts w:ascii="Arial" w:hAnsi="Arial" w:cs="Arial"/>
          <w:sz w:val="24"/>
          <w:szCs w:val="24"/>
        </w:rPr>
        <w:t>de est</w:t>
      </w:r>
      <w:r w:rsidR="0097789C">
        <w:rPr>
          <w:rFonts w:ascii="Arial" w:hAnsi="Arial" w:cs="Arial"/>
          <w:sz w:val="24"/>
          <w:szCs w:val="24"/>
        </w:rPr>
        <w:t>e</w:t>
      </w:r>
      <w:r w:rsidRPr="00F91A7F">
        <w:rPr>
          <w:rFonts w:ascii="Arial" w:hAnsi="Arial" w:cs="Arial"/>
          <w:sz w:val="24"/>
          <w:szCs w:val="24"/>
        </w:rPr>
        <w:t xml:space="preserve"> palacio municipal, misma que desarrollará bajo el siguiente: 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5E6F" w:rsidRPr="00F91A7F" w:rsidTr="003900B1">
        <w:tc>
          <w:tcPr>
            <w:tcW w:w="9771" w:type="dxa"/>
          </w:tcPr>
          <w:p w:rsidR="00735E6F" w:rsidRPr="00F91A7F" w:rsidRDefault="00735E6F" w:rsidP="003900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735E6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1.- Lista de asistencia, verificación de quorum e instalación de la sesión. </w:t>
      </w:r>
    </w:p>
    <w:p w:rsidR="00352DA7" w:rsidRPr="00F91A7F" w:rsidRDefault="00352DA7" w:rsidP="00735E6F">
      <w:pPr>
        <w:jc w:val="both"/>
        <w:rPr>
          <w:rFonts w:ascii="Arial" w:hAnsi="Arial" w:cs="Arial"/>
          <w:sz w:val="24"/>
          <w:szCs w:val="24"/>
        </w:rPr>
      </w:pPr>
    </w:p>
    <w:p w:rsidR="0097789C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2.- </w:t>
      </w:r>
      <w:r w:rsidR="00352DA7">
        <w:rPr>
          <w:rFonts w:ascii="Arial" w:hAnsi="Arial" w:cs="Arial"/>
          <w:sz w:val="24"/>
          <w:szCs w:val="24"/>
        </w:rPr>
        <w:t>Instalación de la Comisión Edilicia</w:t>
      </w:r>
      <w:r w:rsidR="00AF5B97">
        <w:rPr>
          <w:rFonts w:ascii="Arial" w:hAnsi="Arial" w:cs="Arial"/>
          <w:sz w:val="24"/>
          <w:szCs w:val="24"/>
        </w:rPr>
        <w:t>.</w:t>
      </w:r>
    </w:p>
    <w:p w:rsidR="00352DA7" w:rsidRDefault="00352DA7" w:rsidP="00735E6F">
      <w:pPr>
        <w:jc w:val="both"/>
        <w:rPr>
          <w:rFonts w:ascii="Arial" w:hAnsi="Arial" w:cs="Arial"/>
          <w:sz w:val="24"/>
          <w:szCs w:val="24"/>
        </w:rPr>
      </w:pPr>
    </w:p>
    <w:p w:rsidR="00352DA7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>3.- Asuntos varios.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4.- Clausura. 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735E6F" w:rsidRPr="00F91A7F" w:rsidRDefault="00735E6F" w:rsidP="00735E6F">
      <w:pPr>
        <w:jc w:val="both"/>
        <w:rPr>
          <w:rFonts w:ascii="Arial" w:hAnsi="Arial" w:cs="Arial"/>
          <w:sz w:val="24"/>
          <w:szCs w:val="24"/>
        </w:rPr>
      </w:pPr>
    </w:p>
    <w:p w:rsidR="00735E6F" w:rsidRPr="00F91A7F" w:rsidRDefault="00735E6F" w:rsidP="00735E6F">
      <w:pPr>
        <w:jc w:val="center"/>
        <w:rPr>
          <w:rFonts w:ascii="Arial" w:hAnsi="Arial" w:cs="Arial"/>
        </w:rPr>
      </w:pPr>
    </w:p>
    <w:p w:rsidR="00735E6F" w:rsidRPr="00F91A7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5224A3" w:rsidRPr="005224A3" w:rsidRDefault="00735E6F" w:rsidP="00352DA7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1A7F">
        <w:rPr>
          <w:rFonts w:ascii="Arial" w:hAnsi="Arial" w:cs="Arial"/>
        </w:rPr>
        <w:t xml:space="preserve"> “</w:t>
      </w:r>
      <w:r w:rsidR="00352DA7">
        <w:rPr>
          <w:rFonts w:ascii="Arial" w:eastAsia="Calibri" w:hAnsi="Arial" w:cs="Arial"/>
          <w:b/>
          <w:sz w:val="20"/>
          <w:szCs w:val="20"/>
        </w:rPr>
        <w:t xml:space="preserve">2021 </w:t>
      </w:r>
      <w:r w:rsidR="005224A3" w:rsidRPr="005224A3">
        <w:rPr>
          <w:rFonts w:ascii="Arial" w:eastAsia="Calibri" w:hAnsi="Arial" w:cs="Arial"/>
          <w:b/>
          <w:sz w:val="20"/>
          <w:szCs w:val="20"/>
        </w:rPr>
        <w:t>A</w:t>
      </w:r>
      <w:r w:rsidR="00352DA7">
        <w:rPr>
          <w:rFonts w:ascii="Arial" w:eastAsia="Calibri" w:hAnsi="Arial" w:cs="Arial"/>
          <w:b/>
          <w:sz w:val="20"/>
          <w:szCs w:val="20"/>
        </w:rPr>
        <w:t>ñ</w:t>
      </w:r>
      <w:r w:rsidR="00352DA7" w:rsidRPr="005224A3">
        <w:rPr>
          <w:rFonts w:ascii="Arial" w:eastAsia="Calibri" w:hAnsi="Arial" w:cs="Arial"/>
          <w:b/>
          <w:sz w:val="20"/>
          <w:szCs w:val="20"/>
        </w:rPr>
        <w:t xml:space="preserve">o </w:t>
      </w:r>
      <w:r w:rsidR="00352DA7">
        <w:rPr>
          <w:rFonts w:ascii="Arial" w:eastAsia="Calibri" w:hAnsi="Arial" w:cs="Arial"/>
          <w:b/>
          <w:sz w:val="20"/>
          <w:szCs w:val="20"/>
        </w:rPr>
        <w:t>del 50 Aniversario del Natalicio del Escritor y Diplomático Guillermo Jiménez “</w:t>
      </w:r>
    </w:p>
    <w:p w:rsidR="00735E6F" w:rsidRPr="00F91A7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735E6F" w:rsidRDefault="00735E6F" w:rsidP="00735E6F">
      <w:pPr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A</w:t>
      </w:r>
      <w:r w:rsidR="00352DA7">
        <w:rPr>
          <w:rFonts w:ascii="Arial" w:hAnsi="Arial" w:cs="Arial"/>
        </w:rPr>
        <w:t xml:space="preserve"> 13</w:t>
      </w:r>
      <w:r w:rsidRPr="00F91A7F">
        <w:rPr>
          <w:rFonts w:ascii="Arial" w:hAnsi="Arial" w:cs="Arial"/>
        </w:rPr>
        <w:t xml:space="preserve"> de </w:t>
      </w:r>
      <w:r w:rsidR="0097789C">
        <w:rPr>
          <w:rFonts w:ascii="Arial" w:hAnsi="Arial" w:cs="Arial"/>
        </w:rPr>
        <w:t>o</w:t>
      </w:r>
      <w:r w:rsidR="00352DA7">
        <w:rPr>
          <w:rFonts w:ascii="Arial" w:hAnsi="Arial" w:cs="Arial"/>
        </w:rPr>
        <w:t>ctubre</w:t>
      </w:r>
      <w:r w:rsidR="0097789C">
        <w:rPr>
          <w:rFonts w:ascii="Arial" w:hAnsi="Arial" w:cs="Arial"/>
        </w:rPr>
        <w:t xml:space="preserve"> </w:t>
      </w:r>
      <w:r w:rsidRPr="00F91A7F">
        <w:rPr>
          <w:rFonts w:ascii="Arial" w:hAnsi="Arial" w:cs="Arial"/>
        </w:rPr>
        <w:t>de 202</w:t>
      </w:r>
      <w:r w:rsidR="0097789C">
        <w:rPr>
          <w:rFonts w:ascii="Arial" w:hAnsi="Arial" w:cs="Arial"/>
        </w:rPr>
        <w:t>2</w:t>
      </w:r>
      <w:r w:rsidRPr="00F91A7F">
        <w:rPr>
          <w:rFonts w:ascii="Arial" w:hAnsi="Arial" w:cs="Arial"/>
        </w:rPr>
        <w:t xml:space="preserve">. </w:t>
      </w:r>
    </w:p>
    <w:p w:rsidR="001B0A75" w:rsidRPr="00F91A7F" w:rsidRDefault="001B0A75" w:rsidP="00735E6F">
      <w:pPr>
        <w:jc w:val="center"/>
        <w:rPr>
          <w:rFonts w:ascii="Arial" w:hAnsi="Arial" w:cs="Arial"/>
        </w:rPr>
      </w:pPr>
    </w:p>
    <w:p w:rsidR="00A06A0A" w:rsidRDefault="00A06A0A" w:rsidP="00A06A0A">
      <w:pPr>
        <w:jc w:val="center"/>
        <w:rPr>
          <w:rFonts w:ascii="Arial" w:hAnsi="Arial" w:cs="Arial"/>
          <w:b/>
        </w:rPr>
      </w:pPr>
    </w:p>
    <w:p w:rsidR="00A06A0A" w:rsidRPr="0083607D" w:rsidRDefault="00A06A0A" w:rsidP="00A06A0A">
      <w:pPr>
        <w:jc w:val="center"/>
        <w:rPr>
          <w:rFonts w:ascii="Arial" w:eastAsia="Calibri" w:hAnsi="Arial" w:cs="Arial"/>
          <w:sz w:val="16"/>
        </w:rPr>
      </w:pPr>
      <w:r>
        <w:rPr>
          <w:rFonts w:ascii="Arial" w:hAnsi="Arial" w:cs="Arial"/>
          <w:b/>
        </w:rPr>
        <w:t>BETSY MAGALY CAMPOS CORONA</w:t>
      </w:r>
    </w:p>
    <w:p w:rsidR="00A06A0A" w:rsidRDefault="00A06A0A" w:rsidP="00A06A0A">
      <w:pPr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>
        <w:rPr>
          <w:rFonts w:ascii="Arial" w:hAnsi="Arial" w:cs="Arial"/>
          <w:b/>
        </w:rPr>
        <w:t xml:space="preserve">AGUA POTABLE </w:t>
      </w:r>
    </w:p>
    <w:p w:rsidR="001B0A75" w:rsidRDefault="001B0A75" w:rsidP="005224A3">
      <w:pPr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BMCC</w:t>
      </w:r>
      <w:r w:rsidR="00352DA7">
        <w:rPr>
          <w:rFonts w:ascii="Arial" w:eastAsia="Calibri" w:hAnsi="Arial" w:cs="Arial"/>
          <w:sz w:val="16"/>
        </w:rPr>
        <w:t>/</w:t>
      </w: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p w:rsidR="00352DA7" w:rsidRDefault="00352DA7" w:rsidP="005224A3">
      <w:pPr>
        <w:rPr>
          <w:rFonts w:ascii="Arial" w:eastAsia="Calibri" w:hAnsi="Arial" w:cs="Arial"/>
          <w:sz w:val="16"/>
        </w:rPr>
      </w:pPr>
    </w:p>
    <w:sectPr w:rsidR="00352DA7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C6" w:rsidRDefault="00B242C6" w:rsidP="00E040EE">
      <w:r>
        <w:separator/>
      </w:r>
    </w:p>
  </w:endnote>
  <w:endnote w:type="continuationSeparator" w:id="0">
    <w:p w:rsidR="00B242C6" w:rsidRDefault="00B242C6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C6" w:rsidRDefault="00B242C6" w:rsidP="00E040EE">
      <w:r>
        <w:separator/>
      </w:r>
    </w:p>
  </w:footnote>
  <w:footnote w:type="continuationSeparator" w:id="0">
    <w:p w:rsidR="00B242C6" w:rsidRDefault="00B242C6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1749AC"/>
    <w:rsid w:val="001B0A75"/>
    <w:rsid w:val="001D7F11"/>
    <w:rsid w:val="0020782C"/>
    <w:rsid w:val="002A54F1"/>
    <w:rsid w:val="002F0009"/>
    <w:rsid w:val="00303DC1"/>
    <w:rsid w:val="00352DA7"/>
    <w:rsid w:val="003D545C"/>
    <w:rsid w:val="003F6441"/>
    <w:rsid w:val="0043681A"/>
    <w:rsid w:val="005224A3"/>
    <w:rsid w:val="00581C49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A05F41"/>
    <w:rsid w:val="00A06A0A"/>
    <w:rsid w:val="00A534CE"/>
    <w:rsid w:val="00AC5F78"/>
    <w:rsid w:val="00AD0279"/>
    <w:rsid w:val="00AF5B97"/>
    <w:rsid w:val="00B242C6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80E1E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894E-403B-4E62-986F-181289D9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2</cp:revision>
  <cp:lastPrinted>2022-07-06T18:03:00Z</cp:lastPrinted>
  <dcterms:created xsi:type="dcterms:W3CDTF">2022-11-25T14:51:00Z</dcterms:created>
  <dcterms:modified xsi:type="dcterms:W3CDTF">2022-11-25T14:51:00Z</dcterms:modified>
</cp:coreProperties>
</file>