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8D" w:rsidRDefault="00E04E8D" w:rsidP="00E04E8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04E8D" w:rsidTr="00124597">
        <w:tc>
          <w:tcPr>
            <w:tcW w:w="9629" w:type="dxa"/>
          </w:tcPr>
          <w:p w:rsidR="00E04E8D" w:rsidRDefault="00E04E8D" w:rsidP="001245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04E8D" w:rsidRPr="00DF2116" w:rsidRDefault="00E04E8D" w:rsidP="001245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2116">
              <w:rPr>
                <w:rFonts w:ascii="Arial" w:hAnsi="Arial" w:cs="Arial"/>
                <w:b/>
                <w:sz w:val="22"/>
                <w:szCs w:val="22"/>
              </w:rPr>
              <w:t xml:space="preserve">DÉCIMA </w:t>
            </w:r>
            <w:r>
              <w:rPr>
                <w:rFonts w:ascii="Arial" w:hAnsi="Arial" w:cs="Arial"/>
                <w:b/>
              </w:rPr>
              <w:t>CUARTA</w:t>
            </w:r>
            <w:r w:rsidRPr="00DF2116">
              <w:rPr>
                <w:rFonts w:ascii="Arial" w:hAnsi="Arial" w:cs="Arial"/>
                <w:b/>
                <w:sz w:val="22"/>
                <w:szCs w:val="22"/>
              </w:rPr>
              <w:t xml:space="preserve"> SESIÓN ORDINARIA DE LA COMISIÓN EDILICIA PERMANENTE</w:t>
            </w:r>
          </w:p>
          <w:p w:rsidR="00E04E8D" w:rsidRDefault="00E04E8D" w:rsidP="001245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 ESPECTACULOS PÚBLICOS E IN</w:t>
            </w:r>
            <w:r w:rsidRPr="00DF2116">
              <w:rPr>
                <w:rFonts w:ascii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DF2116">
              <w:rPr>
                <w:rFonts w:ascii="Arial" w:hAnsi="Arial" w:cs="Arial"/>
                <w:b/>
                <w:sz w:val="22"/>
                <w:szCs w:val="22"/>
              </w:rPr>
              <w:t>ECCIÓN Y VIGILANCIA.</w:t>
            </w:r>
          </w:p>
          <w:p w:rsidR="00E04E8D" w:rsidRDefault="00E04E8D" w:rsidP="00124597">
            <w:pPr>
              <w:jc w:val="center"/>
              <w:rPr>
                <w:rFonts w:ascii="Arial" w:hAnsi="Arial" w:cs="Arial"/>
                <w:b/>
              </w:rPr>
            </w:pPr>
          </w:p>
          <w:p w:rsidR="00E04E8D" w:rsidRDefault="00E04E8D" w:rsidP="001245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04 DE DICIEMBRE DE 2023. </w:t>
            </w:r>
          </w:p>
          <w:p w:rsidR="00E04E8D" w:rsidRDefault="00E04E8D" w:rsidP="001245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04E8D" w:rsidRPr="00DF2116" w:rsidRDefault="00E04E8D" w:rsidP="00E04E8D">
      <w:pPr>
        <w:jc w:val="both"/>
        <w:rPr>
          <w:rFonts w:ascii="Arial" w:hAnsi="Arial" w:cs="Arial"/>
          <w:sz w:val="22"/>
          <w:szCs w:val="22"/>
        </w:rPr>
      </w:pPr>
    </w:p>
    <w:p w:rsidR="00E04E8D" w:rsidRPr="00C71CC3" w:rsidRDefault="00E04E8D" w:rsidP="00E04E8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04E8D" w:rsidRPr="00C71CC3" w:rsidTr="00124597">
        <w:tc>
          <w:tcPr>
            <w:tcW w:w="9629" w:type="dxa"/>
          </w:tcPr>
          <w:p w:rsidR="00E04E8D" w:rsidRDefault="00E04E8D" w:rsidP="00124597">
            <w:pPr>
              <w:jc w:val="center"/>
              <w:rPr>
                <w:rFonts w:ascii="Arial" w:hAnsi="Arial" w:cs="Arial"/>
                <w:b/>
              </w:rPr>
            </w:pPr>
          </w:p>
          <w:p w:rsidR="00E04E8D" w:rsidRDefault="00E04E8D" w:rsidP="001245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SENTIDO DEL VOTO</w:t>
            </w:r>
            <w:r w:rsidRPr="00C71CC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E04E8D" w:rsidRPr="00C71CC3" w:rsidRDefault="00E04E8D" w:rsidP="001245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04E8D" w:rsidRDefault="00E04E8D" w:rsidP="00E04E8D">
      <w:pPr>
        <w:jc w:val="both"/>
      </w:pPr>
    </w:p>
    <w:p w:rsidR="00E04E8D" w:rsidRPr="009272CA" w:rsidRDefault="00E04E8D" w:rsidP="00E04E8D">
      <w:pPr>
        <w:ind w:right="98"/>
        <w:jc w:val="both"/>
        <w:rPr>
          <w:rFonts w:ascii="Arial" w:hAnsi="Arial" w:cs="Arial"/>
          <w:sz w:val="16"/>
          <w:szCs w:val="16"/>
        </w:rPr>
      </w:pPr>
    </w:p>
    <w:tbl>
      <w:tblPr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85"/>
        <w:gridCol w:w="1575"/>
        <w:gridCol w:w="1560"/>
        <w:gridCol w:w="1725"/>
      </w:tblGrid>
      <w:tr w:rsidR="00E04E8D" w:rsidRPr="009272CA" w:rsidTr="00124597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E8D" w:rsidRPr="009272CA" w:rsidRDefault="00E04E8D" w:rsidP="00124597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REGIDOR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E8D" w:rsidRPr="009272CA" w:rsidRDefault="00E04E8D" w:rsidP="00124597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A FAVOR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E8D" w:rsidRPr="009272CA" w:rsidRDefault="00E04E8D" w:rsidP="00124597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EN CONTRA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E8D" w:rsidRPr="009272CA" w:rsidRDefault="00E04E8D" w:rsidP="00124597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EN ABSTENCIÓN</w:t>
            </w:r>
          </w:p>
        </w:tc>
      </w:tr>
      <w:tr w:rsidR="00E04E8D" w:rsidRPr="009272CA" w:rsidTr="00124597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E8D" w:rsidRPr="009272CA" w:rsidRDefault="00E04E8D" w:rsidP="00124597">
            <w:pPr>
              <w:widowControl w:val="0"/>
              <w:ind w:right="98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C. JORGE DE JESÚS JUÁREZ PARRA</w:t>
            </w:r>
          </w:p>
          <w:p w:rsidR="00E04E8D" w:rsidRPr="009272CA" w:rsidRDefault="00E04E8D" w:rsidP="00124597">
            <w:pPr>
              <w:widowControl w:val="0"/>
              <w:ind w:right="98"/>
              <w:rPr>
                <w:rFonts w:ascii="Arial" w:hAnsi="Arial" w:cs="Arial"/>
                <w:i/>
                <w:sz w:val="16"/>
                <w:szCs w:val="16"/>
              </w:rPr>
            </w:pPr>
            <w:r w:rsidRPr="009272CA">
              <w:rPr>
                <w:rFonts w:ascii="Arial" w:hAnsi="Arial" w:cs="Arial"/>
                <w:sz w:val="16"/>
                <w:szCs w:val="16"/>
              </w:rPr>
              <w:t>Regidor Presidente de la Comisión Edilicia Permanente de Espectáculos Públicos e Inspección y Vigilancia.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E8D" w:rsidRPr="009272CA" w:rsidRDefault="00E04E8D" w:rsidP="00124597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E8D" w:rsidRPr="009272CA" w:rsidRDefault="00E04E8D" w:rsidP="00124597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E8D" w:rsidRPr="009272CA" w:rsidRDefault="00E04E8D" w:rsidP="00124597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E8D" w:rsidRPr="009272CA" w:rsidTr="00124597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E8D" w:rsidRPr="009272CA" w:rsidRDefault="00E04E8D" w:rsidP="00124597">
            <w:pPr>
              <w:widowControl w:val="0"/>
              <w:ind w:right="98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C. SARA MORENO RAMÍREZ</w:t>
            </w:r>
          </w:p>
          <w:p w:rsidR="00E04E8D" w:rsidRPr="009272CA" w:rsidRDefault="00E04E8D" w:rsidP="00124597">
            <w:pPr>
              <w:widowControl w:val="0"/>
              <w:ind w:right="98"/>
              <w:rPr>
                <w:rFonts w:ascii="Arial" w:hAnsi="Arial" w:cs="Arial"/>
                <w:sz w:val="16"/>
                <w:szCs w:val="16"/>
              </w:rPr>
            </w:pPr>
            <w:r w:rsidRPr="009272CA">
              <w:rPr>
                <w:rFonts w:ascii="Arial" w:hAnsi="Arial" w:cs="Arial"/>
                <w:sz w:val="16"/>
                <w:szCs w:val="16"/>
              </w:rPr>
              <w:t>Regidora Vocal de la Comisión Edilicia Permanente de Espectáculos Públicos e Inspección y Vigilancia.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E8D" w:rsidRPr="009272CA" w:rsidRDefault="00E04E8D" w:rsidP="00124597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E8D" w:rsidRPr="009272CA" w:rsidRDefault="00E04E8D" w:rsidP="00124597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E8D" w:rsidRPr="009272CA" w:rsidRDefault="00E04E8D" w:rsidP="00124597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E8D" w:rsidRPr="009272CA" w:rsidTr="00124597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E8D" w:rsidRPr="009272CA" w:rsidRDefault="00E04E8D" w:rsidP="00124597">
            <w:pPr>
              <w:widowControl w:val="0"/>
              <w:ind w:right="98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C. SARA MORENO RAMÍREZ</w:t>
            </w:r>
          </w:p>
          <w:p w:rsidR="00E04E8D" w:rsidRPr="009272CA" w:rsidRDefault="00E04E8D" w:rsidP="00124597">
            <w:pPr>
              <w:widowControl w:val="0"/>
              <w:ind w:right="98"/>
              <w:rPr>
                <w:rFonts w:ascii="Arial" w:hAnsi="Arial" w:cs="Arial"/>
                <w:sz w:val="16"/>
                <w:szCs w:val="16"/>
              </w:rPr>
            </w:pPr>
            <w:r w:rsidRPr="009272CA">
              <w:rPr>
                <w:rFonts w:ascii="Arial" w:hAnsi="Arial" w:cs="Arial"/>
                <w:sz w:val="16"/>
                <w:szCs w:val="16"/>
              </w:rPr>
              <w:t>Regidora Vocal de la Comisión Edilicia Permanente de Espectáculos Públicos e Inspección y Vigilancia.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E8D" w:rsidRPr="009272CA" w:rsidRDefault="00E04E8D" w:rsidP="00124597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E8D" w:rsidRPr="009272CA" w:rsidRDefault="00E04E8D" w:rsidP="00124597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E8D" w:rsidRPr="009272CA" w:rsidRDefault="00E04E8D" w:rsidP="00124597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E04E8D" w:rsidRPr="009272CA" w:rsidRDefault="00E04E8D" w:rsidP="00E04E8D">
      <w:pPr>
        <w:widowControl w:val="0"/>
        <w:ind w:right="98"/>
        <w:jc w:val="both"/>
        <w:rPr>
          <w:rFonts w:ascii="Arial" w:hAnsi="Arial" w:cs="Arial"/>
          <w:i/>
        </w:rPr>
      </w:pPr>
    </w:p>
    <w:p w:rsidR="00E04E8D" w:rsidRPr="006527F5" w:rsidRDefault="00E04E8D" w:rsidP="00E04E8D">
      <w:pPr>
        <w:spacing w:before="120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639" w:type="dxa"/>
        <w:tblInd w:w="-5" w:type="dxa"/>
        <w:tblLook w:val="04A0" w:firstRow="1" w:lastRow="0" w:firstColumn="1" w:lastColumn="0" w:noHBand="0" w:noVBand="1"/>
      </w:tblPr>
      <w:tblGrid>
        <w:gridCol w:w="4678"/>
        <w:gridCol w:w="1701"/>
        <w:gridCol w:w="1559"/>
        <w:gridCol w:w="1701"/>
      </w:tblGrid>
      <w:tr w:rsidR="00E04E8D" w:rsidRPr="006527F5" w:rsidTr="00E04E8D">
        <w:trPr>
          <w:trHeight w:val="381"/>
        </w:trPr>
        <w:tc>
          <w:tcPr>
            <w:tcW w:w="4678" w:type="dxa"/>
          </w:tcPr>
          <w:p w:rsidR="00E04E8D" w:rsidRPr="006527F5" w:rsidRDefault="00E04E8D" w:rsidP="00124597">
            <w:pPr>
              <w:spacing w:before="120"/>
              <w:ind w:right="-801"/>
              <w:rPr>
                <w:rFonts w:ascii="Arial" w:hAnsi="Arial" w:cs="Arial"/>
                <w:b/>
                <w:sz w:val="16"/>
                <w:szCs w:val="16"/>
              </w:rPr>
            </w:pPr>
            <w:r w:rsidRPr="006527F5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REGIDOR</w:t>
            </w:r>
          </w:p>
        </w:tc>
        <w:tc>
          <w:tcPr>
            <w:tcW w:w="1701" w:type="dxa"/>
          </w:tcPr>
          <w:p w:rsidR="00E04E8D" w:rsidRPr="006527F5" w:rsidRDefault="00E04E8D" w:rsidP="00124597">
            <w:pPr>
              <w:spacing w:before="120"/>
              <w:ind w:right="-801"/>
              <w:rPr>
                <w:rFonts w:ascii="Arial" w:hAnsi="Arial" w:cs="Arial"/>
                <w:b/>
                <w:sz w:val="16"/>
                <w:szCs w:val="16"/>
              </w:rPr>
            </w:pPr>
            <w:r w:rsidRPr="006527F5">
              <w:rPr>
                <w:rFonts w:ascii="Arial" w:hAnsi="Arial" w:cs="Arial"/>
                <w:b/>
                <w:sz w:val="16"/>
                <w:szCs w:val="16"/>
              </w:rPr>
              <w:t xml:space="preserve">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A FAVOR </w:t>
            </w:r>
          </w:p>
        </w:tc>
        <w:tc>
          <w:tcPr>
            <w:tcW w:w="1559" w:type="dxa"/>
          </w:tcPr>
          <w:p w:rsidR="00E04E8D" w:rsidRPr="006527F5" w:rsidRDefault="00E04E8D" w:rsidP="00124597">
            <w:pPr>
              <w:spacing w:before="120"/>
              <w:ind w:right="-80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 CONTRA</w:t>
            </w:r>
          </w:p>
        </w:tc>
        <w:tc>
          <w:tcPr>
            <w:tcW w:w="1701" w:type="dxa"/>
          </w:tcPr>
          <w:p w:rsidR="00E04E8D" w:rsidRPr="006527F5" w:rsidRDefault="00E04E8D" w:rsidP="00124597">
            <w:pPr>
              <w:spacing w:before="120"/>
              <w:ind w:right="-80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EN ABSTENCIÓN. </w:t>
            </w:r>
          </w:p>
        </w:tc>
      </w:tr>
      <w:tr w:rsidR="00E04E8D" w:rsidRPr="006527F5" w:rsidTr="00E04E8D">
        <w:trPr>
          <w:trHeight w:val="381"/>
        </w:trPr>
        <w:tc>
          <w:tcPr>
            <w:tcW w:w="4678" w:type="dxa"/>
          </w:tcPr>
          <w:p w:rsidR="00E04E8D" w:rsidRPr="006527F5" w:rsidRDefault="00E04E8D" w:rsidP="00124597">
            <w:pPr>
              <w:ind w:right="-80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C. MAGALI CASILLAS CONTRERAS.</w:t>
            </w:r>
          </w:p>
          <w:p w:rsidR="00E04E8D" w:rsidRPr="006527F5" w:rsidRDefault="00E04E8D" w:rsidP="00124597">
            <w:pPr>
              <w:ind w:right="-8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27F5">
              <w:rPr>
                <w:rFonts w:ascii="Arial" w:hAnsi="Arial" w:cs="Arial"/>
                <w:sz w:val="16"/>
                <w:szCs w:val="16"/>
              </w:rPr>
              <w:t>Regidor</w:t>
            </w:r>
            <w:r>
              <w:rPr>
                <w:rFonts w:ascii="Arial" w:hAnsi="Arial" w:cs="Arial"/>
                <w:sz w:val="16"/>
                <w:szCs w:val="16"/>
              </w:rPr>
              <w:t>a Presidenta</w:t>
            </w:r>
            <w:r w:rsidRPr="006527F5">
              <w:rPr>
                <w:rFonts w:ascii="Arial" w:hAnsi="Arial" w:cs="Arial"/>
                <w:sz w:val="16"/>
                <w:szCs w:val="16"/>
              </w:rPr>
              <w:t xml:space="preserve"> de la Comisión Edilicia </w:t>
            </w:r>
          </w:p>
          <w:p w:rsidR="00E04E8D" w:rsidRPr="006527F5" w:rsidRDefault="00E04E8D" w:rsidP="00124597">
            <w:pPr>
              <w:ind w:right="-8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27F5">
              <w:rPr>
                <w:rFonts w:ascii="Arial" w:hAnsi="Arial" w:cs="Arial"/>
                <w:sz w:val="16"/>
                <w:szCs w:val="16"/>
              </w:rPr>
              <w:t xml:space="preserve">Permanente de </w:t>
            </w:r>
            <w:r>
              <w:rPr>
                <w:rFonts w:ascii="Arial" w:hAnsi="Arial" w:cs="Arial"/>
                <w:sz w:val="16"/>
                <w:szCs w:val="16"/>
              </w:rPr>
              <w:t>Reglamentos y Gobernación</w:t>
            </w:r>
            <w:r w:rsidRPr="006527F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E04E8D" w:rsidRDefault="00E04E8D" w:rsidP="00124597">
            <w:pPr>
              <w:ind w:right="-801"/>
              <w:rPr>
                <w:rFonts w:ascii="Arial" w:hAnsi="Arial" w:cs="Arial"/>
                <w:b/>
                <w:sz w:val="16"/>
                <w:szCs w:val="16"/>
              </w:rPr>
            </w:pPr>
            <w:r w:rsidRPr="006527F5">
              <w:rPr>
                <w:rFonts w:ascii="Arial" w:hAnsi="Arial" w:cs="Arial"/>
                <w:b/>
                <w:sz w:val="16"/>
                <w:szCs w:val="16"/>
              </w:rPr>
              <w:t xml:space="preserve">                 </w:t>
            </w:r>
          </w:p>
          <w:p w:rsidR="00E04E8D" w:rsidRPr="006527F5" w:rsidRDefault="00E04E8D" w:rsidP="00124597">
            <w:pPr>
              <w:ind w:right="-80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</w:t>
            </w:r>
            <w:r w:rsidRPr="006527F5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E04E8D" w:rsidRPr="006527F5" w:rsidRDefault="00E04E8D" w:rsidP="00124597">
            <w:pPr>
              <w:ind w:right="-801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E04E8D" w:rsidRPr="006527F5" w:rsidRDefault="00E04E8D" w:rsidP="00124597">
            <w:pPr>
              <w:ind w:right="-801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E8D" w:rsidRPr="006527F5" w:rsidTr="00E04E8D">
        <w:trPr>
          <w:trHeight w:val="381"/>
        </w:trPr>
        <w:tc>
          <w:tcPr>
            <w:tcW w:w="4678" w:type="dxa"/>
          </w:tcPr>
          <w:p w:rsidR="00E04E8D" w:rsidRPr="006527F5" w:rsidRDefault="00E04E8D" w:rsidP="00124597">
            <w:pPr>
              <w:ind w:right="-801"/>
              <w:rPr>
                <w:rFonts w:ascii="Arial" w:hAnsi="Arial" w:cs="Arial"/>
                <w:b/>
                <w:sz w:val="16"/>
                <w:szCs w:val="16"/>
              </w:rPr>
            </w:pPr>
            <w:r w:rsidRPr="006527F5">
              <w:rPr>
                <w:rFonts w:ascii="Arial" w:hAnsi="Arial" w:cs="Arial"/>
                <w:b/>
                <w:sz w:val="16"/>
                <w:szCs w:val="16"/>
              </w:rPr>
              <w:t xml:space="preserve">C.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JESÚS RAMÍREZ SÁNCHEZ. </w:t>
            </w:r>
          </w:p>
          <w:p w:rsidR="00E04E8D" w:rsidRPr="006527F5" w:rsidRDefault="00E04E8D" w:rsidP="00124597">
            <w:pPr>
              <w:ind w:right="-80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Regidor</w:t>
            </w:r>
            <w:r w:rsidRPr="006527F5">
              <w:rPr>
                <w:rFonts w:ascii="Arial" w:hAnsi="Arial" w:cs="Arial"/>
                <w:sz w:val="16"/>
                <w:szCs w:val="16"/>
              </w:rPr>
              <w:t xml:space="preserve"> Vocal de la Comisión Edilicia </w:t>
            </w:r>
          </w:p>
          <w:p w:rsidR="00E04E8D" w:rsidRPr="006527F5" w:rsidRDefault="00E04E8D" w:rsidP="00124597">
            <w:pPr>
              <w:ind w:right="-801"/>
              <w:rPr>
                <w:rFonts w:ascii="Arial" w:hAnsi="Arial" w:cs="Arial"/>
                <w:sz w:val="16"/>
                <w:szCs w:val="16"/>
              </w:rPr>
            </w:pPr>
            <w:r w:rsidRPr="006527F5">
              <w:rPr>
                <w:rFonts w:ascii="Arial" w:hAnsi="Arial" w:cs="Arial"/>
                <w:sz w:val="16"/>
                <w:szCs w:val="16"/>
              </w:rPr>
              <w:t xml:space="preserve">Permanente de </w:t>
            </w:r>
            <w:r>
              <w:rPr>
                <w:rFonts w:ascii="Arial" w:hAnsi="Arial" w:cs="Arial"/>
                <w:sz w:val="16"/>
                <w:szCs w:val="16"/>
              </w:rPr>
              <w:t>Reglamentos y Gobernación</w:t>
            </w:r>
            <w:r w:rsidRPr="006527F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04E8D" w:rsidRPr="006527F5" w:rsidRDefault="00E04E8D" w:rsidP="00124597">
            <w:pPr>
              <w:ind w:right="-80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E04E8D" w:rsidRDefault="00E04E8D" w:rsidP="00124597">
            <w:pPr>
              <w:ind w:right="-801"/>
              <w:rPr>
                <w:rFonts w:ascii="Arial" w:hAnsi="Arial" w:cs="Arial"/>
                <w:b/>
                <w:sz w:val="16"/>
                <w:szCs w:val="16"/>
              </w:rPr>
            </w:pPr>
            <w:r w:rsidRPr="006527F5">
              <w:rPr>
                <w:rFonts w:ascii="Arial" w:hAnsi="Arial" w:cs="Arial"/>
                <w:b/>
                <w:sz w:val="16"/>
                <w:szCs w:val="16"/>
              </w:rPr>
              <w:t xml:space="preserve">                  </w:t>
            </w:r>
          </w:p>
          <w:p w:rsidR="00E04E8D" w:rsidRPr="006527F5" w:rsidRDefault="00E04E8D" w:rsidP="00124597">
            <w:pPr>
              <w:ind w:right="-80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</w:t>
            </w:r>
            <w:r w:rsidRPr="006527F5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E04E8D" w:rsidRPr="006527F5" w:rsidRDefault="00E04E8D" w:rsidP="00124597">
            <w:pPr>
              <w:ind w:right="-801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E04E8D" w:rsidRPr="006527F5" w:rsidRDefault="00E04E8D" w:rsidP="00124597">
            <w:pPr>
              <w:ind w:right="-801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E8D" w:rsidRPr="006527F5" w:rsidTr="00E04E8D">
        <w:trPr>
          <w:trHeight w:val="381"/>
        </w:trPr>
        <w:tc>
          <w:tcPr>
            <w:tcW w:w="4678" w:type="dxa"/>
          </w:tcPr>
          <w:p w:rsidR="00E04E8D" w:rsidRPr="006527F5" w:rsidRDefault="00E04E8D" w:rsidP="00124597">
            <w:pPr>
              <w:ind w:right="-80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C. JORGE DE JESÙS JUÀREZ PARRA. </w:t>
            </w:r>
          </w:p>
          <w:p w:rsidR="00E04E8D" w:rsidRPr="006527F5" w:rsidRDefault="00E04E8D" w:rsidP="00124597">
            <w:pPr>
              <w:ind w:right="-80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Regidor</w:t>
            </w:r>
            <w:r w:rsidRPr="006527F5">
              <w:rPr>
                <w:rFonts w:ascii="Arial" w:hAnsi="Arial" w:cs="Arial"/>
                <w:sz w:val="16"/>
                <w:szCs w:val="16"/>
              </w:rPr>
              <w:t xml:space="preserve"> Vocal de la Comisión Edilicia </w:t>
            </w:r>
          </w:p>
          <w:p w:rsidR="00E04E8D" w:rsidRPr="006527F5" w:rsidRDefault="00E04E8D" w:rsidP="00124597">
            <w:pPr>
              <w:ind w:right="-801"/>
              <w:rPr>
                <w:rFonts w:ascii="Arial" w:hAnsi="Arial" w:cs="Arial"/>
                <w:b/>
                <w:sz w:val="16"/>
                <w:szCs w:val="16"/>
              </w:rPr>
            </w:pPr>
            <w:r w:rsidRPr="006527F5">
              <w:rPr>
                <w:rFonts w:ascii="Arial" w:hAnsi="Arial" w:cs="Arial"/>
                <w:sz w:val="16"/>
                <w:szCs w:val="16"/>
              </w:rPr>
              <w:t xml:space="preserve">Permanente de </w:t>
            </w:r>
            <w:r>
              <w:rPr>
                <w:rFonts w:ascii="Arial" w:hAnsi="Arial" w:cs="Arial"/>
                <w:sz w:val="16"/>
                <w:szCs w:val="16"/>
              </w:rPr>
              <w:t>Reglamentos y Gobernación.</w:t>
            </w:r>
          </w:p>
        </w:tc>
        <w:tc>
          <w:tcPr>
            <w:tcW w:w="1701" w:type="dxa"/>
          </w:tcPr>
          <w:p w:rsidR="00E04E8D" w:rsidRDefault="00E04E8D" w:rsidP="00124597">
            <w:pPr>
              <w:ind w:right="-80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</w:p>
          <w:p w:rsidR="00E04E8D" w:rsidRPr="006527F5" w:rsidRDefault="00E04E8D" w:rsidP="00124597">
            <w:pPr>
              <w:ind w:right="-80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X             </w:t>
            </w:r>
          </w:p>
        </w:tc>
        <w:tc>
          <w:tcPr>
            <w:tcW w:w="1559" w:type="dxa"/>
          </w:tcPr>
          <w:p w:rsidR="00E04E8D" w:rsidRPr="006527F5" w:rsidRDefault="00E04E8D" w:rsidP="00124597">
            <w:pPr>
              <w:ind w:right="-801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E04E8D" w:rsidRPr="006527F5" w:rsidRDefault="00E04E8D" w:rsidP="00124597">
            <w:pPr>
              <w:ind w:right="-801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E04E8D" w:rsidRDefault="00E04E8D" w:rsidP="00E04E8D">
      <w:pPr>
        <w:spacing w:line="256" w:lineRule="auto"/>
        <w:jc w:val="both"/>
        <w:rPr>
          <w:rFonts w:ascii="Arial" w:eastAsia="Calibri" w:hAnsi="Arial" w:cs="Arial"/>
        </w:rPr>
      </w:pPr>
    </w:p>
    <w:p w:rsidR="00E04E8D" w:rsidRDefault="00E04E8D" w:rsidP="00E04E8D">
      <w:pPr>
        <w:jc w:val="both"/>
        <w:rPr>
          <w:rFonts w:ascii="Arial" w:hAnsi="Arial" w:cs="Arial"/>
        </w:rPr>
      </w:pPr>
      <w:r w:rsidRPr="000F178B">
        <w:rPr>
          <w:rFonts w:ascii="Arial" w:hAnsi="Arial" w:cs="Arial"/>
          <w:b/>
        </w:rPr>
        <w:t>APROBADO CON CUATRO VOTOS A FAVOR.</w:t>
      </w:r>
      <w:r>
        <w:rPr>
          <w:rFonts w:ascii="Arial" w:hAnsi="Arial" w:cs="Arial"/>
        </w:rPr>
        <w:t xml:space="preserve"> Tomando en consideración que el Presidente de la Comisión Edilicia Permanente de Espectáculos Públicos e Inspección y Vigilancia emite un solo voto.  </w:t>
      </w:r>
    </w:p>
    <w:p w:rsidR="00E04E8D" w:rsidRDefault="00E04E8D" w:rsidP="00E04E8D">
      <w:pPr>
        <w:ind w:firstLine="708"/>
        <w:jc w:val="both"/>
        <w:rPr>
          <w:rFonts w:ascii="Arial" w:hAnsi="Arial" w:cs="Arial"/>
        </w:rPr>
      </w:pPr>
    </w:p>
    <w:p w:rsidR="00E04E8D" w:rsidRDefault="00E04E8D" w:rsidP="00E04E8D">
      <w:pPr>
        <w:jc w:val="both"/>
      </w:pPr>
    </w:p>
    <w:p w:rsidR="00E04E8D" w:rsidRPr="00C9765B" w:rsidRDefault="00E04E8D" w:rsidP="00E04E8D">
      <w:pPr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C9765B">
        <w:rPr>
          <w:rFonts w:ascii="Arial" w:hAnsi="Arial" w:cs="Arial"/>
          <w:sz w:val="16"/>
          <w:szCs w:val="16"/>
        </w:rPr>
        <w:t>*JJJP/</w:t>
      </w:r>
      <w:proofErr w:type="spellStart"/>
      <w:r w:rsidRPr="00C9765B">
        <w:rPr>
          <w:rFonts w:ascii="Arial" w:hAnsi="Arial" w:cs="Arial"/>
          <w:sz w:val="16"/>
          <w:szCs w:val="16"/>
        </w:rPr>
        <w:t>mgpa</w:t>
      </w:r>
      <w:proofErr w:type="spellEnd"/>
      <w:r w:rsidRPr="00C9765B">
        <w:rPr>
          <w:rFonts w:ascii="Arial" w:hAnsi="Arial" w:cs="Arial"/>
          <w:sz w:val="16"/>
          <w:szCs w:val="16"/>
        </w:rPr>
        <w:t xml:space="preserve">. Regidores. </w:t>
      </w:r>
    </w:p>
    <w:p w:rsidR="00E04E8D" w:rsidRPr="00C9765B" w:rsidRDefault="00E04E8D" w:rsidP="00E04E8D"/>
    <w:p w:rsidR="00D73FAB" w:rsidRDefault="00D73FAB"/>
    <w:sectPr w:rsidR="00D73FAB" w:rsidSect="00440939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410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677075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6C5032" w:rsidRDefault="00E04E8D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04E8D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6C5032" w:rsidRDefault="00E04E8D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032" w:rsidRDefault="00E04E8D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032" w:rsidRDefault="00E04E8D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-65.05pt;margin-top:-131.7pt;width:612pt;height:11in;z-index:-25165516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057784F9" wp14:editId="5534F682">
          <wp:simplePos x="0" y="0"/>
          <wp:positionH relativeFrom="column">
            <wp:posOffset>3540637</wp:posOffset>
          </wp:positionH>
          <wp:positionV relativeFrom="paragraph">
            <wp:posOffset>-274320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032" w:rsidRDefault="00E04E8D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8D"/>
    <w:rsid w:val="00D73FAB"/>
    <w:rsid w:val="00E0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13BD791"/>
  <w15:chartTrackingRefBased/>
  <w15:docId w15:val="{F2F763F1-899D-43B0-B828-70B91844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E8D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4E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4E8D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04E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E8D"/>
    <w:rPr>
      <w:rFonts w:eastAsiaTheme="minorEastAsia"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E04E8D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04E8D"/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E04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2024-01-23T19:20:00Z</dcterms:created>
  <dcterms:modified xsi:type="dcterms:W3CDTF">2024-01-23T19:23:00Z</dcterms:modified>
</cp:coreProperties>
</file>