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F1138" w14:textId="77777777" w:rsidR="0038058B" w:rsidRDefault="0038058B">
      <w:pPr>
        <w:rPr>
          <w:lang w:val="es-ES"/>
        </w:rPr>
      </w:pPr>
    </w:p>
    <w:p w14:paraId="38B38004" w14:textId="77777777" w:rsidR="004C5928" w:rsidRDefault="004C5928">
      <w:pPr>
        <w:rPr>
          <w:lang w:val="es-ES"/>
        </w:rPr>
      </w:pPr>
    </w:p>
    <w:p w14:paraId="6303DCD9" w14:textId="77777777" w:rsidR="004C5928" w:rsidRDefault="004C5928" w:rsidP="004C5928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B45572">
        <w:rPr>
          <w:rFonts w:ascii="Arial" w:hAnsi="Arial" w:cs="Arial"/>
          <w:b/>
          <w:sz w:val="32"/>
          <w:szCs w:val="24"/>
        </w:rPr>
        <w:t>RESULTADOS TOTALES DE VOTACIÓN</w:t>
      </w:r>
    </w:p>
    <w:p w14:paraId="4AE01F3F" w14:textId="77777777" w:rsidR="004C5928" w:rsidRDefault="004C5928" w:rsidP="004C5928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</w:p>
    <w:p w14:paraId="42D36E50" w14:textId="0A90D142" w:rsidR="004C5928" w:rsidRDefault="004C5928" w:rsidP="004C5928">
      <w:pPr>
        <w:spacing w:after="0" w:line="240" w:lineRule="auto"/>
        <w:jc w:val="both"/>
        <w:rPr>
          <w:rFonts w:ascii="Arial" w:hAnsi="Arial" w:cs="Arial"/>
          <w:b/>
          <w:sz w:val="32"/>
          <w:szCs w:val="24"/>
        </w:rPr>
      </w:pPr>
      <w:r w:rsidRPr="00F24127">
        <w:rPr>
          <w:rFonts w:ascii="Arial" w:hAnsi="Arial" w:cs="Arial"/>
          <w:sz w:val="24"/>
          <w:szCs w:val="24"/>
        </w:rPr>
        <w:t xml:space="preserve">Se somete a votación </w:t>
      </w:r>
      <w:r w:rsidR="00D50AF1" w:rsidRPr="00D50AF1">
        <w:rPr>
          <w:rFonts w:ascii="Arial" w:hAnsi="Arial" w:cs="Arial"/>
          <w:sz w:val="24"/>
          <w:szCs w:val="24"/>
        </w:rPr>
        <w:t xml:space="preserve">por la comisión edilicia permanente de </w:t>
      </w:r>
      <w:r w:rsidR="00F6287B">
        <w:rPr>
          <w:rFonts w:ascii="Arial" w:hAnsi="Arial" w:cs="Arial"/>
          <w:sz w:val="24"/>
          <w:szCs w:val="24"/>
        </w:rPr>
        <w:t>C</w:t>
      </w:r>
      <w:r w:rsidR="00D50AF1" w:rsidRPr="00D50AF1">
        <w:rPr>
          <w:rFonts w:ascii="Arial" w:hAnsi="Arial" w:cs="Arial"/>
          <w:sz w:val="24"/>
          <w:szCs w:val="24"/>
        </w:rPr>
        <w:t xml:space="preserve">alles, </w:t>
      </w:r>
      <w:r w:rsidR="00F6287B">
        <w:rPr>
          <w:rFonts w:ascii="Arial" w:hAnsi="Arial" w:cs="Arial"/>
          <w:sz w:val="24"/>
          <w:szCs w:val="24"/>
        </w:rPr>
        <w:t>A</w:t>
      </w:r>
      <w:r w:rsidR="00D50AF1" w:rsidRPr="00D50AF1">
        <w:rPr>
          <w:rFonts w:ascii="Arial" w:hAnsi="Arial" w:cs="Arial"/>
          <w:sz w:val="24"/>
          <w:szCs w:val="24"/>
        </w:rPr>
        <w:t xml:space="preserve">lumbrado </w:t>
      </w:r>
      <w:r w:rsidR="00F6287B">
        <w:rPr>
          <w:rFonts w:ascii="Arial" w:hAnsi="Arial" w:cs="Arial"/>
          <w:sz w:val="24"/>
          <w:szCs w:val="24"/>
        </w:rPr>
        <w:t>P</w:t>
      </w:r>
      <w:r w:rsidR="00D50AF1" w:rsidRPr="00D50AF1">
        <w:rPr>
          <w:rFonts w:ascii="Arial" w:hAnsi="Arial" w:cs="Arial"/>
          <w:sz w:val="24"/>
          <w:szCs w:val="24"/>
        </w:rPr>
        <w:t xml:space="preserve">úblico y </w:t>
      </w:r>
      <w:r w:rsidR="00F6287B">
        <w:rPr>
          <w:rFonts w:ascii="Arial" w:hAnsi="Arial" w:cs="Arial"/>
          <w:sz w:val="24"/>
          <w:szCs w:val="24"/>
        </w:rPr>
        <w:t>C</w:t>
      </w:r>
      <w:r w:rsidR="00D50AF1" w:rsidRPr="00D50AF1">
        <w:rPr>
          <w:rFonts w:ascii="Arial" w:hAnsi="Arial" w:cs="Arial"/>
          <w:sz w:val="24"/>
          <w:szCs w:val="24"/>
        </w:rPr>
        <w:t>ementerios</w:t>
      </w:r>
      <w:r w:rsidR="00F6287B">
        <w:rPr>
          <w:rFonts w:ascii="Arial" w:hAnsi="Arial" w:cs="Arial"/>
          <w:sz w:val="24"/>
          <w:szCs w:val="24"/>
        </w:rPr>
        <w:t>,</w:t>
      </w:r>
      <w:r w:rsidR="00D50AF1" w:rsidRPr="00781344">
        <w:rPr>
          <w:rFonts w:ascii="Arial" w:hAnsi="Arial" w:cs="Arial"/>
          <w:sz w:val="24"/>
          <w:szCs w:val="24"/>
        </w:rPr>
        <w:t xml:space="preserve"> el</w:t>
      </w:r>
      <w:r w:rsidR="00D50AF1" w:rsidRPr="00F241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orden del día para llevar a cabo la Sesión Extraordinaria número 0</w:t>
      </w:r>
      <w:r w:rsidR="00D50AF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del día </w:t>
      </w:r>
      <w:r w:rsidR="00D50AF1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de </w:t>
      </w:r>
      <w:r w:rsidR="00D50AF1">
        <w:rPr>
          <w:rFonts w:ascii="Arial" w:hAnsi="Arial" w:cs="Arial"/>
          <w:sz w:val="24"/>
          <w:szCs w:val="24"/>
        </w:rPr>
        <w:t xml:space="preserve">abril </w:t>
      </w:r>
      <w:r>
        <w:rPr>
          <w:rFonts w:ascii="Arial" w:hAnsi="Arial" w:cs="Arial"/>
          <w:sz w:val="24"/>
          <w:szCs w:val="24"/>
        </w:rPr>
        <w:t>del 202</w:t>
      </w:r>
      <w:r w:rsidR="00D50AF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dos mil veinticinco.</w:t>
      </w:r>
    </w:p>
    <w:p w14:paraId="017B12E1" w14:textId="77777777" w:rsidR="004C5928" w:rsidRDefault="004C5928" w:rsidP="00034EC2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554013D0" w14:textId="77777777" w:rsidR="004C5928" w:rsidRDefault="004C5928" w:rsidP="004C5928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</w:p>
    <w:p w14:paraId="6F16A71A" w14:textId="77777777" w:rsidR="004C5928" w:rsidRDefault="004C5928" w:rsidP="004C5928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95"/>
        <w:gridCol w:w="2903"/>
        <w:gridCol w:w="2930"/>
      </w:tblGrid>
      <w:tr w:rsidR="004C5928" w:rsidRPr="00F24127" w14:paraId="60A1DB15" w14:textId="77777777" w:rsidTr="00BD00E2">
        <w:tc>
          <w:tcPr>
            <w:tcW w:w="2995" w:type="dxa"/>
          </w:tcPr>
          <w:p w14:paraId="58E8A463" w14:textId="77777777" w:rsidR="004C5928" w:rsidRPr="00F24127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NOMBRE DEL REGIDOR</w:t>
            </w:r>
          </w:p>
        </w:tc>
        <w:tc>
          <w:tcPr>
            <w:tcW w:w="2903" w:type="dxa"/>
          </w:tcPr>
          <w:p w14:paraId="6FF74C7E" w14:textId="77777777" w:rsidR="004C5928" w:rsidRPr="00F24127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VOTO A FAVOR</w:t>
            </w:r>
          </w:p>
        </w:tc>
        <w:tc>
          <w:tcPr>
            <w:tcW w:w="2930" w:type="dxa"/>
          </w:tcPr>
          <w:p w14:paraId="7D3E7881" w14:textId="77777777" w:rsidR="004C5928" w:rsidRPr="00F24127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VOTO EN CONTRA</w:t>
            </w:r>
          </w:p>
        </w:tc>
      </w:tr>
      <w:tr w:rsidR="004C5928" w:rsidRPr="00F24127" w14:paraId="41C8718F" w14:textId="77777777" w:rsidTr="00BD00E2">
        <w:tc>
          <w:tcPr>
            <w:tcW w:w="2995" w:type="dxa"/>
          </w:tcPr>
          <w:p w14:paraId="3C5E95F6" w14:textId="77777777" w:rsidR="004C5928" w:rsidRPr="00D50AF1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24A5E29" w14:textId="7364B4CC" w:rsidR="004C5928" w:rsidRPr="00D50AF1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50AF1">
              <w:rPr>
                <w:rFonts w:ascii="Arial" w:hAnsi="Arial" w:cs="Arial"/>
                <w:b/>
                <w:sz w:val="24"/>
                <w:szCs w:val="24"/>
              </w:rPr>
              <w:t xml:space="preserve">C.  </w:t>
            </w:r>
            <w:r w:rsidR="00F6287B">
              <w:rPr>
                <w:rFonts w:ascii="Arial" w:hAnsi="Arial" w:cs="Arial"/>
                <w:b/>
                <w:sz w:val="24"/>
                <w:szCs w:val="24"/>
              </w:rPr>
              <w:t>O</w:t>
            </w:r>
            <w:r w:rsidR="00D50AF1" w:rsidRPr="00D50AF1">
              <w:rPr>
                <w:rFonts w:ascii="Arial" w:hAnsi="Arial" w:cs="Arial"/>
                <w:b/>
                <w:sz w:val="24"/>
                <w:szCs w:val="24"/>
              </w:rPr>
              <w:t>scar Murguía Torres.</w:t>
            </w:r>
          </w:p>
        </w:tc>
        <w:tc>
          <w:tcPr>
            <w:tcW w:w="2903" w:type="dxa"/>
          </w:tcPr>
          <w:p w14:paraId="3A0B1839" w14:textId="77777777" w:rsidR="004C5928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AD0791" w14:textId="77777777" w:rsidR="004C5928" w:rsidRPr="00F24127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930" w:type="dxa"/>
          </w:tcPr>
          <w:p w14:paraId="47081CBE" w14:textId="77777777" w:rsidR="004C5928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D43816A" w14:textId="77777777" w:rsidR="004C5928" w:rsidRPr="00F24127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  <w:tr w:rsidR="004C5928" w:rsidRPr="00F24127" w14:paraId="23777E1F" w14:textId="77777777" w:rsidTr="00BD00E2">
        <w:tc>
          <w:tcPr>
            <w:tcW w:w="2995" w:type="dxa"/>
          </w:tcPr>
          <w:p w14:paraId="41B961AD" w14:textId="77777777" w:rsidR="004C5928" w:rsidRPr="00D50AF1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FE504CF" w14:textId="72729673" w:rsidR="004C5928" w:rsidRPr="00D50AF1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50AF1">
              <w:rPr>
                <w:rFonts w:ascii="Arial" w:hAnsi="Arial" w:cs="Arial"/>
                <w:b/>
                <w:sz w:val="24"/>
                <w:szCs w:val="24"/>
              </w:rPr>
              <w:t xml:space="preserve">C. </w:t>
            </w:r>
            <w:r w:rsidR="00D50AF1" w:rsidRPr="00D50AF1">
              <w:rPr>
                <w:rFonts w:ascii="Arial" w:hAnsi="Arial" w:cs="Arial"/>
                <w:b/>
                <w:sz w:val="24"/>
                <w:szCs w:val="24"/>
              </w:rPr>
              <w:t>Marisol Mendoza Pinto.</w:t>
            </w:r>
          </w:p>
          <w:p w14:paraId="0FF666AC" w14:textId="77777777" w:rsidR="004C5928" w:rsidRPr="00D50AF1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14:paraId="7ACD967E" w14:textId="77777777" w:rsidR="004C5928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1360F3" w14:textId="2DE22DA4" w:rsidR="004C5928" w:rsidRPr="00F24127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930" w:type="dxa"/>
          </w:tcPr>
          <w:p w14:paraId="4E7B29CF" w14:textId="77777777" w:rsidR="004C5928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5FFDABD" w14:textId="77777777" w:rsidR="004C5928" w:rsidRPr="00F24127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  <w:tr w:rsidR="004C5928" w:rsidRPr="00F24127" w14:paraId="777EE17A" w14:textId="77777777" w:rsidTr="00BD00E2">
        <w:tc>
          <w:tcPr>
            <w:tcW w:w="2995" w:type="dxa"/>
          </w:tcPr>
          <w:p w14:paraId="3A2E2F99" w14:textId="77777777" w:rsidR="004C5928" w:rsidRPr="00D50AF1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E4CD3D" w14:textId="213BD8D4" w:rsidR="004C5928" w:rsidRPr="00D50AF1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50AF1">
              <w:rPr>
                <w:rFonts w:ascii="Arial" w:hAnsi="Arial" w:cs="Arial"/>
                <w:b/>
                <w:sz w:val="24"/>
                <w:szCs w:val="24"/>
              </w:rPr>
              <w:t xml:space="preserve">C. </w:t>
            </w:r>
            <w:r w:rsidR="00D50AF1" w:rsidRPr="00D50AF1">
              <w:rPr>
                <w:rFonts w:ascii="Arial" w:hAnsi="Arial" w:cs="Arial"/>
                <w:b/>
                <w:sz w:val="24"/>
                <w:szCs w:val="24"/>
              </w:rPr>
              <w:t>Miguel Marentes.</w:t>
            </w:r>
          </w:p>
          <w:p w14:paraId="1CA249AC" w14:textId="77777777" w:rsidR="004C5928" w:rsidRPr="00D50AF1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14:paraId="18F0FAEB" w14:textId="77777777" w:rsidR="004C5928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FD6BC05" w14:textId="77777777" w:rsidR="004C5928" w:rsidRPr="00F24127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930" w:type="dxa"/>
          </w:tcPr>
          <w:p w14:paraId="1BF803EE" w14:textId="77777777" w:rsidR="004C5928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4BB7B89" w14:textId="77777777" w:rsidR="004C5928" w:rsidRPr="00F24127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  <w:tr w:rsidR="004C5928" w:rsidRPr="00F24127" w14:paraId="7094CBA2" w14:textId="77777777" w:rsidTr="00BD00E2">
        <w:tc>
          <w:tcPr>
            <w:tcW w:w="2995" w:type="dxa"/>
          </w:tcPr>
          <w:p w14:paraId="599CF3B0" w14:textId="77777777" w:rsidR="004C5928" w:rsidRPr="00D50AF1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53D9634" w14:textId="4E0DE89F" w:rsidR="004C5928" w:rsidRPr="00D50AF1" w:rsidRDefault="00D50AF1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50AF1">
              <w:rPr>
                <w:rFonts w:ascii="Arial" w:hAnsi="Arial" w:cs="Arial"/>
                <w:b/>
                <w:sz w:val="24"/>
                <w:szCs w:val="24"/>
              </w:rPr>
              <w:t>C. Higinio del Toro Pérez.</w:t>
            </w:r>
          </w:p>
          <w:p w14:paraId="56B83EFA" w14:textId="77777777" w:rsidR="004C5928" w:rsidRPr="00D50AF1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14:paraId="7554E0D9" w14:textId="77777777" w:rsidR="004C5928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442D17A" w14:textId="39728637" w:rsidR="004C5928" w:rsidRPr="00F24127" w:rsidRDefault="00D50AF1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2930" w:type="dxa"/>
          </w:tcPr>
          <w:p w14:paraId="226B1DD9" w14:textId="77777777" w:rsidR="004C5928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264D039" w14:textId="77777777" w:rsidR="004C5928" w:rsidRPr="00F24127" w:rsidRDefault="004C5928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  <w:tr w:rsidR="00D50AF1" w:rsidRPr="00F24127" w14:paraId="31FBC56C" w14:textId="77777777" w:rsidTr="00BD00E2">
        <w:tc>
          <w:tcPr>
            <w:tcW w:w="2995" w:type="dxa"/>
          </w:tcPr>
          <w:p w14:paraId="6F744CC7" w14:textId="77777777" w:rsidR="00D50AF1" w:rsidRDefault="00D50AF1" w:rsidP="00D50AF1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RESULTADO DE LA VOTACIÓN</w:t>
            </w:r>
          </w:p>
          <w:p w14:paraId="25445C12" w14:textId="77777777" w:rsidR="00D50AF1" w:rsidRDefault="00D50AF1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14:paraId="362972BB" w14:textId="77777777" w:rsidR="00D50AF1" w:rsidRDefault="00D50AF1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8CD529" w14:textId="6F233DA2" w:rsidR="00D50AF1" w:rsidRDefault="00D50AF1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2930" w:type="dxa"/>
          </w:tcPr>
          <w:p w14:paraId="462BA50C" w14:textId="77777777" w:rsidR="00D50AF1" w:rsidRDefault="00D50AF1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DA6FB2" w14:textId="13679B9F" w:rsidR="00D50AF1" w:rsidRDefault="00D50AF1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</w:tbl>
    <w:p w14:paraId="7BC89427" w14:textId="77777777" w:rsidR="004C5928" w:rsidRPr="00B45572" w:rsidRDefault="004C5928" w:rsidP="004C5928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</w:p>
    <w:p w14:paraId="24909AD0" w14:textId="78A8B1A5" w:rsidR="000A74B5" w:rsidRPr="00F04153" w:rsidRDefault="00F6287B" w:rsidP="00D50AF1">
      <w:pPr>
        <w:jc w:val="both"/>
        <w:rPr>
          <w:sz w:val="24"/>
          <w:szCs w:val="24"/>
          <w:lang w:val="es-ES"/>
        </w:rPr>
      </w:pPr>
      <w:r w:rsidRPr="00F6287B">
        <w:rPr>
          <w:rFonts w:ascii="Arial" w:hAnsi="Arial" w:cs="Arial"/>
          <w:b/>
          <w:bCs/>
          <w:sz w:val="24"/>
          <w:szCs w:val="24"/>
        </w:rPr>
        <w:t>4</w:t>
      </w:r>
      <w:r w:rsidR="00555F12" w:rsidRPr="00F6287B">
        <w:rPr>
          <w:rFonts w:ascii="Arial" w:hAnsi="Arial" w:cs="Arial"/>
          <w:b/>
          <w:bCs/>
          <w:sz w:val="24"/>
          <w:szCs w:val="24"/>
        </w:rPr>
        <w:t xml:space="preserve"> votos que aprueban el orden del día </w:t>
      </w:r>
      <w:r w:rsidRPr="00F6287B">
        <w:rPr>
          <w:rFonts w:ascii="Arial" w:hAnsi="Arial" w:cs="Arial"/>
          <w:b/>
          <w:bCs/>
          <w:sz w:val="24"/>
          <w:szCs w:val="24"/>
        </w:rPr>
        <w:t>de</w:t>
      </w:r>
      <w:r w:rsidR="00555F12" w:rsidRPr="00F6287B">
        <w:rPr>
          <w:rFonts w:ascii="Arial" w:hAnsi="Arial" w:cs="Arial"/>
          <w:b/>
          <w:bCs/>
          <w:sz w:val="24"/>
          <w:szCs w:val="24"/>
        </w:rPr>
        <w:t xml:space="preserve"> la sesión extraordinaria número 0</w:t>
      </w:r>
      <w:r w:rsidR="00D50AF1" w:rsidRPr="00F6287B">
        <w:rPr>
          <w:rFonts w:ascii="Arial" w:hAnsi="Arial" w:cs="Arial"/>
          <w:b/>
          <w:bCs/>
          <w:sz w:val="24"/>
          <w:szCs w:val="24"/>
        </w:rPr>
        <w:t>5</w:t>
      </w:r>
      <w:r w:rsidR="00555F12" w:rsidRPr="00F6287B">
        <w:rPr>
          <w:rFonts w:ascii="Arial" w:hAnsi="Arial" w:cs="Arial"/>
          <w:b/>
          <w:bCs/>
          <w:sz w:val="24"/>
          <w:szCs w:val="24"/>
        </w:rPr>
        <w:t xml:space="preserve"> del día </w:t>
      </w:r>
      <w:r w:rsidR="00D50AF1" w:rsidRPr="00F6287B">
        <w:rPr>
          <w:rFonts w:ascii="Arial" w:hAnsi="Arial" w:cs="Arial"/>
          <w:b/>
          <w:bCs/>
          <w:sz w:val="24"/>
          <w:szCs w:val="24"/>
        </w:rPr>
        <w:t>10</w:t>
      </w:r>
      <w:r w:rsidR="006A7720" w:rsidRPr="00F6287B">
        <w:rPr>
          <w:rFonts w:ascii="Arial" w:hAnsi="Arial" w:cs="Arial"/>
          <w:b/>
          <w:bCs/>
          <w:sz w:val="24"/>
          <w:szCs w:val="24"/>
        </w:rPr>
        <w:t xml:space="preserve"> de </w:t>
      </w:r>
      <w:r w:rsidR="00D50AF1" w:rsidRPr="00F6287B">
        <w:rPr>
          <w:rFonts w:ascii="Arial" w:hAnsi="Arial" w:cs="Arial"/>
          <w:b/>
          <w:bCs/>
          <w:sz w:val="24"/>
          <w:szCs w:val="24"/>
        </w:rPr>
        <w:t xml:space="preserve">abril </w:t>
      </w:r>
      <w:r w:rsidR="006A7720" w:rsidRPr="00F6287B">
        <w:rPr>
          <w:rFonts w:ascii="Arial" w:hAnsi="Arial" w:cs="Arial"/>
          <w:b/>
          <w:bCs/>
          <w:sz w:val="24"/>
          <w:szCs w:val="24"/>
        </w:rPr>
        <w:t>del 202</w:t>
      </w:r>
      <w:r w:rsidR="00D50AF1" w:rsidRPr="00F6287B">
        <w:rPr>
          <w:rFonts w:ascii="Arial" w:hAnsi="Arial" w:cs="Arial"/>
          <w:b/>
          <w:bCs/>
          <w:sz w:val="24"/>
          <w:szCs w:val="24"/>
        </w:rPr>
        <w:t>5</w:t>
      </w:r>
      <w:r w:rsidR="006A7720" w:rsidRPr="00F6287B">
        <w:rPr>
          <w:rFonts w:ascii="Arial" w:hAnsi="Arial" w:cs="Arial"/>
          <w:b/>
          <w:bCs/>
          <w:sz w:val="24"/>
          <w:szCs w:val="24"/>
        </w:rPr>
        <w:t xml:space="preserve"> dos mil veinticinco</w:t>
      </w:r>
      <w:r w:rsidR="00555F12" w:rsidRPr="00F04153">
        <w:rPr>
          <w:rFonts w:ascii="Arial" w:hAnsi="Arial" w:cs="Arial"/>
          <w:sz w:val="24"/>
          <w:szCs w:val="24"/>
        </w:rPr>
        <w:t>, aprobado por unanimidad de los presentes de la comisión</w:t>
      </w:r>
      <w:r w:rsidR="00D50AF1" w:rsidRPr="00F04153">
        <w:rPr>
          <w:rFonts w:ascii="Arial" w:hAnsi="Arial" w:cs="Arial"/>
          <w:sz w:val="24"/>
          <w:szCs w:val="24"/>
        </w:rPr>
        <w:t xml:space="preserve"> edilicia permanente de </w:t>
      </w:r>
      <w:r>
        <w:rPr>
          <w:rFonts w:ascii="Arial" w:hAnsi="Arial" w:cs="Arial"/>
          <w:sz w:val="24"/>
          <w:szCs w:val="24"/>
        </w:rPr>
        <w:t>C</w:t>
      </w:r>
      <w:r w:rsidR="00D50AF1" w:rsidRPr="00F04153">
        <w:rPr>
          <w:rFonts w:ascii="Arial" w:hAnsi="Arial" w:cs="Arial"/>
          <w:sz w:val="24"/>
          <w:szCs w:val="24"/>
        </w:rPr>
        <w:t xml:space="preserve">alles, </w:t>
      </w:r>
      <w:r>
        <w:rPr>
          <w:rFonts w:ascii="Arial" w:hAnsi="Arial" w:cs="Arial"/>
          <w:sz w:val="24"/>
          <w:szCs w:val="24"/>
        </w:rPr>
        <w:t>A</w:t>
      </w:r>
      <w:r w:rsidR="00D50AF1" w:rsidRPr="00F04153">
        <w:rPr>
          <w:rFonts w:ascii="Arial" w:hAnsi="Arial" w:cs="Arial"/>
          <w:sz w:val="24"/>
          <w:szCs w:val="24"/>
        </w:rPr>
        <w:t xml:space="preserve">lumbrado </w:t>
      </w:r>
      <w:r>
        <w:rPr>
          <w:rFonts w:ascii="Arial" w:hAnsi="Arial" w:cs="Arial"/>
          <w:sz w:val="24"/>
          <w:szCs w:val="24"/>
        </w:rPr>
        <w:t>P</w:t>
      </w:r>
      <w:r w:rsidR="00D50AF1" w:rsidRPr="00F04153">
        <w:rPr>
          <w:rFonts w:ascii="Arial" w:hAnsi="Arial" w:cs="Arial"/>
          <w:sz w:val="24"/>
          <w:szCs w:val="24"/>
        </w:rPr>
        <w:t xml:space="preserve">úblico y </w:t>
      </w:r>
      <w:r>
        <w:rPr>
          <w:rFonts w:ascii="Arial" w:hAnsi="Arial" w:cs="Arial"/>
          <w:sz w:val="24"/>
          <w:szCs w:val="24"/>
        </w:rPr>
        <w:t>C</w:t>
      </w:r>
      <w:r w:rsidR="00D50AF1" w:rsidRPr="00F04153">
        <w:rPr>
          <w:rFonts w:ascii="Arial" w:hAnsi="Arial" w:cs="Arial"/>
          <w:sz w:val="24"/>
          <w:szCs w:val="24"/>
        </w:rPr>
        <w:t>ementerios</w:t>
      </w:r>
      <w:r w:rsidR="00D50AF1" w:rsidRPr="00F04153">
        <w:rPr>
          <w:rFonts w:ascii="Arial" w:hAnsi="Arial" w:cs="Arial"/>
          <w:b/>
          <w:sz w:val="24"/>
          <w:szCs w:val="24"/>
        </w:rPr>
        <w:t>.</w:t>
      </w:r>
    </w:p>
    <w:p w14:paraId="5C13AA21" w14:textId="77777777" w:rsidR="000A74B5" w:rsidRDefault="000A74B5">
      <w:pPr>
        <w:rPr>
          <w:lang w:val="es-ES"/>
        </w:rPr>
      </w:pPr>
    </w:p>
    <w:p w14:paraId="3C0B006D" w14:textId="77777777" w:rsidR="000A74B5" w:rsidRDefault="000A74B5">
      <w:pPr>
        <w:rPr>
          <w:lang w:val="es-ES"/>
        </w:rPr>
      </w:pPr>
    </w:p>
    <w:p w14:paraId="0F2098AC" w14:textId="77777777" w:rsidR="000A74B5" w:rsidRDefault="000A74B5">
      <w:pPr>
        <w:rPr>
          <w:lang w:val="es-ES"/>
        </w:rPr>
      </w:pPr>
    </w:p>
    <w:p w14:paraId="05CBC93C" w14:textId="77777777" w:rsidR="000A74B5" w:rsidRDefault="000A74B5">
      <w:pPr>
        <w:rPr>
          <w:lang w:val="es-ES"/>
        </w:rPr>
      </w:pPr>
    </w:p>
    <w:p w14:paraId="2153F0BA" w14:textId="77777777" w:rsidR="000A74B5" w:rsidRDefault="000A74B5">
      <w:pPr>
        <w:rPr>
          <w:lang w:val="es-ES"/>
        </w:rPr>
      </w:pPr>
    </w:p>
    <w:p w14:paraId="31B57508" w14:textId="77777777" w:rsidR="000A74B5" w:rsidRDefault="000A74B5">
      <w:pPr>
        <w:rPr>
          <w:lang w:val="es-ES"/>
        </w:rPr>
      </w:pPr>
    </w:p>
    <w:p w14:paraId="273B7706" w14:textId="77777777" w:rsidR="004C5928" w:rsidRDefault="004C5928">
      <w:pPr>
        <w:rPr>
          <w:lang w:val="es-ES"/>
        </w:rPr>
      </w:pPr>
    </w:p>
    <w:p w14:paraId="0F47BDAB" w14:textId="77777777" w:rsidR="004C5928" w:rsidRDefault="004C5928">
      <w:pPr>
        <w:rPr>
          <w:lang w:val="es-ES"/>
        </w:rPr>
      </w:pPr>
    </w:p>
    <w:p w14:paraId="22C259CC" w14:textId="0C8C2D0B" w:rsidR="004C5928" w:rsidRDefault="00F04153" w:rsidP="00034EC2">
      <w:pPr>
        <w:jc w:val="both"/>
        <w:rPr>
          <w:rFonts w:ascii="Arial" w:hAnsi="Arial" w:cs="Arial"/>
          <w:sz w:val="24"/>
          <w:szCs w:val="24"/>
        </w:rPr>
      </w:pPr>
      <w:r w:rsidRPr="00F04153">
        <w:rPr>
          <w:rFonts w:ascii="Arial" w:hAnsi="Arial" w:cs="Arial"/>
          <w:sz w:val="24"/>
          <w:szCs w:val="24"/>
        </w:rPr>
        <w:t xml:space="preserve">Se somete a votación por la Comisión </w:t>
      </w:r>
      <w:proofErr w:type="gramStart"/>
      <w:r w:rsidRPr="00F04153">
        <w:rPr>
          <w:rFonts w:ascii="Arial" w:hAnsi="Arial" w:cs="Arial"/>
          <w:sz w:val="24"/>
          <w:szCs w:val="24"/>
        </w:rPr>
        <w:t>Edilicia</w:t>
      </w:r>
      <w:proofErr w:type="gramEnd"/>
      <w:r w:rsidRPr="00F04153">
        <w:rPr>
          <w:rFonts w:ascii="Arial" w:hAnsi="Arial" w:cs="Arial"/>
          <w:sz w:val="24"/>
          <w:szCs w:val="24"/>
        </w:rPr>
        <w:t xml:space="preserve"> correspondiente</w:t>
      </w:r>
      <w:r w:rsidR="00F6287B" w:rsidRPr="00F6287B">
        <w:rPr>
          <w:rFonts w:ascii="Arial" w:hAnsi="Arial" w:cs="Arial"/>
          <w:sz w:val="24"/>
          <w:szCs w:val="24"/>
        </w:rPr>
        <w:t xml:space="preserve"> </w:t>
      </w:r>
      <w:r w:rsidR="00F6287B" w:rsidRPr="00F04153">
        <w:rPr>
          <w:rFonts w:ascii="Arial" w:hAnsi="Arial" w:cs="Arial"/>
          <w:sz w:val="24"/>
          <w:szCs w:val="24"/>
        </w:rPr>
        <w:t>al plazo de 72 horas para la presentación del currículum</w:t>
      </w:r>
      <w:r w:rsidR="00F6287B">
        <w:rPr>
          <w:rFonts w:ascii="Arial" w:hAnsi="Arial" w:cs="Arial"/>
          <w:sz w:val="24"/>
          <w:szCs w:val="24"/>
        </w:rPr>
        <w:t xml:space="preserve"> de la persona, cuyo nombre se propone para ser anexado</w:t>
      </w:r>
      <w:r w:rsidR="00F6287B" w:rsidRPr="00F04153">
        <w:rPr>
          <w:rFonts w:ascii="Arial" w:hAnsi="Arial" w:cs="Arial"/>
          <w:sz w:val="24"/>
          <w:szCs w:val="24"/>
        </w:rPr>
        <w:t xml:space="preserve"> al expediente ante la Dirección de Ordenamiento</w:t>
      </w:r>
      <w:r w:rsidR="00F6287B">
        <w:rPr>
          <w:rFonts w:ascii="Arial" w:hAnsi="Arial" w:cs="Arial"/>
          <w:sz w:val="24"/>
          <w:szCs w:val="24"/>
        </w:rPr>
        <w:t>, dentro de la propuesta de asignación de la nomenclatura del fraccionamiento Santa Teresa</w:t>
      </w:r>
      <w:r w:rsidRPr="00F04153">
        <w:rPr>
          <w:rFonts w:ascii="Arial" w:hAnsi="Arial" w:cs="Arial"/>
          <w:sz w:val="24"/>
          <w:szCs w:val="24"/>
        </w:rPr>
        <w:t>, a efecto de dar cumplimiento al requisito establecido en el artículo 11, fracción XI, del Reglamento de Nomenclatura del Municipio de Zapotlán el Grande</w:t>
      </w:r>
      <w:r w:rsidR="00F6287B">
        <w:rPr>
          <w:rFonts w:ascii="Arial" w:hAnsi="Arial" w:cs="Arial"/>
          <w:sz w:val="24"/>
          <w:szCs w:val="24"/>
        </w:rPr>
        <w:t>.</w:t>
      </w:r>
      <w:r w:rsidRPr="00F04153">
        <w:rPr>
          <w:rFonts w:ascii="Arial" w:hAnsi="Arial" w:cs="Arial"/>
          <w:sz w:val="24"/>
          <w:szCs w:val="24"/>
        </w:rPr>
        <w:t xml:space="preserve"> </w:t>
      </w:r>
    </w:p>
    <w:p w14:paraId="76E7ED7F" w14:textId="77777777" w:rsidR="00F04153" w:rsidRDefault="00F04153" w:rsidP="00034EC2">
      <w:pPr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95"/>
        <w:gridCol w:w="2903"/>
        <w:gridCol w:w="2930"/>
      </w:tblGrid>
      <w:tr w:rsidR="00034EC2" w:rsidRPr="00F24127" w14:paraId="4C3F2F4E" w14:textId="77777777" w:rsidTr="00BD00E2">
        <w:tc>
          <w:tcPr>
            <w:tcW w:w="2995" w:type="dxa"/>
          </w:tcPr>
          <w:p w14:paraId="2B12CFFA" w14:textId="77777777" w:rsidR="00034EC2" w:rsidRPr="00F24127" w:rsidRDefault="00034EC2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NOMBRE DEL REGIDOR</w:t>
            </w:r>
          </w:p>
        </w:tc>
        <w:tc>
          <w:tcPr>
            <w:tcW w:w="2903" w:type="dxa"/>
          </w:tcPr>
          <w:p w14:paraId="0BC16F48" w14:textId="77777777" w:rsidR="00034EC2" w:rsidRPr="00F24127" w:rsidRDefault="00034EC2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VOTO A FAVOR</w:t>
            </w:r>
          </w:p>
        </w:tc>
        <w:tc>
          <w:tcPr>
            <w:tcW w:w="2930" w:type="dxa"/>
          </w:tcPr>
          <w:p w14:paraId="16D6DF3F" w14:textId="77777777" w:rsidR="00034EC2" w:rsidRPr="00F24127" w:rsidRDefault="00034EC2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VOTO EN CONTRA</w:t>
            </w:r>
          </w:p>
        </w:tc>
      </w:tr>
      <w:tr w:rsidR="00F04153" w:rsidRPr="00F24127" w14:paraId="33C524A2" w14:textId="77777777" w:rsidTr="00BD00E2">
        <w:tc>
          <w:tcPr>
            <w:tcW w:w="2995" w:type="dxa"/>
          </w:tcPr>
          <w:p w14:paraId="5569DDE9" w14:textId="000953CE" w:rsidR="00F04153" w:rsidRP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415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C. </w:t>
            </w:r>
            <w:r w:rsidR="00F6287B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 w:rsidRPr="00F04153">
              <w:rPr>
                <w:rFonts w:ascii="Arial" w:hAnsi="Arial" w:cs="Arial"/>
                <w:b/>
                <w:bCs/>
                <w:sz w:val="24"/>
                <w:szCs w:val="24"/>
              </w:rPr>
              <w:t>scar Murguía Torres.</w:t>
            </w:r>
          </w:p>
        </w:tc>
        <w:tc>
          <w:tcPr>
            <w:tcW w:w="2903" w:type="dxa"/>
          </w:tcPr>
          <w:p w14:paraId="597309BC" w14:textId="77777777" w:rsid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F04405F" w14:textId="77777777" w:rsid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  <w:p w14:paraId="2D496630" w14:textId="77777777" w:rsidR="00F04153" w:rsidRPr="00F24127" w:rsidRDefault="00F04153" w:rsidP="00F04153">
            <w:pPr>
              <w:pStyle w:val="Sinespaciad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0" w:type="dxa"/>
          </w:tcPr>
          <w:p w14:paraId="73E200B2" w14:textId="77777777" w:rsid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041B4E2" w14:textId="77777777" w:rsidR="00F04153" w:rsidRPr="00F24127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  <w:tr w:rsidR="00F04153" w:rsidRPr="00F24127" w14:paraId="3C75CF8A" w14:textId="77777777" w:rsidTr="00BD00E2">
        <w:tc>
          <w:tcPr>
            <w:tcW w:w="2995" w:type="dxa"/>
          </w:tcPr>
          <w:p w14:paraId="291266D4" w14:textId="331BB2FC" w:rsidR="00F04153" w:rsidRP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4153">
              <w:rPr>
                <w:rFonts w:ascii="Arial" w:hAnsi="Arial" w:cs="Arial"/>
                <w:b/>
                <w:bCs/>
                <w:sz w:val="24"/>
                <w:szCs w:val="24"/>
              </w:rPr>
              <w:t>C. Marisol Mendoza Pinto.</w:t>
            </w:r>
          </w:p>
        </w:tc>
        <w:tc>
          <w:tcPr>
            <w:tcW w:w="2903" w:type="dxa"/>
          </w:tcPr>
          <w:p w14:paraId="41FFAC41" w14:textId="77777777" w:rsid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C1F28B" w14:textId="77777777" w:rsid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  <w:p w14:paraId="08802045" w14:textId="6BA0FD39" w:rsidR="00F04153" w:rsidRPr="00F24127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0" w:type="dxa"/>
          </w:tcPr>
          <w:p w14:paraId="3662A4B3" w14:textId="77777777" w:rsid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1553242" w14:textId="77777777" w:rsidR="00F04153" w:rsidRPr="00F24127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  <w:tr w:rsidR="00F04153" w:rsidRPr="00F24127" w14:paraId="7E8D51E3" w14:textId="77777777" w:rsidTr="00BD00E2">
        <w:tc>
          <w:tcPr>
            <w:tcW w:w="2995" w:type="dxa"/>
          </w:tcPr>
          <w:p w14:paraId="53FB5533" w14:textId="105329AA" w:rsidR="00F04153" w:rsidRP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4153">
              <w:rPr>
                <w:rFonts w:ascii="Arial" w:hAnsi="Arial" w:cs="Arial"/>
                <w:b/>
                <w:bCs/>
                <w:sz w:val="24"/>
                <w:szCs w:val="24"/>
              </w:rPr>
              <w:t>C. Miguel Marentes.</w:t>
            </w:r>
          </w:p>
        </w:tc>
        <w:tc>
          <w:tcPr>
            <w:tcW w:w="2903" w:type="dxa"/>
          </w:tcPr>
          <w:p w14:paraId="6C005D0B" w14:textId="77777777" w:rsid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09324F4" w14:textId="77777777" w:rsid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  <w:p w14:paraId="64FE4ED4" w14:textId="77777777" w:rsidR="00F04153" w:rsidRPr="00F24127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0" w:type="dxa"/>
          </w:tcPr>
          <w:p w14:paraId="0B230125" w14:textId="77777777" w:rsid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8EFB205" w14:textId="77777777" w:rsidR="00F04153" w:rsidRPr="00F24127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  <w:tr w:rsidR="00F04153" w:rsidRPr="00F24127" w14:paraId="723002F9" w14:textId="77777777" w:rsidTr="00BD00E2">
        <w:tc>
          <w:tcPr>
            <w:tcW w:w="2995" w:type="dxa"/>
          </w:tcPr>
          <w:p w14:paraId="0D753F32" w14:textId="2D19FA41" w:rsidR="00F04153" w:rsidRP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4153">
              <w:rPr>
                <w:rFonts w:ascii="Arial" w:hAnsi="Arial" w:cs="Arial"/>
                <w:b/>
                <w:bCs/>
                <w:sz w:val="24"/>
                <w:szCs w:val="24"/>
              </w:rPr>
              <w:t>C. Higinio del Toro Pérez.</w:t>
            </w:r>
          </w:p>
        </w:tc>
        <w:tc>
          <w:tcPr>
            <w:tcW w:w="2903" w:type="dxa"/>
          </w:tcPr>
          <w:p w14:paraId="02EBAAA4" w14:textId="77777777" w:rsid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1BC33F0" w14:textId="77777777" w:rsid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  <w:p w14:paraId="660622CD" w14:textId="3B248413" w:rsid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30" w:type="dxa"/>
          </w:tcPr>
          <w:p w14:paraId="135C3DB6" w14:textId="77777777" w:rsid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471F0CF" w14:textId="54B83DB7" w:rsidR="00F04153" w:rsidRDefault="00F04153" w:rsidP="00F04153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  <w:tr w:rsidR="00034EC2" w:rsidRPr="00F24127" w14:paraId="28529EAB" w14:textId="77777777" w:rsidTr="00BD00E2">
        <w:tc>
          <w:tcPr>
            <w:tcW w:w="2995" w:type="dxa"/>
          </w:tcPr>
          <w:p w14:paraId="0E8B7D22" w14:textId="77777777" w:rsidR="00034EC2" w:rsidRDefault="00034EC2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4C4B02" w14:textId="77777777" w:rsidR="00034EC2" w:rsidRDefault="00034EC2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24127">
              <w:rPr>
                <w:rFonts w:ascii="Arial" w:hAnsi="Arial" w:cs="Arial"/>
                <w:b/>
                <w:sz w:val="24"/>
                <w:szCs w:val="24"/>
              </w:rPr>
              <w:t>RESULTADO DE LA VOTACIÓN</w:t>
            </w:r>
          </w:p>
          <w:p w14:paraId="41E65468" w14:textId="77777777" w:rsidR="00034EC2" w:rsidRPr="00F24127" w:rsidRDefault="00034EC2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14:paraId="3C40FAF7" w14:textId="77777777" w:rsidR="00034EC2" w:rsidRDefault="00034EC2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E89FC3" w14:textId="403EEAF7" w:rsidR="00034EC2" w:rsidRPr="00F24127" w:rsidRDefault="00F04153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2930" w:type="dxa"/>
          </w:tcPr>
          <w:p w14:paraId="2E45C100" w14:textId="77777777" w:rsidR="00034EC2" w:rsidRDefault="00034EC2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509E994" w14:textId="77777777" w:rsidR="00034EC2" w:rsidRPr="00F24127" w:rsidRDefault="00034EC2" w:rsidP="00BD00E2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</w:tr>
    </w:tbl>
    <w:p w14:paraId="453F5E56" w14:textId="77777777" w:rsidR="00034EC2" w:rsidRDefault="00034EC2" w:rsidP="00034EC2">
      <w:pPr>
        <w:jc w:val="both"/>
        <w:rPr>
          <w:rFonts w:ascii="Arial" w:hAnsi="Arial" w:cs="Arial"/>
          <w:lang w:val="es-ES"/>
        </w:rPr>
      </w:pPr>
    </w:p>
    <w:p w14:paraId="664C7627" w14:textId="77777777" w:rsidR="00F6287B" w:rsidRDefault="00D50AF1" w:rsidP="00F6287B">
      <w:pPr>
        <w:jc w:val="both"/>
        <w:rPr>
          <w:rFonts w:ascii="Arial" w:hAnsi="Arial" w:cs="Arial"/>
          <w:sz w:val="24"/>
          <w:szCs w:val="24"/>
        </w:rPr>
      </w:pPr>
      <w:r w:rsidRPr="00F6287B">
        <w:rPr>
          <w:rFonts w:ascii="Arial" w:hAnsi="Arial" w:cs="Arial"/>
          <w:b/>
          <w:bCs/>
          <w:sz w:val="24"/>
          <w:szCs w:val="24"/>
        </w:rPr>
        <w:t xml:space="preserve">4 votos que aprueban </w:t>
      </w:r>
      <w:r w:rsidR="00F6287B" w:rsidRPr="00F6287B">
        <w:rPr>
          <w:rFonts w:ascii="Arial" w:hAnsi="Arial" w:cs="Arial"/>
          <w:b/>
          <w:bCs/>
          <w:sz w:val="24"/>
          <w:szCs w:val="24"/>
        </w:rPr>
        <w:t>al plazo de 72 horas para la presentación del currículum de la persona, cuyo nombre se propone para ser anexado al expediente ante la Dirección de Ordenamiento</w:t>
      </w:r>
      <w:r w:rsidR="00F6287B">
        <w:rPr>
          <w:rFonts w:ascii="Arial" w:hAnsi="Arial" w:cs="Arial"/>
          <w:sz w:val="24"/>
          <w:szCs w:val="24"/>
        </w:rPr>
        <w:t>, dentro de la propuesta de asignación de la nomenclatura del fraccionamiento Santa Teresa</w:t>
      </w:r>
      <w:r w:rsidR="00F6287B" w:rsidRPr="00F04153">
        <w:rPr>
          <w:rFonts w:ascii="Arial" w:hAnsi="Arial" w:cs="Arial"/>
          <w:sz w:val="24"/>
          <w:szCs w:val="24"/>
        </w:rPr>
        <w:t xml:space="preserve">, a efecto de dar cumplimiento al requisito establecido en el artículo 11, fracción XI, del Reglamento de Nomenclatura del Municipio de Zapotlán el Grande, relativo </w:t>
      </w:r>
    </w:p>
    <w:p w14:paraId="0ADCBB30" w14:textId="77777777" w:rsidR="00F6287B" w:rsidRDefault="00F6287B" w:rsidP="00F6287B">
      <w:pPr>
        <w:jc w:val="both"/>
        <w:rPr>
          <w:rFonts w:ascii="Arial" w:hAnsi="Arial" w:cs="Arial"/>
          <w:sz w:val="24"/>
          <w:szCs w:val="24"/>
        </w:rPr>
      </w:pPr>
    </w:p>
    <w:p w14:paraId="11473DCF" w14:textId="77777777" w:rsidR="00F6287B" w:rsidRDefault="00F6287B" w:rsidP="00F6287B">
      <w:pPr>
        <w:jc w:val="both"/>
        <w:rPr>
          <w:rFonts w:ascii="Arial" w:hAnsi="Arial" w:cs="Arial"/>
          <w:sz w:val="24"/>
          <w:szCs w:val="24"/>
        </w:rPr>
      </w:pPr>
    </w:p>
    <w:p w14:paraId="264D3020" w14:textId="77777777" w:rsidR="00F6287B" w:rsidRDefault="00F6287B" w:rsidP="00F6287B">
      <w:pPr>
        <w:jc w:val="both"/>
        <w:rPr>
          <w:rFonts w:ascii="Arial" w:hAnsi="Arial" w:cs="Arial"/>
          <w:sz w:val="24"/>
          <w:szCs w:val="24"/>
        </w:rPr>
      </w:pPr>
    </w:p>
    <w:p w14:paraId="1B8915C0" w14:textId="77777777" w:rsidR="00F6287B" w:rsidRDefault="00F04153" w:rsidP="00F6287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65521A6" w14:textId="77777777" w:rsidR="00F6287B" w:rsidRDefault="00F6287B" w:rsidP="00F6287B">
      <w:pPr>
        <w:jc w:val="both"/>
        <w:rPr>
          <w:rFonts w:ascii="Arial" w:hAnsi="Arial" w:cs="Arial"/>
          <w:sz w:val="24"/>
          <w:szCs w:val="24"/>
        </w:rPr>
      </w:pPr>
    </w:p>
    <w:p w14:paraId="5EEB6E57" w14:textId="77777777" w:rsidR="00F6287B" w:rsidRDefault="00F6287B" w:rsidP="00F6287B">
      <w:pPr>
        <w:jc w:val="both"/>
        <w:rPr>
          <w:rFonts w:ascii="Arial" w:hAnsi="Arial" w:cs="Arial"/>
          <w:sz w:val="24"/>
          <w:szCs w:val="24"/>
        </w:rPr>
      </w:pPr>
    </w:p>
    <w:p w14:paraId="3B4B998B" w14:textId="77777777" w:rsidR="009D2782" w:rsidRDefault="009D2782" w:rsidP="00F6287B">
      <w:pPr>
        <w:jc w:val="both"/>
        <w:rPr>
          <w:rFonts w:ascii="Arial" w:hAnsi="Arial" w:cs="Arial"/>
          <w:sz w:val="24"/>
          <w:szCs w:val="24"/>
        </w:rPr>
      </w:pPr>
    </w:p>
    <w:p w14:paraId="75141893" w14:textId="17B5FA2F" w:rsidR="00F6287B" w:rsidRDefault="00F6287B" w:rsidP="00F6287B">
      <w:pPr>
        <w:jc w:val="both"/>
        <w:rPr>
          <w:rFonts w:ascii="Arial" w:hAnsi="Arial" w:cs="Arial"/>
          <w:sz w:val="24"/>
          <w:szCs w:val="24"/>
        </w:rPr>
      </w:pPr>
      <w:r w:rsidRPr="00F04153">
        <w:rPr>
          <w:rFonts w:ascii="Arial" w:hAnsi="Arial" w:cs="Arial"/>
          <w:sz w:val="24"/>
          <w:szCs w:val="24"/>
        </w:rPr>
        <w:t xml:space="preserve">Se somete a votación por la Comisión </w:t>
      </w:r>
      <w:proofErr w:type="gramStart"/>
      <w:r w:rsidRPr="00F04153">
        <w:rPr>
          <w:rFonts w:ascii="Arial" w:hAnsi="Arial" w:cs="Arial"/>
          <w:sz w:val="24"/>
          <w:szCs w:val="24"/>
        </w:rPr>
        <w:t>Edilicia</w:t>
      </w:r>
      <w:proofErr w:type="gramEnd"/>
      <w:r w:rsidRPr="00F04153">
        <w:rPr>
          <w:rFonts w:ascii="Arial" w:hAnsi="Arial" w:cs="Arial"/>
          <w:sz w:val="24"/>
          <w:szCs w:val="24"/>
        </w:rPr>
        <w:t xml:space="preserve"> correspondiente</w:t>
      </w:r>
      <w:r>
        <w:rPr>
          <w:rFonts w:ascii="Arial" w:hAnsi="Arial" w:cs="Arial"/>
          <w:sz w:val="24"/>
          <w:szCs w:val="24"/>
        </w:rPr>
        <w:t xml:space="preserve"> a </w:t>
      </w:r>
      <w:r w:rsidRPr="00F04153">
        <w:rPr>
          <w:rFonts w:ascii="Arial" w:hAnsi="Arial" w:cs="Arial"/>
          <w:sz w:val="24"/>
          <w:szCs w:val="24"/>
        </w:rPr>
        <w:t xml:space="preserve">la aprobación </w:t>
      </w:r>
      <w:r>
        <w:rPr>
          <w:rFonts w:ascii="Arial" w:hAnsi="Arial" w:cs="Arial"/>
          <w:sz w:val="24"/>
          <w:szCs w:val="24"/>
        </w:rPr>
        <w:t xml:space="preserve">de la </w:t>
      </w:r>
      <w:r>
        <w:rPr>
          <w:rFonts w:ascii="Arial" w:hAnsi="Arial" w:cs="Arial"/>
          <w:sz w:val="24"/>
          <w:szCs w:val="24"/>
        </w:rPr>
        <w:t>propuesta de asignación de la nomenclatura del fraccionamiento Santa Teresa</w:t>
      </w:r>
      <w:r w:rsidR="009D2782">
        <w:rPr>
          <w:rFonts w:ascii="Arial" w:hAnsi="Arial" w:cs="Arial"/>
          <w:sz w:val="24"/>
          <w:szCs w:val="24"/>
        </w:rPr>
        <w:t>.</w:t>
      </w:r>
    </w:p>
    <w:p w14:paraId="1EFFB797" w14:textId="77777777" w:rsidR="00F6287B" w:rsidRDefault="00F6287B" w:rsidP="00F6287B">
      <w:pPr>
        <w:jc w:val="both"/>
        <w:rPr>
          <w:rFonts w:ascii="Arial" w:hAnsi="Arial" w:cs="Arial"/>
          <w:sz w:val="24"/>
          <w:szCs w:val="24"/>
        </w:rPr>
      </w:pPr>
    </w:p>
    <w:p w14:paraId="43599938" w14:textId="77777777" w:rsidR="009D2782" w:rsidRDefault="009D2782" w:rsidP="00F6287B">
      <w:pPr>
        <w:jc w:val="both"/>
        <w:rPr>
          <w:rFonts w:ascii="Arial" w:hAnsi="Arial" w:cs="Arial"/>
          <w:sz w:val="24"/>
          <w:szCs w:val="24"/>
        </w:rPr>
      </w:pPr>
    </w:p>
    <w:p w14:paraId="49E2A600" w14:textId="77777777" w:rsidR="009D2782" w:rsidRDefault="009D2782" w:rsidP="00F6287B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758"/>
        <w:gridCol w:w="2280"/>
        <w:gridCol w:w="2790"/>
      </w:tblGrid>
      <w:tr w:rsidR="00F6287B" w:rsidRPr="00DB61A1" w14:paraId="58DD14C2" w14:textId="77777777" w:rsidTr="00FE5A28">
        <w:tc>
          <w:tcPr>
            <w:tcW w:w="2128" w:type="pct"/>
          </w:tcPr>
          <w:p w14:paraId="5332DCD1" w14:textId="77777777" w:rsidR="00F6287B" w:rsidRPr="00DB61A1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61A1">
              <w:rPr>
                <w:rFonts w:ascii="Arial" w:hAnsi="Arial" w:cs="Arial"/>
                <w:b/>
                <w:bCs/>
                <w:sz w:val="24"/>
                <w:szCs w:val="24"/>
              </w:rPr>
              <w:t>REGIDORES</w:t>
            </w:r>
          </w:p>
        </w:tc>
        <w:tc>
          <w:tcPr>
            <w:tcW w:w="1291" w:type="pct"/>
          </w:tcPr>
          <w:p w14:paraId="614E2A45" w14:textId="77777777" w:rsidR="00F6287B" w:rsidRPr="00DB61A1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61A1">
              <w:rPr>
                <w:rFonts w:ascii="Arial" w:hAnsi="Arial" w:cs="Arial"/>
                <w:b/>
                <w:bCs/>
                <w:sz w:val="24"/>
                <w:szCs w:val="24"/>
              </w:rPr>
              <w:t>A FAVOR</w:t>
            </w:r>
          </w:p>
        </w:tc>
        <w:tc>
          <w:tcPr>
            <w:tcW w:w="1580" w:type="pct"/>
          </w:tcPr>
          <w:p w14:paraId="0EB88BEF" w14:textId="77777777" w:rsidR="00F6287B" w:rsidRPr="00DB61A1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61A1">
              <w:rPr>
                <w:rFonts w:ascii="Arial" w:hAnsi="Arial" w:cs="Arial"/>
                <w:b/>
                <w:bCs/>
                <w:sz w:val="24"/>
                <w:szCs w:val="24"/>
              </w:rPr>
              <w:t>EN CONTRA</w:t>
            </w:r>
          </w:p>
        </w:tc>
      </w:tr>
      <w:tr w:rsidR="00F6287B" w:rsidRPr="00DB61A1" w14:paraId="24DA98CF" w14:textId="77777777" w:rsidTr="00FE5A28">
        <w:tc>
          <w:tcPr>
            <w:tcW w:w="2128" w:type="pct"/>
          </w:tcPr>
          <w:p w14:paraId="34723483" w14:textId="77777777" w:rsidR="00F6287B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C555DDC" w14:textId="77777777" w:rsidR="00F6287B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C. </w:t>
            </w:r>
            <w:r w:rsidRPr="00F04153">
              <w:rPr>
                <w:rFonts w:ascii="Arial" w:hAnsi="Arial" w:cs="Arial"/>
                <w:b/>
                <w:bCs/>
                <w:sz w:val="24"/>
                <w:szCs w:val="24"/>
              </w:rPr>
              <w:t>Oscar Murguía Torres.</w:t>
            </w:r>
          </w:p>
          <w:p w14:paraId="11FE735A" w14:textId="77777777" w:rsidR="00F6287B" w:rsidRPr="00F04153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91" w:type="pct"/>
          </w:tcPr>
          <w:p w14:paraId="699C0089" w14:textId="77777777" w:rsidR="00F6287B" w:rsidRDefault="00F6287B" w:rsidP="00FE5A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CD747E" w14:textId="77777777" w:rsidR="00F6287B" w:rsidRPr="00DB61A1" w:rsidRDefault="00F6287B" w:rsidP="00FE5A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580" w:type="pct"/>
          </w:tcPr>
          <w:p w14:paraId="04FACEC2" w14:textId="77777777" w:rsidR="00F6287B" w:rsidRPr="00DB61A1" w:rsidRDefault="00F6287B" w:rsidP="00FE5A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F6287B" w:rsidRPr="00DB61A1" w14:paraId="1A109CE5" w14:textId="77777777" w:rsidTr="00FE5A28">
        <w:tc>
          <w:tcPr>
            <w:tcW w:w="2128" w:type="pct"/>
          </w:tcPr>
          <w:p w14:paraId="7124F6BE" w14:textId="77777777" w:rsidR="00F6287B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1AC40C" w14:textId="77777777" w:rsidR="00F6287B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C. </w:t>
            </w:r>
            <w:r w:rsidRPr="00F04153">
              <w:rPr>
                <w:rFonts w:ascii="Arial" w:hAnsi="Arial" w:cs="Arial"/>
                <w:b/>
                <w:bCs/>
                <w:sz w:val="24"/>
                <w:szCs w:val="24"/>
              </w:rPr>
              <w:t>Marisol Mendoza Pinto.</w:t>
            </w:r>
          </w:p>
          <w:p w14:paraId="47DFBEED" w14:textId="77777777" w:rsidR="00F6287B" w:rsidRPr="00F04153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91" w:type="pct"/>
          </w:tcPr>
          <w:p w14:paraId="6DAC5745" w14:textId="77777777" w:rsidR="00F6287B" w:rsidRDefault="00F6287B" w:rsidP="00FE5A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9CF5B8" w14:textId="77777777" w:rsidR="00F6287B" w:rsidRPr="00DB61A1" w:rsidRDefault="00F6287B" w:rsidP="00FE5A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580" w:type="pct"/>
          </w:tcPr>
          <w:p w14:paraId="2B8B4CDE" w14:textId="77777777" w:rsidR="00F6287B" w:rsidRPr="00DB61A1" w:rsidRDefault="00F6287B" w:rsidP="00FE5A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F6287B" w:rsidRPr="00DB61A1" w14:paraId="192C3C09" w14:textId="77777777" w:rsidTr="00FE5A28">
        <w:tc>
          <w:tcPr>
            <w:tcW w:w="2128" w:type="pct"/>
          </w:tcPr>
          <w:p w14:paraId="0A5FB22B" w14:textId="77777777" w:rsidR="00F6287B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442DF36" w14:textId="77777777" w:rsidR="00F6287B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C. </w:t>
            </w:r>
            <w:r w:rsidRPr="00F04153">
              <w:rPr>
                <w:rFonts w:ascii="Arial" w:hAnsi="Arial" w:cs="Arial"/>
                <w:b/>
                <w:bCs/>
                <w:sz w:val="24"/>
                <w:szCs w:val="24"/>
              </w:rPr>
              <w:t>Miguel Marentes.</w:t>
            </w:r>
          </w:p>
          <w:p w14:paraId="6479C7F2" w14:textId="77777777" w:rsidR="00F6287B" w:rsidRPr="00F04153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91" w:type="pct"/>
          </w:tcPr>
          <w:p w14:paraId="2EF88AFF" w14:textId="77777777" w:rsidR="00F6287B" w:rsidRDefault="00F6287B" w:rsidP="00FE5A2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F92AB0" w14:textId="77777777" w:rsidR="00F6287B" w:rsidRPr="00DB61A1" w:rsidRDefault="00F6287B" w:rsidP="00FE5A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580" w:type="pct"/>
          </w:tcPr>
          <w:p w14:paraId="64E75171" w14:textId="77777777" w:rsidR="00F6287B" w:rsidRPr="00DB61A1" w:rsidRDefault="00F6287B" w:rsidP="00FE5A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F6287B" w:rsidRPr="00DB61A1" w14:paraId="103758CF" w14:textId="77777777" w:rsidTr="00FE5A28">
        <w:tc>
          <w:tcPr>
            <w:tcW w:w="2128" w:type="pct"/>
          </w:tcPr>
          <w:p w14:paraId="5107F2E5" w14:textId="77777777" w:rsidR="00F6287B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8FE1BED" w14:textId="77777777" w:rsidR="00F6287B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C. </w:t>
            </w:r>
            <w:r w:rsidRPr="00F04153">
              <w:rPr>
                <w:rFonts w:ascii="Arial" w:hAnsi="Arial" w:cs="Arial"/>
                <w:b/>
                <w:bCs/>
                <w:sz w:val="24"/>
                <w:szCs w:val="24"/>
              </w:rPr>
              <w:t>Higinio del Toro Pérez.</w:t>
            </w:r>
          </w:p>
          <w:p w14:paraId="078219AF" w14:textId="77777777" w:rsidR="00F6287B" w:rsidRPr="00F04153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91" w:type="pct"/>
          </w:tcPr>
          <w:p w14:paraId="25200619" w14:textId="77777777" w:rsidR="00F6287B" w:rsidRDefault="00F6287B" w:rsidP="00FE5A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96B769" w14:textId="77777777" w:rsidR="00F6287B" w:rsidRPr="00DB61A1" w:rsidRDefault="00F6287B" w:rsidP="00FE5A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580" w:type="pct"/>
          </w:tcPr>
          <w:p w14:paraId="2907182E" w14:textId="77777777" w:rsidR="00F6287B" w:rsidRPr="00DB61A1" w:rsidRDefault="00F6287B" w:rsidP="00FE5A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F6287B" w:rsidRPr="00DB61A1" w14:paraId="40433F80" w14:textId="77777777" w:rsidTr="00FE5A28">
        <w:tc>
          <w:tcPr>
            <w:tcW w:w="2128" w:type="pct"/>
          </w:tcPr>
          <w:p w14:paraId="3656A43D" w14:textId="77777777" w:rsidR="00F6287B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4E783FD" w14:textId="77777777" w:rsidR="00F6287B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4153">
              <w:rPr>
                <w:rFonts w:ascii="Arial" w:hAnsi="Arial" w:cs="Arial"/>
                <w:b/>
                <w:bCs/>
                <w:sz w:val="24"/>
                <w:szCs w:val="24"/>
              </w:rPr>
              <w:t>Resultado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la votación</w:t>
            </w:r>
          </w:p>
          <w:p w14:paraId="30BF53DB" w14:textId="77777777" w:rsidR="00F6287B" w:rsidRPr="00F04153" w:rsidRDefault="00F6287B" w:rsidP="00FE5A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91" w:type="pct"/>
          </w:tcPr>
          <w:p w14:paraId="3700D552" w14:textId="77777777" w:rsidR="00F6287B" w:rsidRDefault="00F6287B" w:rsidP="00FE5A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047FAF" w14:textId="77777777" w:rsidR="00F6287B" w:rsidRPr="00DB61A1" w:rsidRDefault="00F6287B" w:rsidP="00FE5A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580" w:type="pct"/>
          </w:tcPr>
          <w:p w14:paraId="65A32EB2" w14:textId="77777777" w:rsidR="00F6287B" w:rsidRPr="00DB61A1" w:rsidRDefault="00F6287B" w:rsidP="00FE5A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</w:tbl>
    <w:p w14:paraId="6EE7ED5C" w14:textId="77777777" w:rsidR="00F6287B" w:rsidRPr="00F6287B" w:rsidRDefault="00F6287B" w:rsidP="00F6287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F0C7491" w14:textId="4E64751D" w:rsidR="00F6287B" w:rsidRDefault="00F6287B" w:rsidP="00F6287B">
      <w:pPr>
        <w:jc w:val="both"/>
        <w:rPr>
          <w:rFonts w:ascii="Arial" w:hAnsi="Arial" w:cs="Arial"/>
          <w:sz w:val="24"/>
          <w:szCs w:val="24"/>
        </w:rPr>
      </w:pPr>
      <w:r w:rsidRPr="00F6287B">
        <w:rPr>
          <w:rFonts w:ascii="Arial" w:hAnsi="Arial" w:cs="Arial"/>
          <w:b/>
          <w:bCs/>
          <w:sz w:val="24"/>
          <w:szCs w:val="24"/>
        </w:rPr>
        <w:t>4 votos que aprueban la propuesta de asignación de la nomenclatura del fraccionamiento Santa Teresa</w:t>
      </w:r>
      <w:r w:rsidR="009D2782">
        <w:rPr>
          <w:rFonts w:ascii="Arial" w:hAnsi="Arial" w:cs="Arial"/>
          <w:sz w:val="24"/>
          <w:szCs w:val="24"/>
        </w:rPr>
        <w:t>.</w:t>
      </w:r>
    </w:p>
    <w:p w14:paraId="08C57E40" w14:textId="77777777" w:rsidR="00F6287B" w:rsidRDefault="00F6287B" w:rsidP="00F6287B">
      <w:pPr>
        <w:jc w:val="both"/>
        <w:rPr>
          <w:rFonts w:ascii="Arial" w:hAnsi="Arial" w:cs="Arial"/>
          <w:sz w:val="24"/>
          <w:szCs w:val="24"/>
        </w:rPr>
      </w:pPr>
    </w:p>
    <w:p w14:paraId="1204E6B8" w14:textId="77777777" w:rsidR="00D50AF1" w:rsidRDefault="00D50AF1" w:rsidP="00D50AF1">
      <w:pPr>
        <w:jc w:val="both"/>
        <w:rPr>
          <w:rFonts w:ascii="Arial" w:hAnsi="Arial" w:cs="Arial"/>
          <w:sz w:val="24"/>
          <w:szCs w:val="24"/>
        </w:rPr>
      </w:pPr>
    </w:p>
    <w:p w14:paraId="4F170833" w14:textId="77777777" w:rsidR="00F6287B" w:rsidRDefault="00F6287B" w:rsidP="00D50AF1">
      <w:pPr>
        <w:jc w:val="both"/>
        <w:rPr>
          <w:rFonts w:ascii="Arial" w:hAnsi="Arial" w:cs="Arial"/>
          <w:sz w:val="24"/>
          <w:szCs w:val="24"/>
        </w:rPr>
      </w:pPr>
    </w:p>
    <w:p w14:paraId="10FE3623" w14:textId="77777777" w:rsidR="00F6287B" w:rsidRDefault="00F6287B" w:rsidP="00D50AF1">
      <w:pPr>
        <w:jc w:val="both"/>
        <w:rPr>
          <w:rFonts w:ascii="Arial" w:hAnsi="Arial" w:cs="Arial"/>
          <w:sz w:val="24"/>
          <w:szCs w:val="24"/>
        </w:rPr>
      </w:pPr>
    </w:p>
    <w:p w14:paraId="6DD56D1D" w14:textId="77777777" w:rsidR="00F6287B" w:rsidRDefault="00F6287B" w:rsidP="00D50AF1">
      <w:pPr>
        <w:jc w:val="both"/>
        <w:rPr>
          <w:rFonts w:ascii="Arial" w:hAnsi="Arial" w:cs="Arial"/>
          <w:sz w:val="24"/>
          <w:szCs w:val="24"/>
        </w:rPr>
      </w:pPr>
    </w:p>
    <w:p w14:paraId="1FA3CA1C" w14:textId="77777777" w:rsidR="00F6287B" w:rsidRDefault="00F6287B" w:rsidP="00D50AF1">
      <w:pPr>
        <w:jc w:val="both"/>
        <w:rPr>
          <w:rFonts w:ascii="Arial" w:hAnsi="Arial" w:cs="Arial"/>
          <w:sz w:val="24"/>
          <w:szCs w:val="24"/>
        </w:rPr>
      </w:pPr>
    </w:p>
    <w:p w14:paraId="6CDA1346" w14:textId="77777777" w:rsidR="00F6287B" w:rsidRDefault="00F6287B" w:rsidP="00D50AF1">
      <w:pPr>
        <w:jc w:val="both"/>
        <w:rPr>
          <w:rFonts w:ascii="Arial" w:hAnsi="Arial" w:cs="Arial"/>
          <w:sz w:val="24"/>
          <w:szCs w:val="24"/>
        </w:rPr>
      </w:pPr>
    </w:p>
    <w:p w14:paraId="1316D10E" w14:textId="77777777" w:rsidR="00F6287B" w:rsidRDefault="00F6287B" w:rsidP="00D50AF1">
      <w:pPr>
        <w:jc w:val="both"/>
        <w:rPr>
          <w:rFonts w:ascii="Arial" w:hAnsi="Arial" w:cs="Arial"/>
          <w:sz w:val="24"/>
          <w:szCs w:val="24"/>
        </w:rPr>
      </w:pPr>
    </w:p>
    <w:p w14:paraId="648ECBAA" w14:textId="77777777" w:rsidR="00F6287B" w:rsidRDefault="00F6287B" w:rsidP="00D50AF1">
      <w:pPr>
        <w:jc w:val="both"/>
        <w:rPr>
          <w:rFonts w:ascii="Arial" w:hAnsi="Arial" w:cs="Arial"/>
          <w:sz w:val="24"/>
          <w:szCs w:val="24"/>
        </w:rPr>
      </w:pPr>
    </w:p>
    <w:p w14:paraId="023DD121" w14:textId="77777777" w:rsidR="00F6287B" w:rsidRDefault="00F6287B" w:rsidP="00D50AF1">
      <w:pPr>
        <w:jc w:val="both"/>
        <w:rPr>
          <w:rFonts w:ascii="Arial" w:hAnsi="Arial" w:cs="Arial"/>
          <w:sz w:val="24"/>
          <w:szCs w:val="24"/>
        </w:rPr>
      </w:pPr>
    </w:p>
    <w:p w14:paraId="6DA52BC4" w14:textId="37E1994B" w:rsidR="00F04153" w:rsidRDefault="00F6287B" w:rsidP="00D50AF1">
      <w:pPr>
        <w:jc w:val="both"/>
        <w:rPr>
          <w:rFonts w:ascii="Arial" w:hAnsi="Arial" w:cs="Arial"/>
          <w:sz w:val="24"/>
          <w:szCs w:val="24"/>
        </w:rPr>
      </w:pPr>
      <w:r w:rsidRPr="00F04153">
        <w:rPr>
          <w:rFonts w:ascii="Arial" w:hAnsi="Arial" w:cs="Arial"/>
          <w:sz w:val="24"/>
          <w:szCs w:val="24"/>
        </w:rPr>
        <w:t>Se somete a votación por la Comisión Edilicia correspondiente</w:t>
      </w:r>
      <w:r>
        <w:rPr>
          <w:rFonts w:ascii="Arial" w:hAnsi="Arial" w:cs="Arial"/>
          <w:sz w:val="24"/>
          <w:szCs w:val="24"/>
        </w:rPr>
        <w:t xml:space="preserve"> a </w:t>
      </w:r>
      <w:r w:rsidRPr="00F04153">
        <w:rPr>
          <w:rFonts w:ascii="Arial" w:hAnsi="Arial" w:cs="Arial"/>
          <w:sz w:val="24"/>
          <w:szCs w:val="24"/>
        </w:rPr>
        <w:t xml:space="preserve">la aprobación </w:t>
      </w:r>
      <w:r>
        <w:rPr>
          <w:rFonts w:ascii="Arial" w:hAnsi="Arial" w:cs="Arial"/>
          <w:sz w:val="24"/>
          <w:szCs w:val="24"/>
        </w:rPr>
        <w:t xml:space="preserve">de la propuesta de asignación de la nomenclatura del fraccionamiento </w:t>
      </w:r>
      <w:r>
        <w:rPr>
          <w:rFonts w:ascii="Arial" w:hAnsi="Arial" w:cs="Arial"/>
          <w:sz w:val="24"/>
          <w:szCs w:val="24"/>
        </w:rPr>
        <w:t>Puesta del Sol.</w:t>
      </w:r>
    </w:p>
    <w:p w14:paraId="3F91F29F" w14:textId="77777777" w:rsidR="00F6287B" w:rsidRDefault="00F6287B" w:rsidP="00D50AF1">
      <w:pPr>
        <w:jc w:val="both"/>
        <w:rPr>
          <w:rFonts w:ascii="Arial" w:hAnsi="Arial" w:cs="Arial"/>
          <w:sz w:val="24"/>
          <w:szCs w:val="24"/>
        </w:rPr>
      </w:pPr>
    </w:p>
    <w:p w14:paraId="0A2E2228" w14:textId="77777777" w:rsidR="009D2782" w:rsidRDefault="009D2782" w:rsidP="00D50AF1">
      <w:pPr>
        <w:jc w:val="both"/>
        <w:rPr>
          <w:rFonts w:ascii="Arial" w:hAnsi="Arial" w:cs="Arial"/>
          <w:sz w:val="24"/>
          <w:szCs w:val="24"/>
        </w:rPr>
      </w:pPr>
    </w:p>
    <w:p w14:paraId="25931800" w14:textId="77777777" w:rsidR="009D2782" w:rsidRDefault="009D2782" w:rsidP="00D50AF1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758"/>
        <w:gridCol w:w="2280"/>
        <w:gridCol w:w="2790"/>
      </w:tblGrid>
      <w:tr w:rsidR="00F04153" w:rsidRPr="00DB61A1" w14:paraId="41925D31" w14:textId="77777777" w:rsidTr="00F04153">
        <w:tc>
          <w:tcPr>
            <w:tcW w:w="2128" w:type="pct"/>
          </w:tcPr>
          <w:p w14:paraId="3C3224A5" w14:textId="77777777" w:rsidR="00F04153" w:rsidRPr="00DB61A1" w:rsidRDefault="00F04153" w:rsidP="009C44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61A1">
              <w:rPr>
                <w:rFonts w:ascii="Arial" w:hAnsi="Arial" w:cs="Arial"/>
                <w:b/>
                <w:bCs/>
                <w:sz w:val="24"/>
                <w:szCs w:val="24"/>
              </w:rPr>
              <w:t>REGIDORES</w:t>
            </w:r>
          </w:p>
        </w:tc>
        <w:tc>
          <w:tcPr>
            <w:tcW w:w="1291" w:type="pct"/>
          </w:tcPr>
          <w:p w14:paraId="6AB49306" w14:textId="77777777" w:rsidR="00F04153" w:rsidRPr="00DB61A1" w:rsidRDefault="00F04153" w:rsidP="009C44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61A1">
              <w:rPr>
                <w:rFonts w:ascii="Arial" w:hAnsi="Arial" w:cs="Arial"/>
                <w:b/>
                <w:bCs/>
                <w:sz w:val="24"/>
                <w:szCs w:val="24"/>
              </w:rPr>
              <w:t>A FAVOR</w:t>
            </w:r>
          </w:p>
        </w:tc>
        <w:tc>
          <w:tcPr>
            <w:tcW w:w="1580" w:type="pct"/>
          </w:tcPr>
          <w:p w14:paraId="2C793927" w14:textId="77777777" w:rsidR="00F04153" w:rsidRPr="00DB61A1" w:rsidRDefault="00F04153" w:rsidP="009C44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61A1">
              <w:rPr>
                <w:rFonts w:ascii="Arial" w:hAnsi="Arial" w:cs="Arial"/>
                <w:b/>
                <w:bCs/>
                <w:sz w:val="24"/>
                <w:szCs w:val="24"/>
              </w:rPr>
              <w:t>EN CONTRA</w:t>
            </w:r>
          </w:p>
        </w:tc>
      </w:tr>
      <w:tr w:rsidR="00F04153" w:rsidRPr="00DB61A1" w14:paraId="3D3DFFFE" w14:textId="77777777" w:rsidTr="00F04153">
        <w:tc>
          <w:tcPr>
            <w:tcW w:w="2128" w:type="pct"/>
          </w:tcPr>
          <w:p w14:paraId="3517DAEE" w14:textId="77777777" w:rsidR="00F04153" w:rsidRDefault="00F04153" w:rsidP="00F04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53F4DBD" w14:textId="78963262" w:rsidR="00F04153" w:rsidRDefault="00F04153" w:rsidP="00F04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C. </w:t>
            </w:r>
            <w:r w:rsidRPr="00F04153">
              <w:rPr>
                <w:rFonts w:ascii="Arial" w:hAnsi="Arial" w:cs="Arial"/>
                <w:b/>
                <w:bCs/>
                <w:sz w:val="24"/>
                <w:szCs w:val="24"/>
              </w:rPr>
              <w:t>Oscar Murguía Torres.</w:t>
            </w:r>
          </w:p>
          <w:p w14:paraId="270DFA58" w14:textId="7D512314" w:rsidR="00F04153" w:rsidRPr="00F04153" w:rsidRDefault="00F04153" w:rsidP="00F04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91" w:type="pct"/>
          </w:tcPr>
          <w:p w14:paraId="2A04CA6F" w14:textId="77777777" w:rsidR="00F04153" w:rsidRDefault="00F04153" w:rsidP="00F041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49B7C4" w14:textId="3A675A6D" w:rsidR="00F04153" w:rsidRPr="00DB61A1" w:rsidRDefault="00F04153" w:rsidP="00F041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580" w:type="pct"/>
          </w:tcPr>
          <w:p w14:paraId="4D1BC414" w14:textId="77777777" w:rsidR="00F04153" w:rsidRPr="00DB61A1" w:rsidRDefault="00F04153" w:rsidP="00F041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F04153" w:rsidRPr="00DB61A1" w14:paraId="482FA52B" w14:textId="77777777" w:rsidTr="00F04153">
        <w:tc>
          <w:tcPr>
            <w:tcW w:w="2128" w:type="pct"/>
          </w:tcPr>
          <w:p w14:paraId="6C3A008F" w14:textId="77777777" w:rsidR="00F04153" w:rsidRDefault="00F04153" w:rsidP="00F04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5DDC8D0" w14:textId="77777777" w:rsidR="00F04153" w:rsidRDefault="00F04153" w:rsidP="00F04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C. </w:t>
            </w:r>
            <w:r w:rsidRPr="00F04153">
              <w:rPr>
                <w:rFonts w:ascii="Arial" w:hAnsi="Arial" w:cs="Arial"/>
                <w:b/>
                <w:bCs/>
                <w:sz w:val="24"/>
                <w:szCs w:val="24"/>
              </w:rPr>
              <w:t>Marisol Mendoza Pinto.</w:t>
            </w:r>
          </w:p>
          <w:p w14:paraId="0E928D1E" w14:textId="3C9CF399" w:rsidR="00F04153" w:rsidRPr="00F04153" w:rsidRDefault="00F04153" w:rsidP="00F04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91" w:type="pct"/>
          </w:tcPr>
          <w:p w14:paraId="1E3399B8" w14:textId="77777777" w:rsidR="00F04153" w:rsidRDefault="00F04153" w:rsidP="00F041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3C6335" w14:textId="6F36A3B7" w:rsidR="00F04153" w:rsidRPr="00DB61A1" w:rsidRDefault="00F04153" w:rsidP="00F041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580" w:type="pct"/>
          </w:tcPr>
          <w:p w14:paraId="52B6C1A4" w14:textId="77777777" w:rsidR="00F04153" w:rsidRPr="00DB61A1" w:rsidRDefault="00F04153" w:rsidP="00F041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F04153" w:rsidRPr="00DB61A1" w14:paraId="7901B3C8" w14:textId="77777777" w:rsidTr="00F04153">
        <w:tc>
          <w:tcPr>
            <w:tcW w:w="2128" w:type="pct"/>
          </w:tcPr>
          <w:p w14:paraId="59C115F9" w14:textId="77777777" w:rsidR="00F04153" w:rsidRDefault="00F04153" w:rsidP="00F04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F124F80" w14:textId="77777777" w:rsidR="00F04153" w:rsidRDefault="00F04153" w:rsidP="00F04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C. </w:t>
            </w:r>
            <w:r w:rsidRPr="00F04153">
              <w:rPr>
                <w:rFonts w:ascii="Arial" w:hAnsi="Arial" w:cs="Arial"/>
                <w:b/>
                <w:bCs/>
                <w:sz w:val="24"/>
                <w:szCs w:val="24"/>
              </w:rPr>
              <w:t>Miguel Marentes.</w:t>
            </w:r>
          </w:p>
          <w:p w14:paraId="66E02E5F" w14:textId="08344ED6" w:rsidR="00F04153" w:rsidRPr="00F04153" w:rsidRDefault="00F04153" w:rsidP="00F04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91" w:type="pct"/>
          </w:tcPr>
          <w:p w14:paraId="67A12668" w14:textId="77777777" w:rsidR="00F04153" w:rsidRDefault="00F04153" w:rsidP="00F0415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5FE4DA" w14:textId="15B1F8C4" w:rsidR="00F04153" w:rsidRPr="00DB61A1" w:rsidRDefault="00F04153" w:rsidP="00F041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580" w:type="pct"/>
          </w:tcPr>
          <w:p w14:paraId="16DB6015" w14:textId="77777777" w:rsidR="00F04153" w:rsidRPr="00DB61A1" w:rsidRDefault="00F04153" w:rsidP="00F041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F04153" w:rsidRPr="00DB61A1" w14:paraId="6CC0F96E" w14:textId="77777777" w:rsidTr="00F04153">
        <w:tc>
          <w:tcPr>
            <w:tcW w:w="2128" w:type="pct"/>
          </w:tcPr>
          <w:p w14:paraId="4F701A28" w14:textId="77777777" w:rsidR="00F04153" w:rsidRDefault="00F04153" w:rsidP="00F04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BF42B97" w14:textId="68E5B57B" w:rsidR="00F04153" w:rsidRDefault="00F04153" w:rsidP="00F04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C. </w:t>
            </w:r>
            <w:r w:rsidRPr="00F04153">
              <w:rPr>
                <w:rFonts w:ascii="Arial" w:hAnsi="Arial" w:cs="Arial"/>
                <w:b/>
                <w:bCs/>
                <w:sz w:val="24"/>
                <w:szCs w:val="24"/>
              </w:rPr>
              <w:t>Higinio del Toro Pérez.</w:t>
            </w:r>
          </w:p>
          <w:p w14:paraId="515AFBA9" w14:textId="7879D772" w:rsidR="00F04153" w:rsidRPr="00F04153" w:rsidRDefault="00F04153" w:rsidP="00F04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91" w:type="pct"/>
          </w:tcPr>
          <w:p w14:paraId="6005F1B9" w14:textId="77777777" w:rsidR="00F04153" w:rsidRDefault="00F04153" w:rsidP="00F041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7573EA" w14:textId="2C4B4E42" w:rsidR="00F04153" w:rsidRPr="00DB61A1" w:rsidRDefault="00F04153" w:rsidP="00F041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1580" w:type="pct"/>
          </w:tcPr>
          <w:p w14:paraId="76EC9299" w14:textId="77777777" w:rsidR="00F04153" w:rsidRPr="00DB61A1" w:rsidRDefault="00F04153" w:rsidP="00F041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B61A1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F04153" w:rsidRPr="00DB61A1" w14:paraId="2738D5C1" w14:textId="77777777" w:rsidTr="00F04153">
        <w:tc>
          <w:tcPr>
            <w:tcW w:w="2128" w:type="pct"/>
          </w:tcPr>
          <w:p w14:paraId="64854CF1" w14:textId="77777777" w:rsidR="00F04153" w:rsidRDefault="00F04153" w:rsidP="00F04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237A5E6" w14:textId="5BE46862" w:rsidR="00F04153" w:rsidRDefault="00F04153" w:rsidP="00F04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04153">
              <w:rPr>
                <w:rFonts w:ascii="Arial" w:hAnsi="Arial" w:cs="Arial"/>
                <w:b/>
                <w:bCs/>
                <w:sz w:val="24"/>
                <w:szCs w:val="24"/>
              </w:rPr>
              <w:t>Resultado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la votación</w:t>
            </w:r>
          </w:p>
          <w:p w14:paraId="0F435FF8" w14:textId="04B25BB8" w:rsidR="00F04153" w:rsidRPr="00F04153" w:rsidRDefault="00F04153" w:rsidP="00F04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91" w:type="pct"/>
          </w:tcPr>
          <w:p w14:paraId="160434B9" w14:textId="77777777" w:rsidR="00F04153" w:rsidRDefault="00F04153" w:rsidP="00F041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C5582E" w14:textId="5F172570" w:rsidR="00F04153" w:rsidRPr="00DB61A1" w:rsidRDefault="00F04153" w:rsidP="00F041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580" w:type="pct"/>
          </w:tcPr>
          <w:p w14:paraId="7BD4A131" w14:textId="686DA83B" w:rsidR="00F04153" w:rsidRPr="00DB61A1" w:rsidRDefault="00F04153" w:rsidP="00F041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</w:tbl>
    <w:p w14:paraId="5FCC5051" w14:textId="77777777" w:rsidR="00F04153" w:rsidRPr="00D50AF1" w:rsidRDefault="00F04153" w:rsidP="00F04153">
      <w:pPr>
        <w:jc w:val="center"/>
        <w:rPr>
          <w:rFonts w:ascii="Arial" w:hAnsi="Arial" w:cs="Arial"/>
          <w:sz w:val="24"/>
          <w:szCs w:val="24"/>
        </w:rPr>
      </w:pPr>
    </w:p>
    <w:p w14:paraId="1D5245D7" w14:textId="06230FF9" w:rsidR="00F6287B" w:rsidRDefault="00F6287B" w:rsidP="00F6287B">
      <w:pPr>
        <w:jc w:val="both"/>
        <w:rPr>
          <w:rFonts w:ascii="Arial" w:hAnsi="Arial" w:cs="Arial"/>
          <w:sz w:val="24"/>
          <w:szCs w:val="24"/>
        </w:rPr>
      </w:pPr>
      <w:r w:rsidRPr="00F6287B">
        <w:rPr>
          <w:rFonts w:ascii="Arial" w:hAnsi="Arial" w:cs="Arial"/>
          <w:b/>
          <w:bCs/>
          <w:sz w:val="24"/>
          <w:szCs w:val="24"/>
        </w:rPr>
        <w:t xml:space="preserve">4 votos que aprueban la propuesta de asignación de la nomenclatura del fraccionamiento </w:t>
      </w:r>
      <w:r w:rsidRPr="00F6287B">
        <w:rPr>
          <w:rFonts w:ascii="Arial" w:hAnsi="Arial" w:cs="Arial"/>
          <w:b/>
          <w:bCs/>
          <w:sz w:val="24"/>
          <w:szCs w:val="24"/>
        </w:rPr>
        <w:t>Puesta del Sol</w:t>
      </w:r>
      <w:r w:rsidR="009D2782">
        <w:rPr>
          <w:rFonts w:ascii="Arial" w:hAnsi="Arial" w:cs="Arial"/>
          <w:sz w:val="24"/>
          <w:szCs w:val="24"/>
        </w:rPr>
        <w:t>.</w:t>
      </w:r>
    </w:p>
    <w:p w14:paraId="519FC167" w14:textId="650C20C6" w:rsidR="00034EC2" w:rsidRPr="00034EC2" w:rsidRDefault="00034EC2" w:rsidP="00F6287B">
      <w:pPr>
        <w:jc w:val="both"/>
        <w:rPr>
          <w:rFonts w:ascii="Arial" w:hAnsi="Arial" w:cs="Arial"/>
          <w:sz w:val="24"/>
          <w:szCs w:val="24"/>
          <w:lang w:val="es-ES"/>
        </w:rPr>
      </w:pPr>
    </w:p>
    <w:sectPr w:rsidR="00034EC2" w:rsidRPr="00034EC2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4C9D1" w14:textId="77777777" w:rsidR="00973A17" w:rsidRDefault="00973A17" w:rsidP="00034EC2">
      <w:pPr>
        <w:spacing w:after="0" w:line="240" w:lineRule="auto"/>
      </w:pPr>
      <w:r>
        <w:separator/>
      </w:r>
    </w:p>
  </w:endnote>
  <w:endnote w:type="continuationSeparator" w:id="0">
    <w:p w14:paraId="5F74ED8C" w14:textId="77777777" w:rsidR="00973A17" w:rsidRDefault="00973A17" w:rsidP="00034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E9193" w14:textId="77777777" w:rsidR="00973A17" w:rsidRDefault="00973A17" w:rsidP="00034EC2">
      <w:pPr>
        <w:spacing w:after="0" w:line="240" w:lineRule="auto"/>
      </w:pPr>
      <w:r>
        <w:separator/>
      </w:r>
    </w:p>
  </w:footnote>
  <w:footnote w:type="continuationSeparator" w:id="0">
    <w:p w14:paraId="6A6F793C" w14:textId="77777777" w:rsidR="00973A17" w:rsidRDefault="00973A17" w:rsidP="00034E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A256" w14:textId="5C4D58BB" w:rsidR="00034EC2" w:rsidRDefault="00034EC2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77D1A4" wp14:editId="6B28F9DA">
          <wp:simplePos x="0" y="0"/>
          <wp:positionH relativeFrom="column">
            <wp:posOffset>-1099185</wp:posOffset>
          </wp:positionH>
          <wp:positionV relativeFrom="paragraph">
            <wp:posOffset>-430530</wp:posOffset>
          </wp:positionV>
          <wp:extent cx="7780655" cy="10066655"/>
          <wp:effectExtent l="0" t="0" r="0" b="0"/>
          <wp:wrapNone/>
          <wp:docPr id="14591798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0655" cy="10066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928"/>
    <w:rsid w:val="00024350"/>
    <w:rsid w:val="00034EC2"/>
    <w:rsid w:val="00044206"/>
    <w:rsid w:val="000A74B5"/>
    <w:rsid w:val="000E7711"/>
    <w:rsid w:val="0038058B"/>
    <w:rsid w:val="004867EB"/>
    <w:rsid w:val="004C5928"/>
    <w:rsid w:val="005048F1"/>
    <w:rsid w:val="00555F12"/>
    <w:rsid w:val="00615804"/>
    <w:rsid w:val="0069294B"/>
    <w:rsid w:val="006A7720"/>
    <w:rsid w:val="008D24AB"/>
    <w:rsid w:val="00924797"/>
    <w:rsid w:val="00973A17"/>
    <w:rsid w:val="009D2782"/>
    <w:rsid w:val="00C56554"/>
    <w:rsid w:val="00D50AF1"/>
    <w:rsid w:val="00F04153"/>
    <w:rsid w:val="00F6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9ECA23"/>
  <w15:chartTrackingRefBased/>
  <w15:docId w15:val="{930A2769-119E-4C6F-BDED-28585F5E5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928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C5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5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5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5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5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5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5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5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5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5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5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5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592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592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59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592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59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59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5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C5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5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C5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592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4C592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C5928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C592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5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592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C5928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4C5928"/>
    <w:pPr>
      <w:spacing w:after="0" w:line="240" w:lineRule="auto"/>
    </w:pPr>
    <w:rPr>
      <w:kern w:val="0"/>
      <w14:ligatures w14:val="none"/>
    </w:rPr>
  </w:style>
  <w:style w:type="table" w:styleId="Tablaconcuadrcula">
    <w:name w:val="Table Grid"/>
    <w:basedOn w:val="Tablanormal"/>
    <w:uiPriority w:val="59"/>
    <w:rsid w:val="004C59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34E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4EC2"/>
    <w:rPr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34E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4EC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53A92-349B-4AA2-8D74-A4F35E3E7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428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PITA FRANCO, JONATHAN YASSIR</dc:creator>
  <cp:keywords/>
  <dc:description/>
  <cp:lastModifiedBy>Laura Guadalupe Gomez Pinto</cp:lastModifiedBy>
  <cp:revision>2</cp:revision>
  <dcterms:created xsi:type="dcterms:W3CDTF">2026-09-07T19:55:00Z</dcterms:created>
  <dcterms:modified xsi:type="dcterms:W3CDTF">2026-09-07T19:55:00Z</dcterms:modified>
</cp:coreProperties>
</file>