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1944BEF2" w14:textId="77777777" w:rsidR="00B43515" w:rsidRDefault="00B43515" w:rsidP="00B43515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>
        <w:rPr>
          <w:rFonts w:ascii="Arial" w:hAnsi="Arial" w:cs="Arial"/>
          <w:b/>
          <w:szCs w:val="26"/>
        </w:rPr>
        <w:t xml:space="preserve">ORDINARIA </w:t>
      </w:r>
      <w:r w:rsidRPr="00F35064">
        <w:rPr>
          <w:rFonts w:ascii="Arial" w:hAnsi="Arial" w:cs="Arial"/>
          <w:b/>
          <w:szCs w:val="26"/>
        </w:rPr>
        <w:t xml:space="preserve">NÚMERO </w:t>
      </w:r>
      <w:r>
        <w:rPr>
          <w:rFonts w:ascii="Arial" w:hAnsi="Arial" w:cs="Arial"/>
          <w:b/>
          <w:szCs w:val="26"/>
        </w:rPr>
        <w:t>16 DIECISEIS</w:t>
      </w:r>
      <w:r w:rsidRPr="00F35064">
        <w:rPr>
          <w:rFonts w:ascii="Arial" w:hAnsi="Arial" w:cs="Arial"/>
          <w:b/>
          <w:szCs w:val="26"/>
        </w:rPr>
        <w:t xml:space="preserve"> DE </w:t>
      </w:r>
      <w:r>
        <w:rPr>
          <w:rFonts w:ascii="Arial" w:hAnsi="Arial" w:cs="Arial"/>
          <w:b/>
          <w:szCs w:val="26"/>
        </w:rPr>
        <w:t xml:space="preserve">LA </w:t>
      </w:r>
    </w:p>
    <w:p w14:paraId="7D5E0853" w14:textId="77777777" w:rsidR="00B43515" w:rsidRPr="00F35064" w:rsidRDefault="00B43515" w:rsidP="00B43515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>
        <w:rPr>
          <w:rFonts w:ascii="Arial" w:hAnsi="Arial" w:cs="Arial"/>
          <w:b/>
          <w:szCs w:val="26"/>
        </w:rPr>
        <w:t>REGLAMENTOS</w:t>
      </w:r>
      <w:r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14:paraId="07E54769" w14:textId="1B72641F" w:rsidR="00EC09E5" w:rsidRDefault="00EC09E5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  <w:bookmarkStart w:id="0" w:name="_GoBack"/>
      <w:bookmarkEnd w:id="0"/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00A4D0" w14:textId="5D2AF720" w:rsidR="00EC09E5" w:rsidRPr="00EC09E5" w:rsidRDefault="00BD00D1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B43515">
        <w:rPr>
          <w:rFonts w:ascii="Arial" w:hAnsi="Arial" w:cs="Arial"/>
          <w:color w:val="000000" w:themeColor="text1"/>
          <w:sz w:val="16"/>
          <w:szCs w:val="16"/>
        </w:rPr>
        <w:t>10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B43515">
        <w:rPr>
          <w:rFonts w:ascii="Arial" w:hAnsi="Arial" w:cs="Arial"/>
          <w:color w:val="000000" w:themeColor="text1"/>
          <w:sz w:val="16"/>
          <w:szCs w:val="16"/>
        </w:rPr>
        <w:t>abril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 w:rsidR="00B43515">
        <w:rPr>
          <w:rFonts w:ascii="Arial" w:hAnsi="Arial" w:cs="Arial"/>
          <w:color w:val="000000" w:themeColor="text1"/>
          <w:sz w:val="16"/>
          <w:szCs w:val="16"/>
        </w:rPr>
        <w:t>4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1B2D3248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Lugar: Sala de Sindicatura, ubicada </w:t>
      </w:r>
    </w:p>
    <w:p w14:paraId="16DE5939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en planta alta del H. Ayuntamiento </w:t>
      </w:r>
    </w:p>
    <w:p w14:paraId="0E26C0F1" w14:textId="6B1198BA" w:rsidR="00EC09E5" w:rsidRP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>de Zapotlán el Grande.</w:t>
      </w:r>
    </w:p>
    <w:p w14:paraId="0A8F88C5" w14:textId="77777777" w:rsidR="00EC3A48" w:rsidRDefault="00EC3A48" w:rsidP="00EC3A48">
      <w:pPr>
        <w:rPr>
          <w:rFonts w:ascii="Arial" w:hAnsi="Arial" w:cs="Arial"/>
          <w:b/>
          <w:sz w:val="28"/>
          <w:szCs w:val="28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124FD0DC" w14:textId="77777777" w:rsidR="00C60002" w:rsidRPr="00C05310" w:rsidRDefault="00C60002" w:rsidP="00C60002">
      <w:pPr>
        <w:jc w:val="both"/>
        <w:rPr>
          <w:rFonts w:ascii="Arial" w:hAnsi="Arial" w:cs="Arial"/>
          <w:b/>
          <w:u w:val="single"/>
        </w:rPr>
      </w:pPr>
    </w:p>
    <w:p w14:paraId="78ECDD2C" w14:textId="77777777" w:rsidR="004802C5" w:rsidRPr="0031628B" w:rsidRDefault="004802C5" w:rsidP="004802C5">
      <w:pPr>
        <w:jc w:val="both"/>
        <w:rPr>
          <w:rFonts w:ascii="Arial" w:hAnsi="Arial" w:cs="Arial"/>
          <w:b/>
          <w:sz w:val="22"/>
          <w:u w:val="single"/>
        </w:rPr>
      </w:pPr>
    </w:p>
    <w:p w14:paraId="06A8CA1B" w14:textId="77777777" w:rsidR="00B43515" w:rsidRPr="00FF71B9" w:rsidRDefault="00B43515" w:rsidP="00B43515">
      <w:pPr>
        <w:jc w:val="both"/>
        <w:rPr>
          <w:rFonts w:ascii="Arial" w:hAnsi="Arial" w:cs="Arial"/>
          <w:b/>
          <w:u w:val="single"/>
        </w:rPr>
      </w:pPr>
    </w:p>
    <w:p w14:paraId="145E300C" w14:textId="77777777" w:rsidR="00B43515" w:rsidRPr="00FF71B9" w:rsidRDefault="00B43515" w:rsidP="00B43515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FF71B9">
        <w:rPr>
          <w:rFonts w:ascii="Arial" w:hAnsi="Arial" w:cs="Arial"/>
          <w:color w:val="000000" w:themeColor="text1"/>
        </w:rPr>
        <w:t xml:space="preserve">Toma de protesta del </w:t>
      </w:r>
      <w:r>
        <w:rPr>
          <w:rFonts w:ascii="Arial" w:hAnsi="Arial" w:cs="Arial"/>
          <w:color w:val="000000" w:themeColor="text1"/>
        </w:rPr>
        <w:t>Lic. Francisco Ignacio Carrillo Gómez como</w:t>
      </w:r>
      <w:r w:rsidRPr="00FF71B9">
        <w:rPr>
          <w:rFonts w:ascii="Arial" w:hAnsi="Arial" w:cs="Arial"/>
          <w:color w:val="000000" w:themeColor="text1"/>
        </w:rPr>
        <w:t xml:space="preserve"> integrante</w:t>
      </w:r>
      <w:r>
        <w:rPr>
          <w:rFonts w:ascii="Arial" w:hAnsi="Arial" w:cs="Arial"/>
          <w:color w:val="000000" w:themeColor="text1"/>
        </w:rPr>
        <w:t xml:space="preserve"> y Presidente </w:t>
      </w:r>
      <w:r w:rsidRPr="00FF71B9">
        <w:rPr>
          <w:rFonts w:ascii="Arial" w:hAnsi="Arial" w:cs="Arial"/>
          <w:color w:val="000000" w:themeColor="text1"/>
        </w:rPr>
        <w:t>de la Comisión Edilicia de Permanente de Reglamentos y Gobernación.</w:t>
      </w:r>
    </w:p>
    <w:p w14:paraId="7C6605B6" w14:textId="77777777" w:rsidR="00B43515" w:rsidRPr="00FF71B9" w:rsidRDefault="00B43515" w:rsidP="00B43515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u w:val="single"/>
        </w:rPr>
      </w:pPr>
      <w:r w:rsidRPr="00FF71B9">
        <w:rPr>
          <w:rFonts w:ascii="Arial" w:hAnsi="Arial" w:cs="Arial"/>
        </w:rPr>
        <w:t xml:space="preserve">Lista de asistencia, </w:t>
      </w:r>
      <w:r>
        <w:rPr>
          <w:rFonts w:ascii="Arial" w:hAnsi="Arial" w:cs="Arial"/>
        </w:rPr>
        <w:t>verificación</w:t>
      </w:r>
      <w:r w:rsidRPr="00FF71B9">
        <w:rPr>
          <w:rFonts w:ascii="Arial" w:hAnsi="Arial" w:cs="Arial"/>
        </w:rPr>
        <w:t xml:space="preserve"> de quórum.</w:t>
      </w:r>
    </w:p>
    <w:p w14:paraId="70F610A6" w14:textId="77777777" w:rsidR="00B43515" w:rsidRPr="00591C15" w:rsidRDefault="00B43515" w:rsidP="00B43515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u w:val="single"/>
        </w:rPr>
      </w:pPr>
      <w:r w:rsidRPr="00FF71B9">
        <w:rPr>
          <w:rFonts w:ascii="Arial" w:hAnsi="Arial" w:cs="Arial"/>
        </w:rPr>
        <w:t>Lectura y aprobación del Orden del día</w:t>
      </w:r>
      <w:r>
        <w:rPr>
          <w:rFonts w:ascii="Arial" w:hAnsi="Arial" w:cs="Arial"/>
        </w:rPr>
        <w:t>.</w:t>
      </w:r>
    </w:p>
    <w:p w14:paraId="2AE9A21F" w14:textId="77777777" w:rsidR="00B43515" w:rsidRPr="00FF71B9" w:rsidRDefault="00B43515" w:rsidP="00B43515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u w:val="single"/>
        </w:rPr>
      </w:pPr>
      <w:r w:rsidRPr="00FF71B9">
        <w:rPr>
          <w:rFonts w:ascii="Arial" w:hAnsi="Arial" w:cs="Arial"/>
        </w:rPr>
        <w:t>Asuntos Varios.</w:t>
      </w:r>
    </w:p>
    <w:p w14:paraId="5FFD55CD" w14:textId="77777777" w:rsidR="00B43515" w:rsidRPr="00FF71B9" w:rsidRDefault="00B43515" w:rsidP="00B43515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u w:val="single"/>
        </w:rPr>
      </w:pPr>
      <w:r w:rsidRPr="00FF71B9">
        <w:rPr>
          <w:rFonts w:ascii="Arial" w:hAnsi="Arial" w:cs="Arial"/>
        </w:rPr>
        <w:t>Clausura.</w:t>
      </w:r>
    </w:p>
    <w:p w14:paraId="57FDF266" w14:textId="77777777" w:rsidR="00EC3A48" w:rsidRPr="00532E1C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C3A48" w:rsidRPr="00532E1C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2C850" w14:textId="77777777" w:rsidR="00AB28C8" w:rsidRDefault="00AB28C8" w:rsidP="007C73C4">
      <w:r>
        <w:separator/>
      </w:r>
    </w:p>
  </w:endnote>
  <w:endnote w:type="continuationSeparator" w:id="0">
    <w:p w14:paraId="4DEFF987" w14:textId="77777777" w:rsidR="00AB28C8" w:rsidRDefault="00AB28C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28ECD" w14:textId="77777777" w:rsidR="00AB28C8" w:rsidRDefault="00AB28C8" w:rsidP="007C73C4">
      <w:r>
        <w:separator/>
      </w:r>
    </w:p>
  </w:footnote>
  <w:footnote w:type="continuationSeparator" w:id="0">
    <w:p w14:paraId="4A5EE7C0" w14:textId="77777777" w:rsidR="00AB28C8" w:rsidRDefault="00AB28C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AB28C8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AB28C8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AB28C8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173D"/>
    <w:rsid w:val="0011549C"/>
    <w:rsid w:val="001A56C5"/>
    <w:rsid w:val="001A58EF"/>
    <w:rsid w:val="00235032"/>
    <w:rsid w:val="002E1940"/>
    <w:rsid w:val="003151F0"/>
    <w:rsid w:val="00357B83"/>
    <w:rsid w:val="00365ECF"/>
    <w:rsid w:val="003E4417"/>
    <w:rsid w:val="004802C5"/>
    <w:rsid w:val="004C6BA4"/>
    <w:rsid w:val="004F4974"/>
    <w:rsid w:val="00657D4F"/>
    <w:rsid w:val="006F2E2B"/>
    <w:rsid w:val="00761396"/>
    <w:rsid w:val="007C73C4"/>
    <w:rsid w:val="0085033B"/>
    <w:rsid w:val="00880370"/>
    <w:rsid w:val="0088461C"/>
    <w:rsid w:val="00890592"/>
    <w:rsid w:val="009A5DC3"/>
    <w:rsid w:val="009A7863"/>
    <w:rsid w:val="00A571C4"/>
    <w:rsid w:val="00AB28C8"/>
    <w:rsid w:val="00B43515"/>
    <w:rsid w:val="00BA427F"/>
    <w:rsid w:val="00BB0B58"/>
    <w:rsid w:val="00BD00D1"/>
    <w:rsid w:val="00C05310"/>
    <w:rsid w:val="00C07F1A"/>
    <w:rsid w:val="00C20DF1"/>
    <w:rsid w:val="00C60002"/>
    <w:rsid w:val="00C71752"/>
    <w:rsid w:val="00C74E7C"/>
    <w:rsid w:val="00CC591B"/>
    <w:rsid w:val="00D80403"/>
    <w:rsid w:val="00D96CFC"/>
    <w:rsid w:val="00E10558"/>
    <w:rsid w:val="00E11A94"/>
    <w:rsid w:val="00E26023"/>
    <w:rsid w:val="00E57BD8"/>
    <w:rsid w:val="00EC09E5"/>
    <w:rsid w:val="00EC3A48"/>
    <w:rsid w:val="00F35064"/>
    <w:rsid w:val="00F45CFE"/>
    <w:rsid w:val="00F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10</cp:revision>
  <cp:lastPrinted>2023-06-13T20:54:00Z</cp:lastPrinted>
  <dcterms:created xsi:type="dcterms:W3CDTF">2022-11-10T19:21:00Z</dcterms:created>
  <dcterms:modified xsi:type="dcterms:W3CDTF">2024-04-05T20:33:00Z</dcterms:modified>
</cp:coreProperties>
</file>