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4A65C0" w:rsidRDefault="00AB6FAA" w:rsidP="004A65C0">
      <w:pPr>
        <w:spacing w:line="276" w:lineRule="auto"/>
        <w:jc w:val="both"/>
        <w:rPr>
          <w:rFonts w:cs="Arial"/>
          <w:b/>
          <w:sz w:val="24"/>
          <w:szCs w:val="24"/>
        </w:rPr>
      </w:pPr>
    </w:p>
    <w:p w:rsidR="004E6946" w:rsidRPr="004A65C0" w:rsidRDefault="004E6946" w:rsidP="00AC3C3D">
      <w:pPr>
        <w:spacing w:line="276" w:lineRule="auto"/>
        <w:jc w:val="both"/>
        <w:rPr>
          <w:rFonts w:cs="Arial"/>
          <w:b/>
          <w:sz w:val="24"/>
          <w:szCs w:val="24"/>
        </w:rPr>
      </w:pPr>
    </w:p>
    <w:p w:rsidR="00120BC3" w:rsidRPr="004A65C0" w:rsidRDefault="00120BC3" w:rsidP="00AC3C3D">
      <w:pPr>
        <w:spacing w:line="276" w:lineRule="auto"/>
        <w:jc w:val="both"/>
        <w:rPr>
          <w:rFonts w:cs="Arial"/>
          <w:b/>
          <w:sz w:val="24"/>
          <w:szCs w:val="24"/>
        </w:rPr>
      </w:pPr>
      <w:r w:rsidRPr="004A65C0">
        <w:rPr>
          <w:rFonts w:cs="Arial"/>
          <w:b/>
          <w:sz w:val="24"/>
          <w:szCs w:val="24"/>
        </w:rPr>
        <w:t xml:space="preserve">MIEMBROS DEL HONORABLE AYUNTAMIENTO </w:t>
      </w:r>
    </w:p>
    <w:p w:rsidR="00120BC3" w:rsidRPr="004A65C0" w:rsidRDefault="00120BC3" w:rsidP="00AC3C3D">
      <w:pPr>
        <w:spacing w:line="276" w:lineRule="auto"/>
        <w:jc w:val="both"/>
        <w:rPr>
          <w:rFonts w:cs="Arial"/>
          <w:b/>
          <w:sz w:val="24"/>
          <w:szCs w:val="24"/>
        </w:rPr>
      </w:pPr>
      <w:r w:rsidRPr="004A65C0">
        <w:rPr>
          <w:rFonts w:cs="Arial"/>
          <w:b/>
          <w:sz w:val="24"/>
          <w:szCs w:val="24"/>
        </w:rPr>
        <w:t>DE ZAPOTLÁN EL GRANDE, JALISCO.</w:t>
      </w:r>
    </w:p>
    <w:p w:rsidR="00120BC3" w:rsidRPr="004A65C0" w:rsidRDefault="00120BC3" w:rsidP="00AC3C3D">
      <w:pPr>
        <w:spacing w:line="276" w:lineRule="auto"/>
        <w:jc w:val="both"/>
        <w:rPr>
          <w:rFonts w:cs="Arial"/>
          <w:b/>
          <w:sz w:val="24"/>
          <w:szCs w:val="24"/>
        </w:rPr>
      </w:pPr>
      <w:r w:rsidRPr="004A65C0">
        <w:rPr>
          <w:rFonts w:cs="Arial"/>
          <w:b/>
          <w:sz w:val="24"/>
          <w:szCs w:val="24"/>
        </w:rPr>
        <w:t>P R E S E N T E.</w:t>
      </w:r>
    </w:p>
    <w:p w:rsidR="00120BC3" w:rsidRPr="004A65C0" w:rsidRDefault="00120BC3" w:rsidP="00AC3C3D">
      <w:pPr>
        <w:spacing w:line="276" w:lineRule="auto"/>
        <w:ind w:firstLine="708"/>
        <w:jc w:val="both"/>
        <w:rPr>
          <w:rFonts w:cs="Arial"/>
          <w:b/>
          <w:sz w:val="24"/>
          <w:szCs w:val="24"/>
        </w:rPr>
      </w:pPr>
    </w:p>
    <w:p w:rsidR="00993B7A" w:rsidRPr="004A65C0" w:rsidRDefault="00993B7A" w:rsidP="00AC3C3D">
      <w:pPr>
        <w:autoSpaceDE w:val="0"/>
        <w:autoSpaceDN w:val="0"/>
        <w:adjustRightInd w:val="0"/>
        <w:spacing w:line="276" w:lineRule="auto"/>
        <w:ind w:firstLine="708"/>
        <w:jc w:val="both"/>
        <w:rPr>
          <w:rFonts w:cs="Arial"/>
          <w:b/>
          <w:sz w:val="24"/>
          <w:szCs w:val="24"/>
        </w:rPr>
      </w:pPr>
      <w:r w:rsidRPr="004A65C0">
        <w:rPr>
          <w:rFonts w:cs="Arial"/>
          <w:sz w:val="24"/>
          <w:szCs w:val="24"/>
        </w:rPr>
        <w:t>Los que suscriben</w:t>
      </w:r>
      <w:r w:rsidRPr="004A65C0">
        <w:rPr>
          <w:rFonts w:cs="Arial"/>
          <w:b/>
          <w:sz w:val="24"/>
          <w:szCs w:val="24"/>
        </w:rPr>
        <w:t xml:space="preserve"> </w:t>
      </w:r>
      <w:r w:rsidR="00406F8A">
        <w:rPr>
          <w:rFonts w:cs="Arial"/>
          <w:b/>
          <w:sz w:val="24"/>
          <w:szCs w:val="24"/>
        </w:rPr>
        <w:t>LI</w:t>
      </w:r>
      <w:r w:rsidR="00A62E0B" w:rsidRPr="004A65C0">
        <w:rPr>
          <w:rFonts w:cs="Arial"/>
          <w:b/>
          <w:sz w:val="24"/>
          <w:szCs w:val="24"/>
        </w:rPr>
        <w:t xml:space="preserve">C. </w:t>
      </w:r>
      <w:r w:rsidR="00471016" w:rsidRPr="004A65C0">
        <w:rPr>
          <w:rFonts w:cs="Arial"/>
          <w:b/>
          <w:sz w:val="24"/>
          <w:szCs w:val="24"/>
        </w:rPr>
        <w:t xml:space="preserve">ERNESTO SÁNCHEZ </w:t>
      </w:r>
      <w:proofErr w:type="spellStart"/>
      <w:r w:rsidR="00471016" w:rsidRPr="004A65C0">
        <w:rPr>
          <w:rFonts w:cs="Arial"/>
          <w:b/>
          <w:sz w:val="24"/>
          <w:szCs w:val="24"/>
        </w:rPr>
        <w:t>SÁNCHEZ</w:t>
      </w:r>
      <w:proofErr w:type="spellEnd"/>
      <w:r w:rsidR="00120BC3" w:rsidRPr="004A65C0">
        <w:rPr>
          <w:rFonts w:cs="Arial"/>
          <w:b/>
          <w:sz w:val="24"/>
          <w:szCs w:val="24"/>
        </w:rPr>
        <w:t xml:space="preserve">, </w:t>
      </w:r>
      <w:r w:rsidR="00406F8A">
        <w:rPr>
          <w:rFonts w:cs="Arial"/>
          <w:b/>
          <w:sz w:val="24"/>
          <w:szCs w:val="24"/>
        </w:rPr>
        <w:t xml:space="preserve">LIC. </w:t>
      </w:r>
      <w:r w:rsidRPr="004A65C0">
        <w:rPr>
          <w:rFonts w:cs="Arial"/>
          <w:b/>
          <w:sz w:val="24"/>
          <w:szCs w:val="24"/>
        </w:rPr>
        <w:t xml:space="preserve">EVA MARÍA DE JESÚS BARRETO y </w:t>
      </w:r>
      <w:r w:rsidR="00406F8A">
        <w:rPr>
          <w:rFonts w:cs="Arial"/>
          <w:b/>
          <w:sz w:val="24"/>
          <w:szCs w:val="24"/>
        </w:rPr>
        <w:t>LI</w:t>
      </w:r>
      <w:r w:rsidRPr="004A65C0">
        <w:rPr>
          <w:rFonts w:cs="Arial"/>
          <w:b/>
          <w:sz w:val="24"/>
          <w:szCs w:val="24"/>
        </w:rPr>
        <w:t>C. RAÚL CHÁVEZ GARCÍA,</w:t>
      </w:r>
      <w:r w:rsidR="00415416" w:rsidRPr="004A65C0">
        <w:rPr>
          <w:rFonts w:cs="Arial"/>
          <w:b/>
          <w:sz w:val="24"/>
          <w:szCs w:val="24"/>
        </w:rPr>
        <w:t xml:space="preserve"> </w:t>
      </w:r>
      <w:r w:rsidR="00415416" w:rsidRPr="004A65C0">
        <w:rPr>
          <w:rFonts w:cs="Arial"/>
          <w:sz w:val="24"/>
          <w:szCs w:val="24"/>
        </w:rPr>
        <w:t>integrantes de la Comisión Edilicia de Participación Ciudadana y Vecinal</w:t>
      </w:r>
      <w:r w:rsidR="00415416" w:rsidRPr="004A65C0">
        <w:rPr>
          <w:rFonts w:cs="Arial"/>
          <w:b/>
          <w:sz w:val="24"/>
          <w:szCs w:val="24"/>
        </w:rPr>
        <w:t xml:space="preserve"> </w:t>
      </w:r>
      <w:r w:rsidR="00415416" w:rsidRPr="004A65C0">
        <w:rPr>
          <w:rFonts w:cs="Arial"/>
          <w:sz w:val="24"/>
          <w:szCs w:val="24"/>
        </w:rPr>
        <w:t xml:space="preserve">del Ayuntamiento de Zapotlán el Grande, Jalisco, en su calidad </w:t>
      </w:r>
      <w:r w:rsidR="00415416" w:rsidRPr="00DF6944">
        <w:rPr>
          <w:rFonts w:cs="Arial"/>
          <w:sz w:val="24"/>
          <w:szCs w:val="24"/>
        </w:rPr>
        <w:t>de presidente, vocales, respectivamente y</w:t>
      </w:r>
      <w:r w:rsidR="00EA25F8" w:rsidRPr="00DF6944">
        <w:rPr>
          <w:rFonts w:cs="Arial"/>
          <w:sz w:val="24"/>
          <w:szCs w:val="24"/>
        </w:rPr>
        <w:t xml:space="preserve"> con fundamento en los artículos: 115 de la Constitución Política de los </w:t>
      </w:r>
      <w:r w:rsidR="00EA25F8" w:rsidRPr="009343EC">
        <w:rPr>
          <w:rFonts w:cs="Arial"/>
          <w:sz w:val="24"/>
          <w:szCs w:val="24"/>
        </w:rPr>
        <w:t xml:space="preserve">Estados Unidos Mexicanos; numerales 1, 2, 3, 4, 73, 77, 78, 85, y demás relativos de la Constitución Política del Estado de Jalisco; 1, 2, 3, 10, 38, 40, 41 fracción </w:t>
      </w:r>
      <w:r w:rsidR="001F13C3" w:rsidRPr="009343EC">
        <w:rPr>
          <w:rFonts w:cs="Arial"/>
          <w:sz w:val="24"/>
          <w:szCs w:val="24"/>
        </w:rPr>
        <w:t>IV</w:t>
      </w:r>
      <w:r w:rsidR="00EA25F8" w:rsidRPr="009343EC">
        <w:rPr>
          <w:rFonts w:cs="Arial"/>
          <w:sz w:val="24"/>
          <w:szCs w:val="24"/>
        </w:rPr>
        <w:t>, 49, 50 fracción I</w:t>
      </w:r>
      <w:r w:rsidR="00DF6944" w:rsidRPr="009343EC">
        <w:rPr>
          <w:rFonts w:cs="Arial"/>
          <w:sz w:val="24"/>
          <w:szCs w:val="24"/>
        </w:rPr>
        <w:t xml:space="preserve"> y IV</w:t>
      </w:r>
      <w:r w:rsidR="00EA25F8" w:rsidRPr="009343EC">
        <w:rPr>
          <w:rFonts w:cs="Arial"/>
          <w:sz w:val="24"/>
          <w:szCs w:val="24"/>
        </w:rPr>
        <w:t xml:space="preserve"> y demás relativos de La Ley del Gobierno y la Administración Pública Municipal del Estado de Jalisco, así c</w:t>
      </w:r>
      <w:r w:rsidR="00DF6944" w:rsidRPr="009343EC">
        <w:rPr>
          <w:rFonts w:cs="Arial"/>
          <w:sz w:val="24"/>
          <w:szCs w:val="24"/>
        </w:rPr>
        <w:t xml:space="preserve">omo los artículos </w:t>
      </w:r>
      <w:r w:rsidR="009343EC" w:rsidRPr="009343EC">
        <w:rPr>
          <w:rFonts w:cs="Arial"/>
          <w:sz w:val="24"/>
          <w:szCs w:val="24"/>
        </w:rPr>
        <w:t xml:space="preserve">38 </w:t>
      </w:r>
      <w:r w:rsidR="00AC65E0" w:rsidRPr="00AC65E0">
        <w:rPr>
          <w:rFonts w:cs="Arial"/>
          <w:sz w:val="24"/>
          <w:szCs w:val="24"/>
        </w:rPr>
        <w:t>fracción</w:t>
      </w:r>
      <w:r w:rsidR="009343EC" w:rsidRPr="00AC65E0">
        <w:rPr>
          <w:rFonts w:cs="Arial"/>
          <w:sz w:val="24"/>
          <w:szCs w:val="24"/>
        </w:rPr>
        <w:t xml:space="preserve"> </w:t>
      </w:r>
      <w:r w:rsidR="00DF6944" w:rsidRPr="00AC65E0">
        <w:rPr>
          <w:rFonts w:cs="Arial"/>
          <w:sz w:val="24"/>
          <w:szCs w:val="24"/>
        </w:rPr>
        <w:t>XV</w:t>
      </w:r>
      <w:r w:rsidR="00EA25F8" w:rsidRPr="00AC65E0">
        <w:rPr>
          <w:rFonts w:cs="Arial"/>
          <w:sz w:val="24"/>
          <w:szCs w:val="24"/>
        </w:rPr>
        <w:t>I,</w:t>
      </w:r>
      <w:r w:rsidR="00DF6944" w:rsidRPr="00AC65E0">
        <w:rPr>
          <w:rFonts w:cs="Arial"/>
          <w:sz w:val="24"/>
          <w:szCs w:val="24"/>
        </w:rPr>
        <w:t xml:space="preserve"> 65, 87 fracción</w:t>
      </w:r>
      <w:r w:rsidR="00DF6944" w:rsidRPr="00DF6944">
        <w:rPr>
          <w:rFonts w:cs="Arial"/>
          <w:sz w:val="24"/>
          <w:szCs w:val="24"/>
        </w:rPr>
        <w:t xml:space="preserve"> </w:t>
      </w:r>
      <w:r w:rsidR="00DF6944">
        <w:rPr>
          <w:rFonts w:cs="Arial"/>
          <w:sz w:val="24"/>
          <w:szCs w:val="24"/>
        </w:rPr>
        <w:t>I</w:t>
      </w:r>
      <w:r w:rsidR="00DF6944" w:rsidRPr="00DF6944">
        <w:rPr>
          <w:rFonts w:cs="Arial"/>
          <w:sz w:val="24"/>
          <w:szCs w:val="24"/>
        </w:rPr>
        <w:t>V</w:t>
      </w:r>
      <w:r w:rsidR="00EA25F8" w:rsidRPr="00DF6944">
        <w:rPr>
          <w:rFonts w:cs="Arial"/>
          <w:sz w:val="24"/>
          <w:szCs w:val="24"/>
        </w:rPr>
        <w:t>, 100</w:t>
      </w:r>
      <w:r w:rsidR="00EA25F8" w:rsidRPr="004A65C0">
        <w:rPr>
          <w:rFonts w:cs="Arial"/>
          <w:sz w:val="24"/>
          <w:szCs w:val="24"/>
        </w:rPr>
        <w:t xml:space="preserve"> y demás relativos del Reglamento Interior de Zapotlán el Grande, Jalisco; en uso de la facultad conferida en las disposiciones citadas, presentamos ante ustedes </w:t>
      </w:r>
      <w:r w:rsidR="00EA25F8" w:rsidRPr="00383135">
        <w:rPr>
          <w:rFonts w:cs="Arial"/>
          <w:sz w:val="24"/>
          <w:szCs w:val="24"/>
        </w:rPr>
        <w:t xml:space="preserve">compañeros integrantes de este Órgano de Gobierno Municipal el siguiente; </w:t>
      </w:r>
      <w:r w:rsidR="00383135" w:rsidRPr="00383135">
        <w:rPr>
          <w:rFonts w:cs="Arial"/>
          <w:b/>
          <w:sz w:val="24"/>
          <w:szCs w:val="24"/>
        </w:rPr>
        <w:t xml:space="preserve">DICTAMEN </w:t>
      </w:r>
      <w:r w:rsidR="00406F8A">
        <w:rPr>
          <w:rFonts w:cs="Arial"/>
          <w:b/>
          <w:sz w:val="24"/>
          <w:szCs w:val="24"/>
        </w:rPr>
        <w:t xml:space="preserve">QUE </w:t>
      </w:r>
      <w:r w:rsidR="00444262">
        <w:rPr>
          <w:rFonts w:cs="Arial"/>
          <w:b/>
          <w:sz w:val="24"/>
          <w:szCs w:val="24"/>
        </w:rPr>
        <w:t xml:space="preserve">APRUEBA LA </w:t>
      </w:r>
      <w:r w:rsidR="00406F8A">
        <w:rPr>
          <w:rFonts w:cs="Arial"/>
          <w:b/>
          <w:sz w:val="24"/>
          <w:szCs w:val="24"/>
        </w:rPr>
        <w:t xml:space="preserve">INTEGRACIÓN </w:t>
      </w:r>
      <w:r w:rsidR="00772559">
        <w:rPr>
          <w:rFonts w:cs="Arial"/>
          <w:b/>
          <w:sz w:val="24"/>
          <w:szCs w:val="24"/>
        </w:rPr>
        <w:t>CONSEJO MUNICIPAL DE PARTICIPACIÓN CIUDADANA</w:t>
      </w:r>
      <w:r w:rsidR="00383135" w:rsidRPr="00383135">
        <w:rPr>
          <w:rFonts w:cs="Arial"/>
          <w:b/>
          <w:sz w:val="24"/>
          <w:szCs w:val="24"/>
        </w:rPr>
        <w:t xml:space="preserve">, </w:t>
      </w:r>
      <w:r w:rsidR="00383135" w:rsidRPr="00383135">
        <w:rPr>
          <w:rFonts w:cs="Arial"/>
          <w:sz w:val="24"/>
          <w:szCs w:val="24"/>
        </w:rPr>
        <w:t>de conformidad con la siguiente:</w:t>
      </w:r>
    </w:p>
    <w:p w:rsidR="00EA25F8" w:rsidRPr="004A65C0" w:rsidRDefault="00EA25F8" w:rsidP="00AC3C3D">
      <w:pPr>
        <w:autoSpaceDE w:val="0"/>
        <w:autoSpaceDN w:val="0"/>
        <w:adjustRightInd w:val="0"/>
        <w:spacing w:line="276" w:lineRule="auto"/>
        <w:ind w:firstLine="708"/>
        <w:jc w:val="both"/>
        <w:rPr>
          <w:rFonts w:cs="Arial"/>
          <w:b/>
          <w:sz w:val="24"/>
          <w:szCs w:val="24"/>
        </w:rPr>
      </w:pPr>
    </w:p>
    <w:p w:rsidR="00993B7A" w:rsidRPr="004A65C0" w:rsidRDefault="00993B7A" w:rsidP="00AC3C3D">
      <w:pPr>
        <w:autoSpaceDE w:val="0"/>
        <w:autoSpaceDN w:val="0"/>
        <w:adjustRightInd w:val="0"/>
        <w:spacing w:line="276" w:lineRule="auto"/>
        <w:ind w:firstLine="708"/>
        <w:jc w:val="both"/>
        <w:rPr>
          <w:rFonts w:cs="Arial"/>
          <w:b/>
          <w:sz w:val="24"/>
          <w:szCs w:val="24"/>
        </w:rPr>
      </w:pPr>
    </w:p>
    <w:p w:rsidR="00AB6FAA" w:rsidRPr="004A65C0" w:rsidRDefault="004E6946" w:rsidP="00AC3C3D">
      <w:pPr>
        <w:spacing w:line="276" w:lineRule="auto"/>
        <w:jc w:val="center"/>
        <w:rPr>
          <w:rFonts w:cs="Arial"/>
          <w:b/>
          <w:sz w:val="24"/>
          <w:szCs w:val="24"/>
        </w:rPr>
      </w:pPr>
      <w:r w:rsidRPr="004A65C0">
        <w:rPr>
          <w:rFonts w:cs="Arial"/>
          <w:b/>
          <w:sz w:val="24"/>
          <w:szCs w:val="24"/>
        </w:rPr>
        <w:t>EXPOSICIÓN DE MOTIVOS</w:t>
      </w:r>
    </w:p>
    <w:p w:rsidR="00AB6FAA" w:rsidRPr="004A65C0" w:rsidRDefault="00AB6FAA" w:rsidP="00AC3C3D">
      <w:pPr>
        <w:spacing w:line="276" w:lineRule="auto"/>
        <w:rPr>
          <w:rFonts w:cs="Arial"/>
          <w:b/>
          <w:sz w:val="24"/>
          <w:szCs w:val="24"/>
        </w:rPr>
      </w:pPr>
    </w:p>
    <w:p w:rsidR="00DF6944" w:rsidRPr="004A65C0" w:rsidRDefault="00AB6FAA" w:rsidP="00AC3C3D">
      <w:pPr>
        <w:spacing w:line="276" w:lineRule="auto"/>
        <w:ind w:firstLine="708"/>
        <w:jc w:val="both"/>
        <w:rPr>
          <w:rFonts w:cs="Arial"/>
          <w:color w:val="000000"/>
          <w:sz w:val="24"/>
          <w:szCs w:val="24"/>
          <w:lang w:eastAsia="es-MX"/>
        </w:rPr>
      </w:pPr>
      <w:r w:rsidRPr="004A65C0">
        <w:rPr>
          <w:rFonts w:cs="Arial"/>
          <w:b/>
          <w:sz w:val="24"/>
          <w:szCs w:val="24"/>
        </w:rPr>
        <w:t>I.-</w:t>
      </w:r>
      <w:r w:rsidRPr="004A65C0">
        <w:rPr>
          <w:rFonts w:cs="Arial"/>
          <w:sz w:val="24"/>
          <w:szCs w:val="24"/>
        </w:rPr>
        <w:t xml:space="preserve"> Que de conformidad al artículo 115 de la Constitución Política de los Estados Unidos Mexicanos, que establece  que l</w:t>
      </w:r>
      <w:r w:rsidRPr="004A65C0">
        <w:rPr>
          <w:rFonts w:cs="Arial"/>
          <w:sz w:val="24"/>
          <w:szCs w:val="24"/>
          <w:lang w:eastAsia="es-MX"/>
        </w:rPr>
        <w:t xml:space="preserve">os Estados adoptarán, para su </w:t>
      </w:r>
      <w:r w:rsidR="00DF6944" w:rsidRPr="004A65C0">
        <w:rPr>
          <w:rFonts w:cs="Arial"/>
          <w:sz w:val="24"/>
          <w:szCs w:val="24"/>
          <w:lang w:eastAsia="es-MX"/>
        </w:rPr>
        <w:t xml:space="preserve">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DF6944" w:rsidRPr="004A65C0">
        <w:rPr>
          <w:rFonts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4A65C0" w:rsidRDefault="00AB6FAA" w:rsidP="00AC3C3D">
      <w:pPr>
        <w:spacing w:line="276" w:lineRule="auto"/>
        <w:jc w:val="both"/>
        <w:rPr>
          <w:rFonts w:cs="Arial"/>
          <w:color w:val="000000"/>
          <w:sz w:val="24"/>
          <w:szCs w:val="24"/>
          <w:lang w:eastAsia="es-MX"/>
        </w:rPr>
      </w:pPr>
    </w:p>
    <w:p w:rsidR="001F3D47" w:rsidRDefault="00AB6FAA" w:rsidP="00AC3C3D">
      <w:pPr>
        <w:spacing w:line="276" w:lineRule="auto"/>
        <w:ind w:firstLine="708"/>
        <w:jc w:val="both"/>
        <w:rPr>
          <w:rFonts w:cs="Arial"/>
          <w:spacing w:val="-3"/>
          <w:sz w:val="24"/>
          <w:szCs w:val="24"/>
        </w:rPr>
      </w:pPr>
      <w:r w:rsidRPr="004A65C0">
        <w:rPr>
          <w:rFonts w:cs="Arial"/>
          <w:b/>
          <w:color w:val="000000"/>
          <w:sz w:val="24"/>
          <w:szCs w:val="24"/>
          <w:lang w:eastAsia="es-MX"/>
        </w:rPr>
        <w:t>II.-</w:t>
      </w:r>
      <w:r w:rsidRPr="004A65C0">
        <w:rPr>
          <w:rFonts w:cs="Arial"/>
          <w:color w:val="000000"/>
          <w:sz w:val="24"/>
          <w:szCs w:val="24"/>
          <w:lang w:eastAsia="es-MX"/>
        </w:rPr>
        <w:t xml:space="preserve"> Que conforme a lo establecido en la Constitución Política del Estado de Jalisco, en su artículo 77 reconoce e</w:t>
      </w:r>
      <w:r w:rsidRPr="004A65C0">
        <w:rPr>
          <w:rFonts w:cs="Arial"/>
          <w:spacing w:val="-3"/>
          <w:sz w:val="24"/>
          <w:szCs w:val="24"/>
        </w:rPr>
        <w:t xml:space="preserve">l municipio libre como  base de la división territorial y de la organización política y administrativa del Estado de Jalisco, investido de personalidad jurídica y patrimonio propios, con las facultades y </w:t>
      </w:r>
    </w:p>
    <w:p w:rsidR="001F3D47" w:rsidRDefault="001F3D47" w:rsidP="001F3D47">
      <w:pPr>
        <w:spacing w:line="276" w:lineRule="auto"/>
        <w:jc w:val="both"/>
        <w:rPr>
          <w:rFonts w:cs="Arial"/>
          <w:spacing w:val="-3"/>
          <w:sz w:val="24"/>
          <w:szCs w:val="24"/>
        </w:rPr>
      </w:pPr>
    </w:p>
    <w:p w:rsidR="001F3D47" w:rsidRDefault="001F3D47" w:rsidP="001F3D47">
      <w:pPr>
        <w:spacing w:line="276" w:lineRule="auto"/>
        <w:jc w:val="both"/>
        <w:rPr>
          <w:rFonts w:cs="Arial"/>
          <w:spacing w:val="-3"/>
          <w:sz w:val="24"/>
          <w:szCs w:val="24"/>
        </w:rPr>
      </w:pPr>
    </w:p>
    <w:p w:rsidR="001F3D47" w:rsidRDefault="001F3D47" w:rsidP="001F3D47">
      <w:pPr>
        <w:spacing w:line="276" w:lineRule="auto"/>
        <w:jc w:val="both"/>
        <w:rPr>
          <w:rFonts w:cs="Arial"/>
          <w:spacing w:val="-3"/>
          <w:sz w:val="24"/>
          <w:szCs w:val="24"/>
        </w:rPr>
      </w:pPr>
    </w:p>
    <w:p w:rsidR="00AB6FAA" w:rsidRDefault="00AB6FAA" w:rsidP="001F3D47">
      <w:pPr>
        <w:spacing w:line="276" w:lineRule="auto"/>
        <w:jc w:val="both"/>
        <w:rPr>
          <w:rFonts w:cs="Arial"/>
          <w:snapToGrid w:val="0"/>
          <w:sz w:val="24"/>
          <w:szCs w:val="24"/>
        </w:rPr>
      </w:pPr>
      <w:proofErr w:type="gramStart"/>
      <w:r w:rsidRPr="004A65C0">
        <w:rPr>
          <w:rFonts w:cs="Arial"/>
          <w:spacing w:val="-3"/>
          <w:sz w:val="24"/>
          <w:szCs w:val="24"/>
        </w:rPr>
        <w:t>limitaciones</w:t>
      </w:r>
      <w:proofErr w:type="gramEnd"/>
      <w:r w:rsidRPr="004A65C0">
        <w:rPr>
          <w:rFonts w:cs="Arial"/>
          <w:spacing w:val="-3"/>
          <w:sz w:val="24"/>
          <w:szCs w:val="24"/>
        </w:rPr>
        <w:t xml:space="preserve"> establecidas en la Constitución Política de l</w:t>
      </w:r>
      <w:r w:rsidR="00D551E0" w:rsidRPr="004A65C0">
        <w:rPr>
          <w:rFonts w:cs="Arial"/>
          <w:spacing w:val="-3"/>
          <w:sz w:val="24"/>
          <w:szCs w:val="24"/>
        </w:rPr>
        <w:t xml:space="preserve">os Estados Unidos Mexicanos. </w:t>
      </w:r>
      <w:r w:rsidR="00CA0B3F" w:rsidRPr="004A65C0">
        <w:rPr>
          <w:rFonts w:cs="Arial"/>
          <w:spacing w:val="-3"/>
          <w:sz w:val="24"/>
          <w:szCs w:val="24"/>
        </w:rPr>
        <w:t xml:space="preserve"> </w:t>
      </w:r>
      <w:r w:rsidR="00D551E0" w:rsidRPr="004A65C0">
        <w:rPr>
          <w:rFonts w:cs="Arial"/>
          <w:spacing w:val="-3"/>
          <w:sz w:val="24"/>
          <w:szCs w:val="24"/>
        </w:rPr>
        <w:t>Asi</w:t>
      </w:r>
      <w:r w:rsidRPr="004A65C0">
        <w:rPr>
          <w:rFonts w:cs="Arial"/>
          <w:spacing w:val="-3"/>
          <w:sz w:val="24"/>
          <w:szCs w:val="24"/>
        </w:rPr>
        <w:t xml:space="preserve">mismo </w:t>
      </w:r>
      <w:r w:rsidRPr="004A65C0">
        <w:rPr>
          <w:rFonts w:cs="Arial"/>
          <w:bCs/>
          <w:sz w:val="24"/>
          <w:szCs w:val="24"/>
          <w:lang w:eastAsia="es-MX"/>
        </w:rPr>
        <w:t xml:space="preserve">en la Ley de Gobierno y la Administración Pública del Estado de Jalisco se </w:t>
      </w:r>
      <w:r w:rsidRPr="004A65C0">
        <w:rPr>
          <w:rFonts w:cs="Arial"/>
          <w:snapToGrid w:val="0"/>
          <w:sz w:val="24"/>
          <w:szCs w:val="24"/>
        </w:rPr>
        <w:t xml:space="preserve">establecen las bases generales de la Administración Pública Municipal. </w:t>
      </w:r>
    </w:p>
    <w:p w:rsidR="00772559" w:rsidRDefault="00772559" w:rsidP="00AC3C3D">
      <w:pPr>
        <w:spacing w:line="276" w:lineRule="auto"/>
        <w:ind w:firstLine="708"/>
        <w:jc w:val="both"/>
        <w:rPr>
          <w:rFonts w:cs="Arial"/>
          <w:snapToGrid w:val="0"/>
          <w:sz w:val="24"/>
          <w:szCs w:val="24"/>
        </w:rPr>
      </w:pPr>
    </w:p>
    <w:p w:rsidR="00772559" w:rsidRPr="00772559" w:rsidRDefault="00772559" w:rsidP="00AC3C3D">
      <w:pPr>
        <w:spacing w:line="276" w:lineRule="auto"/>
        <w:ind w:firstLine="708"/>
        <w:jc w:val="both"/>
        <w:rPr>
          <w:rFonts w:cs="Arial"/>
          <w:sz w:val="24"/>
          <w:szCs w:val="24"/>
        </w:rPr>
      </w:pPr>
      <w:r w:rsidRPr="00772559">
        <w:rPr>
          <w:rFonts w:cs="Arial"/>
          <w:b/>
          <w:sz w:val="24"/>
          <w:szCs w:val="24"/>
        </w:rPr>
        <w:t>III.-</w:t>
      </w:r>
      <w:r w:rsidRPr="00772559">
        <w:rPr>
          <w:rFonts w:cs="Arial"/>
          <w:sz w:val="24"/>
          <w:szCs w:val="24"/>
        </w:rPr>
        <w:t xml:space="preserve">  Que la Ley del Sistema de Participación Ciudadana y Popular para la Gobernanza del Estado de Jalisco, tiene como objeto reconocer el derecho humano de las y los habitantes para participar de manera directa en las decisiones públicas, así como establecer como pilares de la participación ciudadana y popular la socialización, capacitación, organización y deliberación.</w:t>
      </w:r>
    </w:p>
    <w:p w:rsidR="00772559" w:rsidRPr="00772559" w:rsidRDefault="00772559" w:rsidP="00AC3C3D">
      <w:pPr>
        <w:autoSpaceDE w:val="0"/>
        <w:autoSpaceDN w:val="0"/>
        <w:adjustRightInd w:val="0"/>
        <w:spacing w:line="276" w:lineRule="auto"/>
        <w:ind w:firstLine="708"/>
        <w:jc w:val="both"/>
        <w:rPr>
          <w:rFonts w:cs="Arial"/>
          <w:b/>
          <w:bCs/>
          <w:iCs/>
          <w:sz w:val="24"/>
          <w:szCs w:val="24"/>
        </w:rPr>
      </w:pPr>
    </w:p>
    <w:p w:rsidR="00772559" w:rsidRPr="00772559" w:rsidRDefault="00772559" w:rsidP="00AC3C3D">
      <w:pPr>
        <w:autoSpaceDE w:val="0"/>
        <w:autoSpaceDN w:val="0"/>
        <w:adjustRightInd w:val="0"/>
        <w:spacing w:line="276" w:lineRule="auto"/>
        <w:ind w:firstLine="708"/>
        <w:jc w:val="both"/>
        <w:rPr>
          <w:rFonts w:cs="Arial"/>
          <w:b/>
          <w:sz w:val="24"/>
          <w:szCs w:val="24"/>
        </w:rPr>
      </w:pPr>
      <w:r w:rsidRPr="00772559">
        <w:rPr>
          <w:rFonts w:cs="Arial"/>
          <w:b/>
          <w:bCs/>
          <w:iCs/>
          <w:sz w:val="24"/>
          <w:szCs w:val="24"/>
        </w:rPr>
        <w:t>IV.-</w:t>
      </w:r>
      <w:r w:rsidRPr="00772559">
        <w:rPr>
          <w:rFonts w:cs="Arial"/>
          <w:b/>
          <w:bCs/>
          <w:i/>
          <w:iCs/>
          <w:sz w:val="24"/>
          <w:szCs w:val="24"/>
        </w:rPr>
        <w:t xml:space="preserve"> </w:t>
      </w:r>
      <w:r w:rsidRPr="00772559">
        <w:rPr>
          <w:rFonts w:cs="Arial"/>
          <w:bCs/>
          <w:iCs/>
          <w:sz w:val="24"/>
          <w:szCs w:val="24"/>
        </w:rPr>
        <w:t xml:space="preserve">Que el Reglamento de Participación Ciudadana para la Gobernanza del Municipio de Zapotlán el Grande, Jalisco, </w:t>
      </w:r>
      <w:r w:rsidRPr="00772559">
        <w:rPr>
          <w:rFonts w:eastAsiaTheme="minorHAnsi" w:cs="Arial"/>
          <w:sz w:val="24"/>
          <w:szCs w:val="24"/>
        </w:rPr>
        <w:t>tiene por objeto establecer las bases de la participación ciudadana y sus procesos, como elemento fundamental para transitar a un régimen de gobernanza en el Municipio de Zapotlán el Grande, garantizando y promoviendo el ejercicio del derecho humano a la participación social como principio fundamental en la organización política del Municipio;  empoderando al ciudadano, creando las condiciones para la discusión de los asuntos públicos, reconociendo y tutelando el ejercicio de los derechos humanos y garantías sociales de los vecinos del Municipio, en el ámbito del orden jurídico municipal, pero principalmente determinando los procedimientos para la conformación, organización, funcionamiento, renovación y competencias de los organismos sociales para la participación ciudadana en el Municipio.</w:t>
      </w:r>
    </w:p>
    <w:p w:rsidR="00772559" w:rsidRPr="00801DDE" w:rsidRDefault="00772559" w:rsidP="00AC3C3D">
      <w:pPr>
        <w:autoSpaceDE w:val="0"/>
        <w:autoSpaceDN w:val="0"/>
        <w:adjustRightInd w:val="0"/>
        <w:spacing w:line="276" w:lineRule="auto"/>
        <w:ind w:firstLine="708"/>
        <w:jc w:val="both"/>
        <w:rPr>
          <w:rFonts w:cs="Arial"/>
          <w:b/>
          <w:sz w:val="24"/>
          <w:szCs w:val="24"/>
        </w:rPr>
      </w:pPr>
    </w:p>
    <w:p w:rsidR="00801DDE" w:rsidRPr="00801DDE" w:rsidRDefault="00772559" w:rsidP="00AC3C3D">
      <w:pPr>
        <w:autoSpaceDE w:val="0"/>
        <w:autoSpaceDN w:val="0"/>
        <w:adjustRightInd w:val="0"/>
        <w:spacing w:line="276" w:lineRule="auto"/>
        <w:ind w:firstLine="708"/>
        <w:jc w:val="both"/>
        <w:rPr>
          <w:rFonts w:cs="Arial"/>
          <w:sz w:val="24"/>
          <w:szCs w:val="24"/>
        </w:rPr>
      </w:pPr>
      <w:r w:rsidRPr="00801DDE">
        <w:rPr>
          <w:rFonts w:eastAsia="Calibri" w:cs="Arial"/>
          <w:b/>
          <w:color w:val="000000"/>
          <w:sz w:val="24"/>
          <w:szCs w:val="24"/>
        </w:rPr>
        <w:t>V.-</w:t>
      </w:r>
      <w:r w:rsidRPr="00801DDE">
        <w:rPr>
          <w:rFonts w:eastAsia="Calibri" w:cs="Arial"/>
          <w:color w:val="000000"/>
          <w:sz w:val="24"/>
          <w:szCs w:val="24"/>
        </w:rPr>
        <w:t xml:space="preserve">  </w:t>
      </w:r>
      <w:r w:rsidR="00801DDE" w:rsidRPr="00801DDE">
        <w:rPr>
          <w:rFonts w:eastAsia="Calibri" w:cs="Arial"/>
          <w:color w:val="000000"/>
          <w:sz w:val="24"/>
          <w:szCs w:val="24"/>
        </w:rPr>
        <w:t>Que la</w:t>
      </w:r>
      <w:r w:rsidR="00801DDE" w:rsidRPr="00801DDE">
        <w:rPr>
          <w:rFonts w:cs="Arial"/>
          <w:sz w:val="24"/>
          <w:szCs w:val="24"/>
        </w:rPr>
        <w:t xml:space="preserve"> organización social para la participación ciudadana del Municipio se realizará a través de un sistema de organismos sociales, compuesta por niveles de representación que garantizarán el ejercicio de los derechos ciudadanos de los vecinos en el ámbito municipal de gobierno bajo los principios y elementos establecidos  en </w:t>
      </w:r>
      <w:r w:rsidR="00801DDE" w:rsidRPr="00801DDE">
        <w:rPr>
          <w:rFonts w:cs="Arial"/>
          <w:bCs/>
          <w:iCs/>
          <w:sz w:val="24"/>
          <w:szCs w:val="24"/>
        </w:rPr>
        <w:t xml:space="preserve">el Reglamento de Participación Ciudadana para la Gobernanza del Municipio de Zapotlán el Grande, Jalisco. </w:t>
      </w:r>
    </w:p>
    <w:p w:rsidR="00801DDE" w:rsidRDefault="00801DDE" w:rsidP="00AC3C3D">
      <w:pPr>
        <w:spacing w:line="276" w:lineRule="auto"/>
        <w:ind w:firstLine="708"/>
        <w:jc w:val="both"/>
        <w:rPr>
          <w:rFonts w:cs="Arial"/>
          <w:sz w:val="24"/>
          <w:szCs w:val="24"/>
        </w:rPr>
      </w:pPr>
    </w:p>
    <w:p w:rsidR="00772559" w:rsidRDefault="00801DDE" w:rsidP="00AC3C3D">
      <w:pPr>
        <w:spacing w:line="276" w:lineRule="auto"/>
        <w:ind w:firstLine="708"/>
        <w:jc w:val="both"/>
        <w:rPr>
          <w:rFonts w:cs="Arial"/>
          <w:sz w:val="24"/>
          <w:szCs w:val="24"/>
          <w:lang w:val="es-ES"/>
        </w:rPr>
      </w:pPr>
      <w:r w:rsidRPr="00801DDE">
        <w:rPr>
          <w:rFonts w:eastAsia="Arial" w:cs="Arial"/>
          <w:b/>
          <w:sz w:val="24"/>
          <w:szCs w:val="24"/>
        </w:rPr>
        <w:t>VI.-</w:t>
      </w:r>
      <w:r>
        <w:rPr>
          <w:rFonts w:eastAsia="Arial" w:cs="Arial"/>
          <w:sz w:val="24"/>
          <w:szCs w:val="24"/>
        </w:rPr>
        <w:t xml:space="preserve"> </w:t>
      </w:r>
      <w:r w:rsidR="00B23506">
        <w:rPr>
          <w:rFonts w:eastAsia="Arial" w:cs="Arial"/>
          <w:sz w:val="24"/>
          <w:szCs w:val="24"/>
        </w:rPr>
        <w:t xml:space="preserve">Que </w:t>
      </w:r>
      <w:r w:rsidR="00DB79AC">
        <w:rPr>
          <w:rFonts w:eastAsia="Arial" w:cs="Arial"/>
          <w:sz w:val="24"/>
          <w:szCs w:val="24"/>
        </w:rPr>
        <w:t xml:space="preserve">en Sesión Ordinaria de Ayuntamiento número 15 de fecha 30 de junio del 2022, mediante punto número 03 del orden del día, se aprobó </w:t>
      </w:r>
      <w:r w:rsidR="00E237DC" w:rsidRPr="004A65C0">
        <w:rPr>
          <w:rFonts w:cs="Arial"/>
          <w:b/>
          <w:sz w:val="24"/>
          <w:szCs w:val="24"/>
          <w:lang w:val="es-ES"/>
        </w:rPr>
        <w:t xml:space="preserve">INICIATIVA DE ACUERDO </w:t>
      </w:r>
      <w:r w:rsidR="00DB79AC">
        <w:rPr>
          <w:rFonts w:cs="Arial"/>
          <w:b/>
          <w:sz w:val="24"/>
          <w:szCs w:val="24"/>
          <w:lang w:val="es-ES"/>
        </w:rPr>
        <w:t>QUE EMITE LA CONVOCATORIA PÚBLICA ABIERTA PARA LA RENOVACIÓN DEL CONSEJO MUNICIPAL DE PARTICIPACIÓN CIUDADANA EN ZAPOTL</w:t>
      </w:r>
      <w:r w:rsidR="00705B81">
        <w:rPr>
          <w:rFonts w:cs="Arial"/>
          <w:b/>
          <w:sz w:val="24"/>
          <w:szCs w:val="24"/>
          <w:lang w:val="es-ES"/>
        </w:rPr>
        <w:t xml:space="preserve">ÁN EL GRANDE, JALISCO, </w:t>
      </w:r>
      <w:r w:rsidR="00705B81">
        <w:rPr>
          <w:rFonts w:cs="Arial"/>
          <w:sz w:val="24"/>
          <w:szCs w:val="24"/>
          <w:lang w:val="es-ES"/>
        </w:rPr>
        <w:t>que de acuerdo tercer acuerdo que a la letra menciona:</w:t>
      </w:r>
    </w:p>
    <w:p w:rsidR="00AC3C3D" w:rsidRDefault="00AC3C3D" w:rsidP="00AC3C3D">
      <w:pPr>
        <w:spacing w:line="276" w:lineRule="auto"/>
        <w:ind w:firstLine="708"/>
        <w:jc w:val="both"/>
        <w:rPr>
          <w:rFonts w:cs="Arial"/>
          <w:sz w:val="24"/>
          <w:szCs w:val="24"/>
          <w:lang w:val="es-ES"/>
        </w:rPr>
      </w:pPr>
    </w:p>
    <w:p w:rsidR="00AC3C3D" w:rsidRDefault="00AC3C3D" w:rsidP="00AC3C3D">
      <w:pPr>
        <w:spacing w:line="276" w:lineRule="auto"/>
        <w:ind w:firstLine="708"/>
        <w:jc w:val="both"/>
        <w:rPr>
          <w:rFonts w:cs="Arial"/>
          <w:sz w:val="24"/>
          <w:szCs w:val="24"/>
          <w:lang w:val="es-ES"/>
        </w:rPr>
      </w:pPr>
    </w:p>
    <w:p w:rsidR="00705B81" w:rsidRDefault="00705B81" w:rsidP="00002184">
      <w:pPr>
        <w:spacing w:line="276" w:lineRule="auto"/>
        <w:ind w:firstLine="708"/>
        <w:jc w:val="both"/>
        <w:rPr>
          <w:rFonts w:cs="Arial"/>
          <w:sz w:val="24"/>
          <w:szCs w:val="24"/>
          <w:lang w:val="es-ES"/>
        </w:rPr>
      </w:pPr>
    </w:p>
    <w:p w:rsidR="00705B81" w:rsidRPr="00705B81" w:rsidRDefault="00705B81" w:rsidP="00705B81">
      <w:pPr>
        <w:ind w:left="1134" w:firstLine="708"/>
        <w:jc w:val="both"/>
        <w:rPr>
          <w:rFonts w:cs="Arial"/>
          <w:i/>
          <w:sz w:val="22"/>
          <w:szCs w:val="24"/>
        </w:rPr>
      </w:pPr>
      <w:r w:rsidRPr="00705B81">
        <w:rPr>
          <w:rFonts w:cs="Arial"/>
          <w:i/>
          <w:sz w:val="22"/>
          <w:szCs w:val="24"/>
          <w:lang w:val="es-ES"/>
        </w:rPr>
        <w:t>“</w:t>
      </w:r>
      <w:r w:rsidRPr="00705B81">
        <w:rPr>
          <w:rFonts w:cs="Arial"/>
          <w:b/>
          <w:i/>
          <w:sz w:val="22"/>
          <w:szCs w:val="24"/>
        </w:rPr>
        <w:t>TERCERO.-</w:t>
      </w:r>
      <w:r w:rsidRPr="00705B81">
        <w:rPr>
          <w:rFonts w:cs="Arial"/>
          <w:i/>
          <w:sz w:val="22"/>
          <w:szCs w:val="24"/>
        </w:rPr>
        <w:t xml:space="preserve"> Se turne a  la Comisión Edilicia de Participación Ciudadana y Vecinal la </w:t>
      </w:r>
      <w:proofErr w:type="spellStart"/>
      <w:r w:rsidRPr="00705B81">
        <w:rPr>
          <w:rFonts w:cs="Arial"/>
          <w:i/>
          <w:sz w:val="22"/>
          <w:szCs w:val="24"/>
        </w:rPr>
        <w:t>dictaminación</w:t>
      </w:r>
      <w:proofErr w:type="spellEnd"/>
      <w:r w:rsidRPr="00705B81">
        <w:rPr>
          <w:rFonts w:cs="Arial"/>
          <w:i/>
          <w:sz w:val="22"/>
          <w:szCs w:val="24"/>
        </w:rPr>
        <w:t xml:space="preserve"> de los candidatos/as elegibles en los términos de la convocatoria y de acuerdo a lo establecido en el artículo 65 fracción I y II del Reglamento Interior del Ayuntamiento de Zapotlán el Grande, Jalisco.”</w:t>
      </w:r>
    </w:p>
    <w:p w:rsidR="00705B81" w:rsidRPr="00705B81" w:rsidRDefault="00705B81" w:rsidP="00002184">
      <w:pPr>
        <w:spacing w:line="276" w:lineRule="auto"/>
        <w:ind w:firstLine="708"/>
        <w:jc w:val="both"/>
        <w:rPr>
          <w:rFonts w:cs="Arial"/>
          <w:b/>
          <w:sz w:val="24"/>
          <w:szCs w:val="24"/>
        </w:rPr>
      </w:pPr>
    </w:p>
    <w:p w:rsidR="00B76187" w:rsidRDefault="00B76187" w:rsidP="00AC3C3D">
      <w:pPr>
        <w:tabs>
          <w:tab w:val="num" w:pos="720"/>
        </w:tabs>
        <w:autoSpaceDE w:val="0"/>
        <w:autoSpaceDN w:val="0"/>
        <w:adjustRightInd w:val="0"/>
        <w:spacing w:line="276" w:lineRule="auto"/>
        <w:jc w:val="both"/>
        <w:rPr>
          <w:rFonts w:cs="Arial"/>
          <w:sz w:val="24"/>
          <w:szCs w:val="24"/>
        </w:rPr>
      </w:pPr>
      <w:r>
        <w:rPr>
          <w:rFonts w:cs="Arial"/>
          <w:b/>
          <w:sz w:val="24"/>
          <w:szCs w:val="24"/>
          <w:lang w:val="es-ES"/>
        </w:rPr>
        <w:tab/>
      </w:r>
      <w:r w:rsidR="006F24AF" w:rsidRPr="00705B81">
        <w:rPr>
          <w:rFonts w:cs="Arial"/>
          <w:b/>
          <w:sz w:val="24"/>
          <w:szCs w:val="24"/>
          <w:lang w:val="es-ES"/>
        </w:rPr>
        <w:t>V</w:t>
      </w:r>
      <w:r w:rsidR="00801DDE">
        <w:rPr>
          <w:rFonts w:cs="Arial"/>
          <w:b/>
          <w:sz w:val="24"/>
          <w:szCs w:val="24"/>
          <w:lang w:val="es-ES"/>
        </w:rPr>
        <w:t>II</w:t>
      </w:r>
      <w:r w:rsidR="006F24AF" w:rsidRPr="00705B81">
        <w:rPr>
          <w:rFonts w:cs="Arial"/>
          <w:b/>
          <w:sz w:val="24"/>
          <w:szCs w:val="24"/>
          <w:lang w:val="es-ES"/>
        </w:rPr>
        <w:t>.-</w:t>
      </w:r>
      <w:r w:rsidR="006F24AF" w:rsidRPr="00705B81">
        <w:rPr>
          <w:rFonts w:cs="Arial"/>
          <w:sz w:val="24"/>
          <w:szCs w:val="24"/>
          <w:lang w:val="es-ES"/>
        </w:rPr>
        <w:t xml:space="preserve"> </w:t>
      </w:r>
      <w:r>
        <w:rPr>
          <w:rFonts w:cs="Arial"/>
          <w:sz w:val="24"/>
          <w:szCs w:val="24"/>
          <w:lang w:val="es-ES"/>
        </w:rPr>
        <w:t>Que la</w:t>
      </w:r>
      <w:r w:rsidRPr="00801DDE">
        <w:rPr>
          <w:rFonts w:cs="Arial"/>
          <w:sz w:val="24"/>
          <w:szCs w:val="24"/>
          <w:lang w:val="es-ES"/>
        </w:rPr>
        <w:t xml:space="preserve"> Convocatoria </w:t>
      </w:r>
      <w:r w:rsidRPr="00801DDE">
        <w:rPr>
          <w:rFonts w:cs="Arial"/>
          <w:sz w:val="24"/>
          <w:szCs w:val="24"/>
        </w:rPr>
        <w:t>Pública Abierta para la Renovación del Consejo Municipal de Participación Ciudadana en Zapotlán El Grande, Jalisco</w:t>
      </w:r>
      <w:r>
        <w:rPr>
          <w:rFonts w:cs="Arial"/>
          <w:sz w:val="24"/>
          <w:szCs w:val="24"/>
        </w:rPr>
        <w:t>, fue publicada en la Gaceta Municipal de Zapotlán el Grande, año 14, número 333 de fecha 05 de julio del 2022.</w:t>
      </w:r>
    </w:p>
    <w:p w:rsidR="00B76187" w:rsidRDefault="00B76187" w:rsidP="00AC3C3D">
      <w:pPr>
        <w:tabs>
          <w:tab w:val="num" w:pos="720"/>
        </w:tabs>
        <w:autoSpaceDE w:val="0"/>
        <w:autoSpaceDN w:val="0"/>
        <w:adjustRightInd w:val="0"/>
        <w:spacing w:line="276" w:lineRule="auto"/>
        <w:jc w:val="both"/>
        <w:rPr>
          <w:rFonts w:cs="Arial"/>
          <w:sz w:val="24"/>
          <w:szCs w:val="24"/>
        </w:rPr>
      </w:pPr>
    </w:p>
    <w:p w:rsidR="00B76187" w:rsidRPr="00B76187" w:rsidRDefault="00B76187" w:rsidP="00AC3C3D">
      <w:pPr>
        <w:tabs>
          <w:tab w:val="num" w:pos="720"/>
        </w:tabs>
        <w:autoSpaceDE w:val="0"/>
        <w:autoSpaceDN w:val="0"/>
        <w:adjustRightInd w:val="0"/>
        <w:spacing w:line="276" w:lineRule="auto"/>
        <w:jc w:val="both"/>
        <w:rPr>
          <w:rFonts w:cs="Arial"/>
          <w:sz w:val="24"/>
          <w:szCs w:val="24"/>
        </w:rPr>
      </w:pPr>
      <w:r w:rsidRPr="00B76187">
        <w:rPr>
          <w:rFonts w:cs="Arial"/>
          <w:b/>
          <w:sz w:val="24"/>
          <w:szCs w:val="24"/>
        </w:rPr>
        <w:tab/>
      </w:r>
      <w:r w:rsidR="00AE2626">
        <w:rPr>
          <w:rFonts w:cs="Arial"/>
          <w:b/>
          <w:sz w:val="24"/>
          <w:szCs w:val="24"/>
        </w:rPr>
        <w:t>VIII</w:t>
      </w:r>
      <w:r w:rsidRPr="00B76187">
        <w:rPr>
          <w:rFonts w:cs="Arial"/>
          <w:b/>
          <w:sz w:val="24"/>
          <w:szCs w:val="24"/>
        </w:rPr>
        <w:t>.-</w:t>
      </w:r>
      <w:r>
        <w:rPr>
          <w:rFonts w:cs="Arial"/>
          <w:b/>
          <w:sz w:val="24"/>
          <w:szCs w:val="24"/>
        </w:rPr>
        <w:t xml:space="preserve">  </w:t>
      </w:r>
      <w:r w:rsidRPr="00A13B25">
        <w:rPr>
          <w:rFonts w:cs="Arial"/>
          <w:sz w:val="24"/>
          <w:szCs w:val="24"/>
        </w:rPr>
        <w:t>Que con oficio número 190722-1,</w:t>
      </w:r>
      <w:r>
        <w:rPr>
          <w:rFonts w:cs="Arial"/>
          <w:sz w:val="24"/>
          <w:szCs w:val="24"/>
        </w:rPr>
        <w:t xml:space="preserve"> de fecha 21 de julio del 2022,</w:t>
      </w:r>
      <w:r w:rsidRPr="00A13B25">
        <w:rPr>
          <w:rFonts w:cs="Arial"/>
          <w:sz w:val="24"/>
          <w:szCs w:val="24"/>
        </w:rPr>
        <w:t xml:space="preserve"> remitido por el Director de la Unidad de Participación Ciudadana</w:t>
      </w:r>
      <w:r>
        <w:rPr>
          <w:rFonts w:cs="Arial"/>
          <w:sz w:val="24"/>
          <w:szCs w:val="24"/>
        </w:rPr>
        <w:t xml:space="preserve"> a esta Comisión de Participación Ciudadana, en el que informa y remite la lista y los expedientes de los aspirantes resultantes de la Convocatoria </w:t>
      </w:r>
      <w:r w:rsidRPr="00801DDE">
        <w:rPr>
          <w:rFonts w:cs="Arial"/>
          <w:sz w:val="24"/>
          <w:szCs w:val="24"/>
          <w:lang w:val="es-ES"/>
        </w:rPr>
        <w:t xml:space="preserve">Convocatoria </w:t>
      </w:r>
      <w:r w:rsidRPr="00801DDE">
        <w:rPr>
          <w:rFonts w:cs="Arial"/>
          <w:sz w:val="24"/>
          <w:szCs w:val="24"/>
        </w:rPr>
        <w:t xml:space="preserve">Pública Abierta para la Renovación del Consejo Municipal de Participación </w:t>
      </w:r>
      <w:r>
        <w:rPr>
          <w:rFonts w:cs="Arial"/>
          <w:sz w:val="24"/>
          <w:szCs w:val="24"/>
        </w:rPr>
        <w:t xml:space="preserve">Ciudadana, para la revisión y </w:t>
      </w:r>
      <w:proofErr w:type="spellStart"/>
      <w:r>
        <w:rPr>
          <w:rFonts w:cs="Arial"/>
          <w:sz w:val="24"/>
          <w:szCs w:val="24"/>
        </w:rPr>
        <w:t>dictaminación</w:t>
      </w:r>
      <w:proofErr w:type="spellEnd"/>
      <w:r>
        <w:rPr>
          <w:rFonts w:cs="Arial"/>
          <w:sz w:val="24"/>
          <w:szCs w:val="24"/>
        </w:rPr>
        <w:t xml:space="preserve"> la elegibilidad</w:t>
      </w:r>
      <w:r w:rsidR="0020737C">
        <w:rPr>
          <w:rFonts w:cs="Arial"/>
          <w:sz w:val="24"/>
          <w:szCs w:val="24"/>
        </w:rPr>
        <w:t xml:space="preserve"> de los aspirantes</w:t>
      </w:r>
      <w:r>
        <w:rPr>
          <w:rFonts w:cs="Arial"/>
          <w:sz w:val="24"/>
          <w:szCs w:val="24"/>
        </w:rPr>
        <w:t xml:space="preserve"> de acuerdo a los requisitos establecidos en la convocatoria.</w:t>
      </w:r>
    </w:p>
    <w:p w:rsidR="00B76187" w:rsidRDefault="00B76187" w:rsidP="00AC3C3D">
      <w:pPr>
        <w:autoSpaceDE w:val="0"/>
        <w:autoSpaceDN w:val="0"/>
        <w:adjustRightInd w:val="0"/>
        <w:spacing w:line="276" w:lineRule="auto"/>
        <w:ind w:firstLine="708"/>
        <w:jc w:val="both"/>
        <w:rPr>
          <w:rFonts w:cs="Arial"/>
          <w:sz w:val="24"/>
          <w:szCs w:val="24"/>
          <w:lang w:val="es-ES"/>
        </w:rPr>
      </w:pPr>
    </w:p>
    <w:p w:rsidR="00002184" w:rsidRDefault="00AE2626" w:rsidP="00AC3C3D">
      <w:pPr>
        <w:autoSpaceDE w:val="0"/>
        <w:autoSpaceDN w:val="0"/>
        <w:adjustRightInd w:val="0"/>
        <w:spacing w:line="276" w:lineRule="auto"/>
        <w:ind w:firstLine="708"/>
        <w:jc w:val="both"/>
        <w:rPr>
          <w:rFonts w:cs="Arial"/>
          <w:sz w:val="24"/>
          <w:szCs w:val="24"/>
          <w:lang w:val="es-ES"/>
        </w:rPr>
      </w:pPr>
      <w:r>
        <w:rPr>
          <w:rFonts w:cs="Arial"/>
          <w:b/>
          <w:sz w:val="24"/>
          <w:szCs w:val="24"/>
          <w:lang w:val="es-ES"/>
        </w:rPr>
        <w:t>I</w:t>
      </w:r>
      <w:r w:rsidR="00B76187" w:rsidRPr="00B76187">
        <w:rPr>
          <w:rFonts w:cs="Arial"/>
          <w:b/>
          <w:sz w:val="24"/>
          <w:szCs w:val="24"/>
          <w:lang w:val="es-ES"/>
        </w:rPr>
        <w:t>X.-</w:t>
      </w:r>
      <w:r w:rsidR="00B76187">
        <w:rPr>
          <w:rFonts w:cs="Arial"/>
          <w:sz w:val="24"/>
          <w:szCs w:val="24"/>
          <w:lang w:val="es-ES"/>
        </w:rPr>
        <w:t xml:space="preserve"> </w:t>
      </w:r>
      <w:r w:rsidR="006F24AF" w:rsidRPr="00705B81">
        <w:rPr>
          <w:rFonts w:cs="Arial"/>
          <w:sz w:val="24"/>
          <w:szCs w:val="24"/>
          <w:lang w:val="es-ES"/>
        </w:rPr>
        <w:t xml:space="preserve">Que esta Comisión Edilicia Permanente de </w:t>
      </w:r>
      <w:r w:rsidR="00DB79AC" w:rsidRPr="00705B81">
        <w:rPr>
          <w:rFonts w:cs="Arial"/>
          <w:sz w:val="24"/>
          <w:szCs w:val="24"/>
          <w:lang w:val="es-ES"/>
        </w:rPr>
        <w:t>Participación Ciudadana y Veci</w:t>
      </w:r>
      <w:r w:rsidR="00705B81" w:rsidRPr="00705B81">
        <w:rPr>
          <w:rFonts w:cs="Arial"/>
          <w:sz w:val="24"/>
          <w:szCs w:val="24"/>
          <w:lang w:val="es-ES"/>
        </w:rPr>
        <w:t>n</w:t>
      </w:r>
      <w:r w:rsidR="00DB79AC" w:rsidRPr="00705B81">
        <w:rPr>
          <w:rFonts w:cs="Arial"/>
          <w:sz w:val="24"/>
          <w:szCs w:val="24"/>
          <w:lang w:val="es-ES"/>
        </w:rPr>
        <w:t>al</w:t>
      </w:r>
      <w:r w:rsidR="00F92C22" w:rsidRPr="00705B81">
        <w:rPr>
          <w:rFonts w:cs="Arial"/>
          <w:sz w:val="24"/>
          <w:szCs w:val="24"/>
          <w:lang w:val="es-ES"/>
        </w:rPr>
        <w:t>,</w:t>
      </w:r>
      <w:r w:rsidR="00705B81" w:rsidRPr="00705B81">
        <w:rPr>
          <w:rFonts w:cs="Arial"/>
          <w:sz w:val="24"/>
          <w:szCs w:val="24"/>
          <w:lang w:val="es-ES"/>
        </w:rPr>
        <w:t xml:space="preserve"> tiene la atribución para</w:t>
      </w:r>
      <w:r w:rsidR="00F92C22" w:rsidRPr="00705B81">
        <w:rPr>
          <w:rFonts w:cs="Arial"/>
          <w:sz w:val="24"/>
          <w:szCs w:val="24"/>
          <w:lang w:val="es-ES"/>
        </w:rPr>
        <w:t xml:space="preserve"> </w:t>
      </w:r>
      <w:r w:rsidR="00705B81" w:rsidRPr="00705B81">
        <w:rPr>
          <w:rFonts w:eastAsiaTheme="minorHAnsi" w:cs="Arial"/>
          <w:sz w:val="24"/>
          <w:szCs w:val="24"/>
        </w:rPr>
        <w:t xml:space="preserve">proponer, analizar, estudiar y dictaminar las iniciativas concernientes a la participación ciudadana y </w:t>
      </w:r>
      <w:r w:rsidR="00705B81">
        <w:rPr>
          <w:rFonts w:eastAsiaTheme="minorHAnsi" w:cs="Arial"/>
          <w:sz w:val="24"/>
          <w:szCs w:val="24"/>
        </w:rPr>
        <w:t xml:space="preserve">vecinal en el municipio, </w:t>
      </w:r>
      <w:r w:rsidR="007927A5" w:rsidRPr="00F92C22">
        <w:rPr>
          <w:rFonts w:cs="Arial"/>
          <w:sz w:val="24"/>
          <w:szCs w:val="24"/>
          <w:lang w:val="es-ES"/>
        </w:rPr>
        <w:t xml:space="preserve">de acuerdo a lo establecido en la fracción I del artículo </w:t>
      </w:r>
      <w:r w:rsidR="007927A5" w:rsidRPr="00002184">
        <w:rPr>
          <w:rFonts w:cs="Arial"/>
          <w:sz w:val="24"/>
          <w:szCs w:val="24"/>
          <w:lang w:val="es-ES"/>
        </w:rPr>
        <w:t>6</w:t>
      </w:r>
      <w:r w:rsidR="00705B81">
        <w:rPr>
          <w:rFonts w:cs="Arial"/>
          <w:sz w:val="24"/>
          <w:szCs w:val="24"/>
          <w:lang w:val="es-ES"/>
        </w:rPr>
        <w:t>5</w:t>
      </w:r>
      <w:r w:rsidR="007927A5" w:rsidRPr="00002184">
        <w:rPr>
          <w:rFonts w:cs="Arial"/>
          <w:sz w:val="24"/>
          <w:szCs w:val="24"/>
          <w:lang w:val="es-ES"/>
        </w:rPr>
        <w:t xml:space="preserve"> del Reglamento Interior del Ayuntamiento de Zapotlán el Grande, Jalisco. </w:t>
      </w:r>
    </w:p>
    <w:p w:rsidR="00B76187" w:rsidRDefault="00B76187" w:rsidP="00AC3C3D">
      <w:pPr>
        <w:autoSpaceDE w:val="0"/>
        <w:autoSpaceDN w:val="0"/>
        <w:adjustRightInd w:val="0"/>
        <w:spacing w:line="276" w:lineRule="auto"/>
        <w:ind w:firstLine="708"/>
        <w:jc w:val="both"/>
        <w:rPr>
          <w:rFonts w:cs="Arial"/>
          <w:sz w:val="24"/>
          <w:szCs w:val="24"/>
          <w:lang w:val="es-ES"/>
        </w:rPr>
      </w:pPr>
    </w:p>
    <w:p w:rsidR="00CA0B3F" w:rsidRPr="00801DDE" w:rsidRDefault="00B76187" w:rsidP="00AC3C3D">
      <w:pPr>
        <w:spacing w:line="276" w:lineRule="auto"/>
        <w:ind w:firstLine="708"/>
        <w:jc w:val="both"/>
        <w:rPr>
          <w:rFonts w:cs="Arial"/>
          <w:sz w:val="24"/>
          <w:szCs w:val="24"/>
          <w:lang w:val="es-ES"/>
        </w:rPr>
      </w:pPr>
      <w:r>
        <w:rPr>
          <w:rFonts w:cs="Arial"/>
          <w:b/>
          <w:sz w:val="24"/>
          <w:szCs w:val="24"/>
          <w:lang w:val="es-ES"/>
        </w:rPr>
        <w:t>X</w:t>
      </w:r>
      <w:r w:rsidR="00DA5886" w:rsidRPr="00801DDE">
        <w:rPr>
          <w:rFonts w:cs="Arial"/>
          <w:b/>
          <w:sz w:val="24"/>
          <w:szCs w:val="24"/>
          <w:lang w:val="es-ES"/>
        </w:rPr>
        <w:t>.-</w:t>
      </w:r>
      <w:r w:rsidR="00DA5886" w:rsidRPr="00801DDE">
        <w:rPr>
          <w:rFonts w:cs="Arial"/>
          <w:sz w:val="24"/>
          <w:szCs w:val="24"/>
          <w:lang w:val="es-ES"/>
        </w:rPr>
        <w:t xml:space="preserve"> </w:t>
      </w:r>
      <w:r w:rsidR="00801DDE" w:rsidRPr="00801DDE">
        <w:rPr>
          <w:rFonts w:cs="Arial"/>
          <w:sz w:val="24"/>
          <w:szCs w:val="24"/>
          <w:lang w:val="es-ES"/>
        </w:rPr>
        <w:t xml:space="preserve"> Que de </w:t>
      </w:r>
      <w:r w:rsidR="0020737C">
        <w:rPr>
          <w:rFonts w:cs="Arial"/>
          <w:sz w:val="24"/>
          <w:szCs w:val="24"/>
          <w:lang w:val="es-ES"/>
        </w:rPr>
        <w:t>acuerdo</w:t>
      </w:r>
      <w:r w:rsidR="00801DDE" w:rsidRPr="00801DDE">
        <w:rPr>
          <w:rFonts w:cs="Arial"/>
          <w:sz w:val="24"/>
          <w:szCs w:val="24"/>
          <w:lang w:val="es-ES"/>
        </w:rPr>
        <w:t xml:space="preserve"> a las disposiciones emitidas en la Convocatoria </w:t>
      </w:r>
      <w:r w:rsidR="00801DDE" w:rsidRPr="00801DDE">
        <w:rPr>
          <w:rFonts w:cs="Arial"/>
          <w:sz w:val="24"/>
          <w:szCs w:val="24"/>
        </w:rPr>
        <w:t>Pública Abierta para la Renovación del Consejo Municipal de Participación Ciudadana en Zapotlán El Grande, Jalisco</w:t>
      </w:r>
      <w:r w:rsidR="00801DDE" w:rsidRPr="00801DDE">
        <w:rPr>
          <w:rFonts w:cs="Arial"/>
          <w:sz w:val="24"/>
          <w:szCs w:val="24"/>
          <w:lang w:val="es-ES"/>
        </w:rPr>
        <w:t>, esta comisión dictaminadora</w:t>
      </w:r>
      <w:r>
        <w:rPr>
          <w:rFonts w:cs="Arial"/>
          <w:sz w:val="24"/>
          <w:szCs w:val="24"/>
          <w:lang w:val="es-ES"/>
        </w:rPr>
        <w:t>,</w:t>
      </w:r>
      <w:r w:rsidRPr="00B76187">
        <w:rPr>
          <w:rFonts w:cs="Arial"/>
          <w:sz w:val="24"/>
          <w:szCs w:val="24"/>
        </w:rPr>
        <w:t xml:space="preserve"> </w:t>
      </w:r>
      <w:r>
        <w:rPr>
          <w:rFonts w:cs="Arial"/>
          <w:sz w:val="24"/>
          <w:szCs w:val="24"/>
        </w:rPr>
        <w:t>con fecha 25 de julio del 2022,</w:t>
      </w:r>
      <w:r>
        <w:rPr>
          <w:rFonts w:cs="Arial"/>
          <w:sz w:val="24"/>
          <w:szCs w:val="24"/>
          <w:lang w:val="es-ES"/>
        </w:rPr>
        <w:t xml:space="preserve"> en sesión de comisión edilicia, </w:t>
      </w:r>
      <w:r w:rsidR="00801DDE" w:rsidRPr="00801DDE">
        <w:rPr>
          <w:rFonts w:cs="Arial"/>
          <w:sz w:val="24"/>
          <w:szCs w:val="24"/>
          <w:lang w:val="es-ES"/>
        </w:rPr>
        <w:t xml:space="preserve">analizó y revisó cada uno de los </w:t>
      </w:r>
      <w:r w:rsidR="00DA5886" w:rsidRPr="00801DDE">
        <w:rPr>
          <w:rFonts w:cs="Arial"/>
          <w:sz w:val="24"/>
          <w:szCs w:val="24"/>
          <w:lang w:val="es-ES"/>
        </w:rPr>
        <w:t xml:space="preserve">requisitos solicitados en la convocatoria </w:t>
      </w:r>
      <w:r w:rsidR="00801DDE">
        <w:rPr>
          <w:rFonts w:cs="Arial"/>
          <w:sz w:val="24"/>
          <w:szCs w:val="24"/>
          <w:lang w:val="es-ES"/>
        </w:rPr>
        <w:t>de</w:t>
      </w:r>
      <w:r w:rsidR="00DA5886" w:rsidRPr="00801DDE">
        <w:rPr>
          <w:rFonts w:cs="Arial"/>
          <w:sz w:val="24"/>
          <w:szCs w:val="24"/>
          <w:lang w:val="es-ES"/>
        </w:rPr>
        <w:t xml:space="preserve"> cada uno de los </w:t>
      </w:r>
      <w:r w:rsidR="00801DDE" w:rsidRPr="00801DDE">
        <w:rPr>
          <w:rFonts w:cs="Arial"/>
          <w:sz w:val="24"/>
          <w:szCs w:val="24"/>
          <w:lang w:val="es-ES"/>
        </w:rPr>
        <w:t>aspirantes a la integración de dicho Consejo</w:t>
      </w:r>
      <w:r w:rsidR="00DA5886" w:rsidRPr="00801DDE">
        <w:rPr>
          <w:rFonts w:cs="Arial"/>
          <w:sz w:val="24"/>
          <w:szCs w:val="24"/>
          <w:lang w:val="es-ES"/>
        </w:rPr>
        <w:t xml:space="preserve">, </w:t>
      </w:r>
      <w:r w:rsidR="00F92C22" w:rsidRPr="00801DDE">
        <w:rPr>
          <w:rFonts w:cs="Arial"/>
          <w:sz w:val="24"/>
          <w:szCs w:val="24"/>
          <w:lang w:val="es-ES"/>
        </w:rPr>
        <w:t>del resultado del estudio y análisis se emiten los siguientes</w:t>
      </w:r>
      <w:r w:rsidR="00DA5886" w:rsidRPr="00801DDE">
        <w:rPr>
          <w:rFonts w:cs="Arial"/>
          <w:sz w:val="24"/>
          <w:szCs w:val="24"/>
          <w:lang w:val="es-ES"/>
        </w:rPr>
        <w:t>:</w:t>
      </w:r>
    </w:p>
    <w:p w:rsidR="007927A5" w:rsidRPr="004A65C0" w:rsidRDefault="007927A5" w:rsidP="00AC3C3D">
      <w:pPr>
        <w:spacing w:line="276" w:lineRule="auto"/>
        <w:jc w:val="both"/>
        <w:rPr>
          <w:rFonts w:cs="Arial"/>
          <w:sz w:val="24"/>
          <w:szCs w:val="24"/>
          <w:lang w:val="es-ES"/>
        </w:rPr>
      </w:pPr>
    </w:p>
    <w:p w:rsidR="00E11570" w:rsidRDefault="00E11570" w:rsidP="00AC3C3D">
      <w:pPr>
        <w:autoSpaceDE w:val="0"/>
        <w:autoSpaceDN w:val="0"/>
        <w:adjustRightInd w:val="0"/>
        <w:spacing w:line="276" w:lineRule="auto"/>
        <w:ind w:firstLine="708"/>
        <w:jc w:val="center"/>
        <w:rPr>
          <w:rFonts w:cs="Arial"/>
          <w:b/>
          <w:sz w:val="24"/>
          <w:szCs w:val="24"/>
          <w:lang w:val="es-ES"/>
        </w:rPr>
      </w:pPr>
    </w:p>
    <w:p w:rsidR="00E429B5" w:rsidRPr="004A65C0" w:rsidRDefault="00E429B5" w:rsidP="00AC3C3D">
      <w:pPr>
        <w:autoSpaceDE w:val="0"/>
        <w:autoSpaceDN w:val="0"/>
        <w:adjustRightInd w:val="0"/>
        <w:spacing w:line="276" w:lineRule="auto"/>
        <w:ind w:firstLine="708"/>
        <w:jc w:val="center"/>
        <w:rPr>
          <w:rFonts w:cs="Arial"/>
          <w:b/>
          <w:sz w:val="24"/>
          <w:szCs w:val="24"/>
          <w:lang w:val="es-ES"/>
        </w:rPr>
      </w:pPr>
      <w:r w:rsidRPr="004A65C0">
        <w:rPr>
          <w:rFonts w:cs="Arial"/>
          <w:b/>
          <w:sz w:val="24"/>
          <w:szCs w:val="24"/>
          <w:lang w:val="es-ES"/>
        </w:rPr>
        <w:t>CONSIDERANDOS</w:t>
      </w:r>
    </w:p>
    <w:p w:rsidR="00CA0B3F" w:rsidRDefault="00CA0B3F" w:rsidP="00AC3C3D">
      <w:pPr>
        <w:autoSpaceDE w:val="0"/>
        <w:autoSpaceDN w:val="0"/>
        <w:adjustRightInd w:val="0"/>
        <w:spacing w:line="276" w:lineRule="auto"/>
        <w:ind w:firstLine="708"/>
        <w:jc w:val="both"/>
        <w:rPr>
          <w:rFonts w:cs="Arial"/>
          <w:sz w:val="24"/>
          <w:szCs w:val="24"/>
          <w:lang w:val="es-ES"/>
        </w:rPr>
      </w:pPr>
    </w:p>
    <w:p w:rsidR="0020737C" w:rsidRDefault="00554310" w:rsidP="00AC3C3D">
      <w:pPr>
        <w:spacing w:line="276" w:lineRule="auto"/>
        <w:jc w:val="both"/>
        <w:rPr>
          <w:rFonts w:cs="Arial"/>
          <w:sz w:val="24"/>
          <w:szCs w:val="24"/>
        </w:rPr>
      </w:pPr>
      <w:r w:rsidRPr="00D32C4B">
        <w:rPr>
          <w:rFonts w:cs="Arial"/>
          <w:b/>
          <w:sz w:val="28"/>
          <w:szCs w:val="24"/>
        </w:rPr>
        <w:tab/>
      </w:r>
      <w:r w:rsidR="00E11570" w:rsidRPr="00DD3916">
        <w:rPr>
          <w:rFonts w:cs="Arial"/>
          <w:b/>
          <w:sz w:val="24"/>
          <w:szCs w:val="24"/>
        </w:rPr>
        <w:t>1</w:t>
      </w:r>
      <w:r w:rsidR="00E954BD" w:rsidRPr="00DD3916">
        <w:rPr>
          <w:rFonts w:cs="Arial"/>
          <w:b/>
          <w:sz w:val="24"/>
          <w:szCs w:val="24"/>
        </w:rPr>
        <w:t>.-</w:t>
      </w:r>
      <w:r w:rsidR="00E954BD" w:rsidRPr="00DD3916">
        <w:rPr>
          <w:rFonts w:cs="Arial"/>
          <w:sz w:val="24"/>
          <w:szCs w:val="24"/>
        </w:rPr>
        <w:t xml:space="preserve"> </w:t>
      </w:r>
      <w:r w:rsidR="007353CF">
        <w:rPr>
          <w:rFonts w:cs="Arial"/>
          <w:sz w:val="24"/>
          <w:szCs w:val="24"/>
        </w:rPr>
        <w:t xml:space="preserve">Que de acuerdo al artículo 355 del </w:t>
      </w:r>
      <w:r w:rsidR="007353CF" w:rsidRPr="00DD3916">
        <w:rPr>
          <w:rFonts w:cs="Arial"/>
          <w:sz w:val="24"/>
          <w:szCs w:val="24"/>
        </w:rPr>
        <w:t>Reglamento de Participación Ciudadana para la Gobernanza del Municipio</w:t>
      </w:r>
      <w:r w:rsidR="007353CF">
        <w:rPr>
          <w:rFonts w:cs="Arial"/>
          <w:sz w:val="24"/>
          <w:szCs w:val="24"/>
        </w:rPr>
        <w:t xml:space="preserve"> de Zapotlán el Grande, Jalisco, </w:t>
      </w:r>
      <w:r w:rsidR="00DD3916" w:rsidRPr="00DD3916">
        <w:rPr>
          <w:rFonts w:cs="Arial"/>
          <w:sz w:val="24"/>
          <w:szCs w:val="24"/>
        </w:rPr>
        <w:t xml:space="preserve">el Consejo Municipal es el órgano garante de la participación ciudadana en el Municipio, con funciones de gestión y representación vecinal, coadyuvante y </w:t>
      </w:r>
    </w:p>
    <w:p w:rsidR="0020737C" w:rsidRDefault="0020737C" w:rsidP="00AC3C3D">
      <w:pPr>
        <w:spacing w:line="276" w:lineRule="auto"/>
        <w:jc w:val="both"/>
        <w:rPr>
          <w:rFonts w:cs="Arial"/>
          <w:sz w:val="24"/>
          <w:szCs w:val="24"/>
        </w:rPr>
      </w:pPr>
    </w:p>
    <w:p w:rsidR="0020737C" w:rsidRDefault="0020737C" w:rsidP="00AC3C3D">
      <w:pPr>
        <w:spacing w:line="276" w:lineRule="auto"/>
        <w:jc w:val="both"/>
        <w:rPr>
          <w:rFonts w:cs="Arial"/>
          <w:sz w:val="24"/>
          <w:szCs w:val="24"/>
        </w:rPr>
      </w:pPr>
    </w:p>
    <w:p w:rsidR="00DD3916" w:rsidRPr="00DD3916" w:rsidRDefault="00DD3916" w:rsidP="00AC3C3D">
      <w:pPr>
        <w:spacing w:line="276" w:lineRule="auto"/>
        <w:jc w:val="both"/>
        <w:rPr>
          <w:rFonts w:cs="Arial"/>
          <w:sz w:val="24"/>
          <w:szCs w:val="24"/>
        </w:rPr>
      </w:pPr>
      <w:proofErr w:type="gramStart"/>
      <w:r w:rsidRPr="00DD3916">
        <w:rPr>
          <w:rFonts w:cs="Arial"/>
          <w:sz w:val="24"/>
          <w:szCs w:val="24"/>
        </w:rPr>
        <w:t>vigilante</w:t>
      </w:r>
      <w:proofErr w:type="gramEnd"/>
      <w:r w:rsidRPr="00DD3916">
        <w:rPr>
          <w:rFonts w:cs="Arial"/>
          <w:sz w:val="24"/>
          <w:szCs w:val="24"/>
        </w:rPr>
        <w:t xml:space="preserve"> del Ayuntamiento en la transformación de la relación entre las entidades gubernamentales y los ciudadanos, cuyas determinaciones serán vinculatorias en los casos y términos que establece el </w:t>
      </w:r>
      <w:r w:rsidR="007353CF">
        <w:rPr>
          <w:rFonts w:cs="Arial"/>
          <w:sz w:val="24"/>
          <w:szCs w:val="24"/>
        </w:rPr>
        <w:t>mismo reglamento.</w:t>
      </w:r>
    </w:p>
    <w:p w:rsidR="00DB27E3" w:rsidRPr="00DD3916" w:rsidRDefault="00DB27E3" w:rsidP="00AC3C3D">
      <w:pPr>
        <w:tabs>
          <w:tab w:val="num" w:pos="720"/>
        </w:tabs>
        <w:autoSpaceDE w:val="0"/>
        <w:autoSpaceDN w:val="0"/>
        <w:adjustRightInd w:val="0"/>
        <w:spacing w:line="276" w:lineRule="auto"/>
        <w:jc w:val="both"/>
        <w:rPr>
          <w:rFonts w:cs="Arial"/>
          <w:sz w:val="24"/>
          <w:szCs w:val="24"/>
        </w:rPr>
      </w:pPr>
    </w:p>
    <w:p w:rsidR="00DD3916" w:rsidRPr="00DD3916" w:rsidRDefault="00B76187" w:rsidP="00AC3C3D">
      <w:pPr>
        <w:spacing w:line="276" w:lineRule="auto"/>
        <w:jc w:val="both"/>
        <w:rPr>
          <w:rFonts w:cs="Arial"/>
          <w:sz w:val="24"/>
          <w:szCs w:val="24"/>
        </w:rPr>
      </w:pPr>
      <w:r w:rsidRPr="00DD3916">
        <w:rPr>
          <w:rFonts w:cs="Arial"/>
          <w:sz w:val="24"/>
          <w:szCs w:val="24"/>
        </w:rPr>
        <w:tab/>
      </w:r>
      <w:r w:rsidRPr="00DD3916">
        <w:rPr>
          <w:rFonts w:cs="Arial"/>
          <w:b/>
          <w:sz w:val="24"/>
          <w:szCs w:val="24"/>
        </w:rPr>
        <w:t>2.-</w:t>
      </w:r>
      <w:r w:rsidR="00DD3916" w:rsidRPr="00DD3916">
        <w:rPr>
          <w:rFonts w:cs="Arial"/>
          <w:sz w:val="24"/>
          <w:szCs w:val="24"/>
        </w:rPr>
        <w:t xml:space="preserve"> Que la Convocatoria fue emitida por el H. Ayuntamiento de Zapotlán el Grande, Jalisco, con fundamento en lo establecido en los artículos 5, 21 fracción III, 22 fracción II, 312 y 313 fracción II, 316, 317, 318, 319, 320, 355, 356, 357 y demás relativos y aplicables del Reglamento de Participación Ciudadana para la Gobernanza del Municipio de Zapotlán el Grande, </w:t>
      </w:r>
      <w:r w:rsidR="0083425B">
        <w:rPr>
          <w:rFonts w:cs="Arial"/>
          <w:sz w:val="24"/>
          <w:szCs w:val="24"/>
        </w:rPr>
        <w:t xml:space="preserve">Jalisco, </w:t>
      </w:r>
      <w:r w:rsidR="00DD3916" w:rsidRPr="00DD3916">
        <w:rPr>
          <w:rFonts w:cs="Arial"/>
          <w:sz w:val="24"/>
          <w:szCs w:val="24"/>
        </w:rPr>
        <w:t>así como el artículo 6 fracción I del Reglamento Interno de Consejos Consultivos Ciudadanos del Municipio de Zapotlán el Grande, Jalisco.</w:t>
      </w:r>
    </w:p>
    <w:p w:rsidR="00A13B25" w:rsidRPr="00DD3916" w:rsidRDefault="00A13B25" w:rsidP="00AC3C3D">
      <w:pPr>
        <w:tabs>
          <w:tab w:val="num" w:pos="720"/>
        </w:tabs>
        <w:autoSpaceDE w:val="0"/>
        <w:autoSpaceDN w:val="0"/>
        <w:adjustRightInd w:val="0"/>
        <w:spacing w:line="276" w:lineRule="auto"/>
        <w:jc w:val="both"/>
        <w:rPr>
          <w:rFonts w:cs="Arial"/>
          <w:sz w:val="24"/>
          <w:szCs w:val="24"/>
        </w:rPr>
      </w:pPr>
    </w:p>
    <w:p w:rsidR="00E11570" w:rsidRPr="00DD3916" w:rsidRDefault="00554310" w:rsidP="00AC3C3D">
      <w:pPr>
        <w:tabs>
          <w:tab w:val="num" w:pos="720"/>
        </w:tabs>
        <w:autoSpaceDE w:val="0"/>
        <w:autoSpaceDN w:val="0"/>
        <w:adjustRightInd w:val="0"/>
        <w:spacing w:line="276" w:lineRule="auto"/>
        <w:jc w:val="both"/>
        <w:rPr>
          <w:rFonts w:eastAsia="Arial" w:cs="Arial"/>
          <w:sz w:val="24"/>
          <w:szCs w:val="24"/>
        </w:rPr>
      </w:pPr>
      <w:r w:rsidRPr="00DD3916">
        <w:rPr>
          <w:rFonts w:cs="Arial"/>
          <w:sz w:val="24"/>
          <w:szCs w:val="24"/>
        </w:rPr>
        <w:tab/>
      </w:r>
      <w:r w:rsidRPr="00DD3916">
        <w:rPr>
          <w:rFonts w:cs="Arial"/>
          <w:b/>
          <w:sz w:val="24"/>
          <w:szCs w:val="24"/>
        </w:rPr>
        <w:t>3</w:t>
      </w:r>
      <w:r w:rsidR="00B53EA8" w:rsidRPr="00DD3916">
        <w:rPr>
          <w:rFonts w:cs="Arial"/>
          <w:b/>
          <w:sz w:val="24"/>
          <w:szCs w:val="24"/>
        </w:rPr>
        <w:t>.-</w:t>
      </w:r>
      <w:r w:rsidR="00B53EA8" w:rsidRPr="00DD3916">
        <w:rPr>
          <w:rFonts w:cs="Arial"/>
          <w:sz w:val="24"/>
          <w:szCs w:val="24"/>
        </w:rPr>
        <w:t xml:space="preserve"> </w:t>
      </w:r>
      <w:r w:rsidR="00DD3916" w:rsidRPr="00DD3916">
        <w:rPr>
          <w:rFonts w:cs="Arial"/>
          <w:bCs/>
          <w:sz w:val="24"/>
          <w:szCs w:val="24"/>
        </w:rPr>
        <w:t xml:space="preserve">Que los cargos a renovar son 14 consejerías distribuidas equitativamente entre propietarios y suplentes, con una duración </w:t>
      </w:r>
      <w:r w:rsidR="00DD3916" w:rsidRPr="00DD3916">
        <w:rPr>
          <w:rFonts w:cs="Arial"/>
          <w:sz w:val="24"/>
          <w:szCs w:val="24"/>
        </w:rPr>
        <w:t>en el cargo 03 tres años a partir de la fecha de s</w:t>
      </w:r>
      <w:r w:rsidR="00AC3C3D">
        <w:rPr>
          <w:rFonts w:cs="Arial"/>
          <w:sz w:val="24"/>
          <w:szCs w:val="24"/>
        </w:rPr>
        <w:t>u</w:t>
      </w:r>
      <w:r w:rsidR="00322678">
        <w:rPr>
          <w:rFonts w:cs="Arial"/>
          <w:sz w:val="24"/>
          <w:szCs w:val="24"/>
        </w:rPr>
        <w:t xml:space="preserve"> designación y toma de protesta, de conformidad al </w:t>
      </w:r>
      <w:r w:rsidR="0083425B">
        <w:rPr>
          <w:rFonts w:cs="Arial"/>
          <w:sz w:val="24"/>
          <w:szCs w:val="24"/>
        </w:rPr>
        <w:t xml:space="preserve">artículo 356 del </w:t>
      </w:r>
      <w:r w:rsidR="0083425B" w:rsidRPr="00DD3916">
        <w:rPr>
          <w:rFonts w:cs="Arial"/>
          <w:sz w:val="24"/>
          <w:szCs w:val="24"/>
        </w:rPr>
        <w:t>Reglamento de Participación Ciudadana para la Gobernanza del Municipio de Zapotlán el Grande</w:t>
      </w:r>
      <w:r w:rsidR="0083425B">
        <w:rPr>
          <w:rFonts w:cs="Arial"/>
          <w:sz w:val="24"/>
          <w:szCs w:val="24"/>
        </w:rPr>
        <w:t>, Jalisco.</w:t>
      </w:r>
    </w:p>
    <w:p w:rsidR="00893EC3" w:rsidRPr="00DD3916" w:rsidRDefault="00554310" w:rsidP="001F3D47">
      <w:pPr>
        <w:pStyle w:val="Ttulo1"/>
        <w:spacing w:line="259" w:lineRule="auto"/>
        <w:ind w:right="49"/>
        <w:jc w:val="both"/>
        <w:rPr>
          <w:rFonts w:cs="Arial"/>
          <w:sz w:val="24"/>
          <w:szCs w:val="24"/>
        </w:rPr>
      </w:pPr>
      <w:r w:rsidRPr="001F3D47">
        <w:rPr>
          <w:rFonts w:ascii="Arial" w:hAnsi="Arial" w:cs="Arial"/>
          <w:color w:val="auto"/>
          <w:sz w:val="24"/>
          <w:szCs w:val="24"/>
        </w:rPr>
        <w:tab/>
      </w:r>
      <w:r w:rsidRPr="001F3D47">
        <w:rPr>
          <w:rFonts w:ascii="Arial" w:hAnsi="Arial" w:cs="Arial"/>
          <w:b/>
          <w:color w:val="auto"/>
          <w:sz w:val="24"/>
          <w:szCs w:val="24"/>
        </w:rPr>
        <w:t>4</w:t>
      </w:r>
      <w:r w:rsidR="001660E1" w:rsidRPr="001F3D47">
        <w:rPr>
          <w:rFonts w:ascii="Arial" w:hAnsi="Arial" w:cs="Arial"/>
          <w:b/>
          <w:color w:val="auto"/>
          <w:sz w:val="24"/>
          <w:szCs w:val="24"/>
        </w:rPr>
        <w:t>.-</w:t>
      </w:r>
      <w:r w:rsidR="001660E1" w:rsidRPr="001F3D47">
        <w:rPr>
          <w:rFonts w:ascii="Arial" w:hAnsi="Arial" w:cs="Arial"/>
          <w:color w:val="auto"/>
          <w:sz w:val="24"/>
          <w:szCs w:val="24"/>
        </w:rPr>
        <w:t xml:space="preserve"> </w:t>
      </w:r>
      <w:r w:rsidR="008B0CC8" w:rsidRPr="001F3D47">
        <w:rPr>
          <w:rFonts w:ascii="Arial" w:hAnsi="Arial" w:cs="Arial"/>
          <w:color w:val="auto"/>
          <w:sz w:val="24"/>
          <w:szCs w:val="24"/>
        </w:rPr>
        <w:t xml:space="preserve"> </w:t>
      </w:r>
      <w:r w:rsidR="001F3D47">
        <w:rPr>
          <w:rFonts w:ascii="Arial" w:hAnsi="Arial" w:cs="Arial"/>
          <w:color w:val="auto"/>
          <w:sz w:val="24"/>
          <w:szCs w:val="24"/>
        </w:rPr>
        <w:t xml:space="preserve">Que en la base novena de la Convocatoria, manifiesta que </w:t>
      </w:r>
      <w:r w:rsidR="001F3D47" w:rsidRPr="001F3D47">
        <w:rPr>
          <w:rFonts w:ascii="Arial" w:hAnsi="Arial" w:cs="Arial"/>
          <w:color w:val="auto"/>
          <w:sz w:val="24"/>
          <w:szCs w:val="24"/>
        </w:rPr>
        <w:t xml:space="preserve">tendrá por desierta la convocatoria y se emitirá una nueva, si no existen </w:t>
      </w:r>
      <w:r w:rsidR="001F3D47" w:rsidRPr="001F3D47">
        <w:rPr>
          <w:rFonts w:ascii="Arial" w:hAnsi="Arial" w:cs="Arial"/>
          <w:color w:val="auto"/>
          <w:spacing w:val="-64"/>
          <w:sz w:val="24"/>
          <w:szCs w:val="24"/>
        </w:rPr>
        <w:t xml:space="preserve"> </w:t>
      </w:r>
      <w:r w:rsidR="001F3D47" w:rsidRPr="001F3D47">
        <w:rPr>
          <w:rFonts w:ascii="Arial" w:hAnsi="Arial" w:cs="Arial"/>
          <w:color w:val="auto"/>
          <w:sz w:val="24"/>
          <w:szCs w:val="24"/>
        </w:rPr>
        <w:t>cuando menos 14 aspirantes que cumplan con los requisitos de elegibilidad, y de</w:t>
      </w:r>
      <w:r w:rsidR="00DD3916" w:rsidRPr="001F3D47">
        <w:rPr>
          <w:rFonts w:ascii="Arial" w:hAnsi="Arial" w:cs="Arial"/>
          <w:color w:val="auto"/>
          <w:sz w:val="24"/>
          <w:szCs w:val="24"/>
        </w:rPr>
        <w:t xml:space="preserve"> acuerdo al oficio mencionado en el punto expositivo VIII, se remite por parte del Titular de Participación Ciudadana, una lista de 14 aspirantes siendo</w:t>
      </w:r>
      <w:r w:rsidR="008B0CC8" w:rsidRPr="001F3D47">
        <w:rPr>
          <w:rFonts w:ascii="Arial" w:hAnsi="Arial" w:cs="Arial"/>
          <w:color w:val="auto"/>
          <w:sz w:val="24"/>
          <w:szCs w:val="24"/>
        </w:rPr>
        <w:t>, son:</w:t>
      </w:r>
    </w:p>
    <w:p w:rsidR="008B0CC8" w:rsidRPr="00DD3916" w:rsidRDefault="008B0CC8" w:rsidP="00B53EA8">
      <w:pPr>
        <w:tabs>
          <w:tab w:val="num" w:pos="720"/>
        </w:tabs>
        <w:autoSpaceDE w:val="0"/>
        <w:autoSpaceDN w:val="0"/>
        <w:adjustRightInd w:val="0"/>
        <w:spacing w:line="276" w:lineRule="auto"/>
        <w:jc w:val="both"/>
        <w:rPr>
          <w:rFonts w:cs="Arial"/>
          <w:sz w:val="24"/>
          <w:szCs w:val="24"/>
        </w:rPr>
      </w:pPr>
    </w:p>
    <w:tbl>
      <w:tblPr>
        <w:tblStyle w:val="Tablaconcuadrcula"/>
        <w:tblW w:w="0" w:type="auto"/>
        <w:jc w:val="center"/>
        <w:tblLook w:val="04A0" w:firstRow="1" w:lastRow="0" w:firstColumn="1" w:lastColumn="0" w:noHBand="0" w:noVBand="1"/>
      </w:tblPr>
      <w:tblGrid>
        <w:gridCol w:w="704"/>
        <w:gridCol w:w="4111"/>
      </w:tblGrid>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p>
        </w:tc>
        <w:tc>
          <w:tcPr>
            <w:tcW w:w="4111" w:type="dxa"/>
          </w:tcPr>
          <w:p w:rsidR="00DD3916" w:rsidRPr="006939D6" w:rsidRDefault="00DD3916" w:rsidP="00DD3916">
            <w:pPr>
              <w:tabs>
                <w:tab w:val="num" w:pos="720"/>
              </w:tabs>
              <w:autoSpaceDE w:val="0"/>
              <w:autoSpaceDN w:val="0"/>
              <w:adjustRightInd w:val="0"/>
              <w:spacing w:line="276" w:lineRule="auto"/>
              <w:jc w:val="center"/>
              <w:rPr>
                <w:rFonts w:cs="Arial"/>
                <w:szCs w:val="24"/>
              </w:rPr>
            </w:pPr>
            <w:r w:rsidRPr="006939D6">
              <w:rPr>
                <w:rFonts w:cs="Arial"/>
                <w:szCs w:val="24"/>
              </w:rPr>
              <w:t>NOMBRE</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1</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AGUSTÍN GARCÍA</w:t>
            </w:r>
            <w:r w:rsidRPr="006939D6">
              <w:rPr>
                <w:rFonts w:cs="Arial"/>
                <w:b/>
                <w:szCs w:val="24"/>
              </w:rPr>
              <w:t xml:space="preserve"> </w:t>
            </w:r>
          </w:p>
        </w:tc>
      </w:tr>
      <w:tr w:rsidR="00DD3916" w:rsidTr="00DD3916">
        <w:trPr>
          <w:trHeight w:val="251"/>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2</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ARTURO BENAVIDES ROSALES</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3</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RAÚL LUIS JUAN SOLANO</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4</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ERIKA YANETH CAMACHO MURILLO</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5</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RENE RAMÍREZ MEZA</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6</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ALMA ROSA FLORES CHÁVEZ</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7</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PEDRO ARIAS CORTES</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8</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J. FRANCISCO PÉREZ VARGAS</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9</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CARLOS HERNÁNDEZ VEGA</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10</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MIGUEL LARIOS VÁZQUEZ</w:t>
            </w:r>
          </w:p>
        </w:tc>
      </w:tr>
      <w:tr w:rsidR="00DD3916" w:rsidTr="00DD3916">
        <w:trPr>
          <w:jc w:val="center"/>
        </w:trPr>
        <w:tc>
          <w:tcPr>
            <w:tcW w:w="704" w:type="dxa"/>
          </w:tcPr>
          <w:p w:rsidR="00DD3916" w:rsidRPr="006939D6" w:rsidRDefault="00DD3916" w:rsidP="00B53EA8">
            <w:pPr>
              <w:tabs>
                <w:tab w:val="num" w:pos="720"/>
              </w:tabs>
              <w:autoSpaceDE w:val="0"/>
              <w:autoSpaceDN w:val="0"/>
              <w:adjustRightInd w:val="0"/>
              <w:spacing w:line="276" w:lineRule="auto"/>
              <w:jc w:val="both"/>
              <w:rPr>
                <w:rFonts w:cs="Arial"/>
                <w:szCs w:val="24"/>
              </w:rPr>
            </w:pPr>
            <w:r w:rsidRPr="006939D6">
              <w:rPr>
                <w:rFonts w:cs="Arial"/>
                <w:szCs w:val="24"/>
              </w:rPr>
              <w:t>11</w:t>
            </w:r>
          </w:p>
        </w:tc>
        <w:tc>
          <w:tcPr>
            <w:tcW w:w="4111" w:type="dxa"/>
          </w:tcPr>
          <w:p w:rsidR="00DD3916" w:rsidRPr="006939D6" w:rsidRDefault="00DD3916" w:rsidP="00B53EA8">
            <w:pPr>
              <w:tabs>
                <w:tab w:val="num" w:pos="720"/>
              </w:tabs>
              <w:autoSpaceDE w:val="0"/>
              <w:autoSpaceDN w:val="0"/>
              <w:adjustRightInd w:val="0"/>
              <w:spacing w:line="276" w:lineRule="auto"/>
              <w:jc w:val="both"/>
              <w:rPr>
                <w:rFonts w:cs="Arial"/>
                <w:b/>
                <w:szCs w:val="24"/>
              </w:rPr>
            </w:pPr>
            <w:r>
              <w:rPr>
                <w:rFonts w:cs="Arial"/>
                <w:b/>
                <w:szCs w:val="24"/>
              </w:rPr>
              <w:t>FEDERICO CAMPOS MAGAÑA</w:t>
            </w:r>
          </w:p>
        </w:tc>
      </w:tr>
      <w:tr w:rsidR="00DD3916" w:rsidTr="00DD3916">
        <w:trPr>
          <w:jc w:val="center"/>
        </w:trPr>
        <w:tc>
          <w:tcPr>
            <w:tcW w:w="704" w:type="dxa"/>
          </w:tcPr>
          <w:p w:rsidR="00DD3916" w:rsidRDefault="00DD3916" w:rsidP="00B53EA8">
            <w:pPr>
              <w:tabs>
                <w:tab w:val="num" w:pos="720"/>
              </w:tabs>
              <w:autoSpaceDE w:val="0"/>
              <w:autoSpaceDN w:val="0"/>
              <w:adjustRightInd w:val="0"/>
              <w:spacing w:line="276" w:lineRule="auto"/>
              <w:jc w:val="both"/>
              <w:rPr>
                <w:rFonts w:cs="Arial"/>
                <w:szCs w:val="24"/>
              </w:rPr>
            </w:pPr>
            <w:r>
              <w:rPr>
                <w:rFonts w:cs="Arial"/>
                <w:szCs w:val="24"/>
              </w:rPr>
              <w:t>12</w:t>
            </w:r>
          </w:p>
        </w:tc>
        <w:tc>
          <w:tcPr>
            <w:tcW w:w="4111" w:type="dxa"/>
          </w:tcPr>
          <w:p w:rsidR="00DD3916" w:rsidRDefault="00DD3916" w:rsidP="00B53EA8">
            <w:pPr>
              <w:tabs>
                <w:tab w:val="num" w:pos="720"/>
              </w:tabs>
              <w:autoSpaceDE w:val="0"/>
              <w:autoSpaceDN w:val="0"/>
              <w:adjustRightInd w:val="0"/>
              <w:spacing w:line="276" w:lineRule="auto"/>
              <w:jc w:val="both"/>
              <w:rPr>
                <w:rFonts w:cs="Arial"/>
                <w:b/>
                <w:szCs w:val="24"/>
              </w:rPr>
            </w:pPr>
            <w:r>
              <w:rPr>
                <w:rFonts w:cs="Arial"/>
                <w:b/>
                <w:szCs w:val="24"/>
              </w:rPr>
              <w:t>DIEGO AGUILAR MIRANDA</w:t>
            </w:r>
          </w:p>
        </w:tc>
      </w:tr>
      <w:tr w:rsidR="00DD3916" w:rsidTr="00DD3916">
        <w:trPr>
          <w:jc w:val="center"/>
        </w:trPr>
        <w:tc>
          <w:tcPr>
            <w:tcW w:w="704" w:type="dxa"/>
          </w:tcPr>
          <w:p w:rsidR="00DD3916" w:rsidRDefault="00DD3916" w:rsidP="00B53EA8">
            <w:pPr>
              <w:tabs>
                <w:tab w:val="num" w:pos="720"/>
              </w:tabs>
              <w:autoSpaceDE w:val="0"/>
              <w:autoSpaceDN w:val="0"/>
              <w:adjustRightInd w:val="0"/>
              <w:spacing w:line="276" w:lineRule="auto"/>
              <w:jc w:val="both"/>
              <w:rPr>
                <w:rFonts w:cs="Arial"/>
                <w:szCs w:val="24"/>
              </w:rPr>
            </w:pPr>
            <w:r>
              <w:rPr>
                <w:rFonts w:cs="Arial"/>
                <w:szCs w:val="24"/>
              </w:rPr>
              <w:t>13</w:t>
            </w:r>
          </w:p>
        </w:tc>
        <w:tc>
          <w:tcPr>
            <w:tcW w:w="4111" w:type="dxa"/>
          </w:tcPr>
          <w:p w:rsidR="00DD3916" w:rsidRDefault="00DD3916" w:rsidP="00B53EA8">
            <w:pPr>
              <w:tabs>
                <w:tab w:val="num" w:pos="720"/>
              </w:tabs>
              <w:autoSpaceDE w:val="0"/>
              <w:autoSpaceDN w:val="0"/>
              <w:adjustRightInd w:val="0"/>
              <w:spacing w:line="276" w:lineRule="auto"/>
              <w:jc w:val="both"/>
              <w:rPr>
                <w:rFonts w:cs="Arial"/>
                <w:b/>
                <w:szCs w:val="24"/>
              </w:rPr>
            </w:pPr>
            <w:r>
              <w:rPr>
                <w:rFonts w:cs="Arial"/>
                <w:b/>
                <w:szCs w:val="24"/>
              </w:rPr>
              <w:t>ALVARRO G. ROMO MORALES</w:t>
            </w:r>
          </w:p>
        </w:tc>
      </w:tr>
      <w:tr w:rsidR="00DD3916" w:rsidTr="00DD3916">
        <w:trPr>
          <w:jc w:val="center"/>
        </w:trPr>
        <w:tc>
          <w:tcPr>
            <w:tcW w:w="704" w:type="dxa"/>
          </w:tcPr>
          <w:p w:rsidR="00DD3916" w:rsidRDefault="00DD3916" w:rsidP="00B53EA8">
            <w:pPr>
              <w:tabs>
                <w:tab w:val="num" w:pos="720"/>
              </w:tabs>
              <w:autoSpaceDE w:val="0"/>
              <w:autoSpaceDN w:val="0"/>
              <w:adjustRightInd w:val="0"/>
              <w:spacing w:line="276" w:lineRule="auto"/>
              <w:jc w:val="both"/>
              <w:rPr>
                <w:rFonts w:cs="Arial"/>
                <w:szCs w:val="24"/>
              </w:rPr>
            </w:pPr>
            <w:r>
              <w:rPr>
                <w:rFonts w:cs="Arial"/>
                <w:szCs w:val="24"/>
              </w:rPr>
              <w:t>14</w:t>
            </w:r>
          </w:p>
        </w:tc>
        <w:tc>
          <w:tcPr>
            <w:tcW w:w="4111" w:type="dxa"/>
          </w:tcPr>
          <w:p w:rsidR="00DD3916" w:rsidRDefault="00DD3916" w:rsidP="00B53EA8">
            <w:pPr>
              <w:tabs>
                <w:tab w:val="num" w:pos="720"/>
              </w:tabs>
              <w:autoSpaceDE w:val="0"/>
              <w:autoSpaceDN w:val="0"/>
              <w:adjustRightInd w:val="0"/>
              <w:spacing w:line="276" w:lineRule="auto"/>
              <w:jc w:val="both"/>
              <w:rPr>
                <w:rFonts w:cs="Arial"/>
                <w:b/>
                <w:szCs w:val="24"/>
              </w:rPr>
            </w:pPr>
            <w:r>
              <w:rPr>
                <w:rFonts w:cs="Arial"/>
                <w:b/>
                <w:szCs w:val="24"/>
              </w:rPr>
              <w:t>SUSANA CONTRERAS GARCÍA</w:t>
            </w:r>
          </w:p>
        </w:tc>
      </w:tr>
    </w:tbl>
    <w:p w:rsidR="008B0CC8" w:rsidRDefault="005C7988" w:rsidP="005C7988">
      <w:pPr>
        <w:tabs>
          <w:tab w:val="num" w:pos="720"/>
        </w:tabs>
        <w:autoSpaceDE w:val="0"/>
        <w:autoSpaceDN w:val="0"/>
        <w:adjustRightInd w:val="0"/>
        <w:spacing w:line="276" w:lineRule="auto"/>
        <w:jc w:val="center"/>
        <w:rPr>
          <w:rFonts w:cs="Arial"/>
          <w:sz w:val="24"/>
          <w:szCs w:val="24"/>
        </w:rPr>
      </w:pPr>
      <w:r>
        <w:rPr>
          <w:rFonts w:cs="Arial"/>
          <w:sz w:val="24"/>
          <w:szCs w:val="24"/>
        </w:rPr>
        <w:t>(</w:t>
      </w:r>
      <w:proofErr w:type="gramStart"/>
      <w:r>
        <w:rPr>
          <w:rFonts w:cs="Arial"/>
          <w:sz w:val="24"/>
          <w:szCs w:val="24"/>
        </w:rPr>
        <w:t>sic</w:t>
      </w:r>
      <w:proofErr w:type="gramEnd"/>
      <w:r>
        <w:rPr>
          <w:rFonts w:cs="Arial"/>
          <w:sz w:val="24"/>
          <w:szCs w:val="24"/>
        </w:rPr>
        <w:t>)</w:t>
      </w:r>
    </w:p>
    <w:p w:rsidR="004B3917" w:rsidRDefault="004B3917" w:rsidP="003E4508">
      <w:pPr>
        <w:autoSpaceDE w:val="0"/>
        <w:autoSpaceDN w:val="0"/>
        <w:adjustRightInd w:val="0"/>
        <w:spacing w:line="276" w:lineRule="auto"/>
        <w:jc w:val="both"/>
        <w:rPr>
          <w:rFonts w:cs="Arial"/>
          <w:b/>
          <w:bCs/>
          <w:sz w:val="24"/>
          <w:szCs w:val="24"/>
        </w:rPr>
      </w:pPr>
    </w:p>
    <w:p w:rsidR="001F3D47" w:rsidRDefault="001F3D47" w:rsidP="00444262">
      <w:pPr>
        <w:autoSpaceDE w:val="0"/>
        <w:autoSpaceDN w:val="0"/>
        <w:adjustRightInd w:val="0"/>
        <w:spacing w:line="276" w:lineRule="auto"/>
        <w:ind w:firstLine="708"/>
        <w:jc w:val="both"/>
        <w:rPr>
          <w:rFonts w:cs="Arial"/>
          <w:b/>
          <w:bCs/>
          <w:sz w:val="24"/>
          <w:szCs w:val="24"/>
        </w:rPr>
      </w:pPr>
    </w:p>
    <w:p w:rsidR="00AC3C3D" w:rsidRDefault="007353CF" w:rsidP="00444262">
      <w:pPr>
        <w:autoSpaceDE w:val="0"/>
        <w:autoSpaceDN w:val="0"/>
        <w:adjustRightInd w:val="0"/>
        <w:spacing w:line="276" w:lineRule="auto"/>
        <w:ind w:firstLine="708"/>
        <w:jc w:val="both"/>
        <w:rPr>
          <w:rFonts w:cs="Arial"/>
          <w:bCs/>
          <w:sz w:val="24"/>
          <w:szCs w:val="24"/>
        </w:rPr>
      </w:pPr>
      <w:r>
        <w:rPr>
          <w:rFonts w:cs="Arial"/>
          <w:b/>
          <w:bCs/>
          <w:sz w:val="24"/>
          <w:szCs w:val="24"/>
        </w:rPr>
        <w:t>5</w:t>
      </w:r>
      <w:r w:rsidR="00554310" w:rsidRPr="00444262">
        <w:rPr>
          <w:rFonts w:cs="Arial"/>
          <w:b/>
          <w:bCs/>
          <w:sz w:val="24"/>
          <w:szCs w:val="24"/>
        </w:rPr>
        <w:t xml:space="preserve">.- </w:t>
      </w:r>
      <w:r w:rsidR="00AC3C3D">
        <w:rPr>
          <w:rFonts w:cs="Arial"/>
          <w:bCs/>
          <w:sz w:val="24"/>
          <w:szCs w:val="24"/>
        </w:rPr>
        <w:t>Que de acuerdo a las bases segunda y tercera</w:t>
      </w:r>
      <w:r>
        <w:rPr>
          <w:rFonts w:cs="Arial"/>
          <w:bCs/>
          <w:sz w:val="24"/>
          <w:szCs w:val="24"/>
        </w:rPr>
        <w:t xml:space="preserve"> de la convocatoria multicitada y el artículo 317 del Reglamento </w:t>
      </w:r>
      <w:r w:rsidRPr="007353CF">
        <w:rPr>
          <w:rFonts w:cs="Arial"/>
          <w:bCs/>
          <w:sz w:val="24"/>
          <w:szCs w:val="24"/>
        </w:rPr>
        <w:t>de Participación Ciudadana para la Gobernanza del Municipio de Zapotlán el Grande,</w:t>
      </w:r>
      <w:r w:rsidR="00AC3C3D">
        <w:rPr>
          <w:rFonts w:cs="Arial"/>
          <w:bCs/>
          <w:sz w:val="24"/>
          <w:szCs w:val="24"/>
        </w:rPr>
        <w:t xml:space="preserve"> en donde se establecen los requisitos y la documentación que cada uno de los aspirantes deberán de cumplir son: </w:t>
      </w:r>
    </w:p>
    <w:p w:rsidR="00AC3C3D" w:rsidRDefault="00AC3C3D" w:rsidP="00AC3C3D">
      <w:pPr>
        <w:autoSpaceDE w:val="0"/>
        <w:autoSpaceDN w:val="0"/>
        <w:adjustRightInd w:val="0"/>
        <w:ind w:left="993"/>
        <w:jc w:val="both"/>
        <w:rPr>
          <w:rFonts w:cs="Arial"/>
          <w:b/>
          <w:i/>
          <w:szCs w:val="24"/>
        </w:rPr>
      </w:pPr>
    </w:p>
    <w:p w:rsidR="00AC3C3D" w:rsidRPr="00AC3C3D" w:rsidRDefault="00AC3C3D" w:rsidP="0020737C">
      <w:pPr>
        <w:autoSpaceDE w:val="0"/>
        <w:autoSpaceDN w:val="0"/>
        <w:adjustRightInd w:val="0"/>
        <w:ind w:left="567"/>
        <w:jc w:val="both"/>
        <w:rPr>
          <w:rFonts w:cs="Arial"/>
          <w:i/>
          <w:szCs w:val="24"/>
        </w:rPr>
      </w:pPr>
      <w:r w:rsidRPr="00AC3C3D">
        <w:rPr>
          <w:rFonts w:cs="Arial"/>
          <w:b/>
          <w:i/>
          <w:szCs w:val="24"/>
        </w:rPr>
        <w:t>SEGUNDA:</w:t>
      </w:r>
      <w:r w:rsidRPr="00AC3C3D">
        <w:rPr>
          <w:rFonts w:cs="Arial"/>
          <w:i/>
          <w:szCs w:val="24"/>
        </w:rPr>
        <w:t xml:space="preserve"> La presente convocatoria está dirigida de manera general, a la ciudadanía vecina del municipio de Zapotlán el Grande, que tengan derecho a participar en la conformación del Consejo Municipal de Participación Ciudadana, de acuerdo a los siguientes requisitos:</w:t>
      </w:r>
    </w:p>
    <w:p w:rsidR="00AC3C3D" w:rsidRPr="00AC3C3D" w:rsidRDefault="00AC3C3D" w:rsidP="0020737C">
      <w:pPr>
        <w:autoSpaceDE w:val="0"/>
        <w:autoSpaceDN w:val="0"/>
        <w:adjustRightInd w:val="0"/>
        <w:ind w:left="567"/>
        <w:jc w:val="both"/>
        <w:rPr>
          <w:rFonts w:cs="Arial"/>
          <w:i/>
          <w:szCs w:val="24"/>
        </w:rPr>
      </w:pPr>
    </w:p>
    <w:p w:rsidR="00AC3C3D" w:rsidRPr="00AC3C3D" w:rsidRDefault="00AC3C3D" w:rsidP="0020737C">
      <w:pPr>
        <w:autoSpaceDE w:val="0"/>
        <w:autoSpaceDN w:val="0"/>
        <w:adjustRightInd w:val="0"/>
        <w:ind w:left="567"/>
        <w:jc w:val="both"/>
        <w:rPr>
          <w:rFonts w:cs="Arial"/>
          <w:i/>
          <w:szCs w:val="24"/>
        </w:rPr>
      </w:pPr>
      <w:r w:rsidRPr="00AC3C3D">
        <w:rPr>
          <w:rFonts w:cs="Arial"/>
          <w:i/>
          <w:szCs w:val="24"/>
        </w:rPr>
        <w:t>I.- Ser ciudadano/a mexicano/a en pleno ejercicio de sus derechos civiles y políticos;</w:t>
      </w:r>
    </w:p>
    <w:p w:rsidR="00AC3C3D" w:rsidRPr="00AC3C3D" w:rsidRDefault="00AC3C3D" w:rsidP="0020737C">
      <w:pPr>
        <w:autoSpaceDE w:val="0"/>
        <w:autoSpaceDN w:val="0"/>
        <w:adjustRightInd w:val="0"/>
        <w:ind w:left="567"/>
        <w:jc w:val="both"/>
        <w:rPr>
          <w:rFonts w:cs="Arial"/>
          <w:i/>
          <w:szCs w:val="24"/>
        </w:rPr>
      </w:pPr>
      <w:r w:rsidRPr="00AC3C3D">
        <w:rPr>
          <w:rFonts w:cs="Arial"/>
          <w:i/>
          <w:szCs w:val="24"/>
        </w:rPr>
        <w:t>II.- Ser vecino/a del Municipio los últimos tres años;</w:t>
      </w:r>
    </w:p>
    <w:p w:rsidR="00AC3C3D" w:rsidRPr="00AC3C3D" w:rsidRDefault="00AC3C3D" w:rsidP="0020737C">
      <w:pPr>
        <w:autoSpaceDE w:val="0"/>
        <w:autoSpaceDN w:val="0"/>
        <w:adjustRightInd w:val="0"/>
        <w:ind w:left="567"/>
        <w:jc w:val="both"/>
        <w:rPr>
          <w:rFonts w:cs="Arial"/>
          <w:i/>
          <w:szCs w:val="24"/>
        </w:rPr>
      </w:pPr>
      <w:r w:rsidRPr="00AC3C3D">
        <w:rPr>
          <w:rFonts w:cs="Arial"/>
          <w:i/>
          <w:szCs w:val="24"/>
        </w:rPr>
        <w:t>III.- Saber leer y escribir;</w:t>
      </w:r>
    </w:p>
    <w:p w:rsidR="00AC3C3D" w:rsidRPr="00AC3C3D" w:rsidRDefault="00AC3C3D" w:rsidP="0020737C">
      <w:pPr>
        <w:autoSpaceDE w:val="0"/>
        <w:autoSpaceDN w:val="0"/>
        <w:adjustRightInd w:val="0"/>
        <w:ind w:left="567"/>
        <w:jc w:val="both"/>
        <w:rPr>
          <w:rFonts w:cs="Arial"/>
          <w:i/>
          <w:szCs w:val="24"/>
        </w:rPr>
      </w:pPr>
      <w:r w:rsidRPr="00AC3C3D">
        <w:rPr>
          <w:rFonts w:cs="Arial"/>
          <w:i/>
          <w:szCs w:val="24"/>
        </w:rPr>
        <w:t>IV.- Comprometerse con el tiempo necesario para el cumplimiento de las funciones del organismo social;</w:t>
      </w:r>
    </w:p>
    <w:p w:rsidR="00AC3C3D" w:rsidRPr="00AC3C3D" w:rsidRDefault="00AC3C3D" w:rsidP="0020737C">
      <w:pPr>
        <w:autoSpaceDE w:val="0"/>
        <w:autoSpaceDN w:val="0"/>
        <w:adjustRightInd w:val="0"/>
        <w:ind w:left="567"/>
        <w:jc w:val="both"/>
        <w:rPr>
          <w:rFonts w:cs="Arial"/>
          <w:i/>
          <w:szCs w:val="24"/>
        </w:rPr>
      </w:pPr>
      <w:r w:rsidRPr="00AC3C3D">
        <w:rPr>
          <w:rFonts w:cs="Arial"/>
          <w:i/>
          <w:szCs w:val="24"/>
        </w:rPr>
        <w:t>V.- No ser funcionario/a o servidor/a público de ninguno de los tres órdenes de gobierno;</w:t>
      </w:r>
    </w:p>
    <w:p w:rsidR="00AC3C3D" w:rsidRPr="00AC3C3D" w:rsidRDefault="00AC3C3D" w:rsidP="0020737C">
      <w:pPr>
        <w:autoSpaceDE w:val="0"/>
        <w:autoSpaceDN w:val="0"/>
        <w:adjustRightInd w:val="0"/>
        <w:ind w:left="567"/>
        <w:jc w:val="both"/>
        <w:rPr>
          <w:rFonts w:cs="Arial"/>
          <w:i/>
          <w:szCs w:val="24"/>
        </w:rPr>
      </w:pPr>
      <w:r w:rsidRPr="00AC3C3D">
        <w:rPr>
          <w:rFonts w:cs="Arial"/>
          <w:i/>
          <w:szCs w:val="24"/>
        </w:rPr>
        <w:t>VI.- No haber sido funcionario/a público en los últimos dos años previos a la fecha de la convocatoria para la designación de los integrantes del organismo social;</w:t>
      </w:r>
    </w:p>
    <w:p w:rsidR="00AC3C3D" w:rsidRPr="00AC3C3D" w:rsidRDefault="00AC3C3D" w:rsidP="0020737C">
      <w:pPr>
        <w:autoSpaceDE w:val="0"/>
        <w:autoSpaceDN w:val="0"/>
        <w:adjustRightInd w:val="0"/>
        <w:ind w:left="567"/>
        <w:jc w:val="both"/>
        <w:rPr>
          <w:rFonts w:cs="Arial"/>
          <w:i/>
          <w:szCs w:val="24"/>
        </w:rPr>
      </w:pPr>
      <w:r w:rsidRPr="00AC3C3D">
        <w:rPr>
          <w:rFonts w:cs="Arial"/>
          <w:i/>
          <w:szCs w:val="24"/>
        </w:rPr>
        <w:t xml:space="preserve">VII.- No haber sido candidato/a </w:t>
      </w:r>
      <w:proofErr w:type="spellStart"/>
      <w:r w:rsidRPr="00AC3C3D">
        <w:rPr>
          <w:rFonts w:cs="Arial"/>
          <w:i/>
          <w:szCs w:val="24"/>
        </w:rPr>
        <w:t>a</w:t>
      </w:r>
      <w:proofErr w:type="spellEnd"/>
      <w:r w:rsidRPr="00AC3C3D">
        <w:rPr>
          <w:rFonts w:cs="Arial"/>
          <w:i/>
          <w:szCs w:val="24"/>
        </w:rPr>
        <w:t xml:space="preserve"> cargo alguno de elección popular en los últimos tres años previos a la fecha de la convocatoria para la designación del organismo social; y</w:t>
      </w:r>
    </w:p>
    <w:p w:rsidR="00AC3C3D" w:rsidRPr="00AC3C3D" w:rsidRDefault="00AC3C3D" w:rsidP="0020737C">
      <w:pPr>
        <w:autoSpaceDE w:val="0"/>
        <w:autoSpaceDN w:val="0"/>
        <w:adjustRightInd w:val="0"/>
        <w:ind w:left="567"/>
        <w:jc w:val="both"/>
        <w:rPr>
          <w:rFonts w:cs="Arial"/>
          <w:i/>
          <w:szCs w:val="24"/>
        </w:rPr>
      </w:pPr>
      <w:r w:rsidRPr="00AC3C3D">
        <w:rPr>
          <w:rFonts w:cs="Arial"/>
          <w:i/>
          <w:szCs w:val="24"/>
        </w:rPr>
        <w:t>VIII.- No haber sido condenado/a por delito doloso alguno.</w:t>
      </w:r>
    </w:p>
    <w:p w:rsidR="00AC3C3D" w:rsidRPr="00AC3C3D" w:rsidRDefault="00AC3C3D" w:rsidP="0020737C">
      <w:pPr>
        <w:autoSpaceDE w:val="0"/>
        <w:autoSpaceDN w:val="0"/>
        <w:adjustRightInd w:val="0"/>
        <w:ind w:left="567"/>
        <w:jc w:val="both"/>
        <w:rPr>
          <w:rFonts w:cs="Arial"/>
          <w:i/>
          <w:szCs w:val="24"/>
        </w:rPr>
      </w:pPr>
    </w:p>
    <w:p w:rsidR="00AC3C3D" w:rsidRPr="00AC3C3D" w:rsidRDefault="00AC3C3D" w:rsidP="0020737C">
      <w:pPr>
        <w:autoSpaceDE w:val="0"/>
        <w:autoSpaceDN w:val="0"/>
        <w:adjustRightInd w:val="0"/>
        <w:ind w:left="567"/>
        <w:jc w:val="both"/>
        <w:rPr>
          <w:rFonts w:cs="Arial"/>
          <w:i/>
          <w:szCs w:val="24"/>
        </w:rPr>
      </w:pPr>
      <w:r w:rsidRPr="00AC3C3D">
        <w:rPr>
          <w:rFonts w:cs="Arial"/>
          <w:b/>
          <w:i/>
          <w:szCs w:val="24"/>
        </w:rPr>
        <w:t>TERCERA:</w:t>
      </w:r>
      <w:r w:rsidRPr="00AC3C3D">
        <w:rPr>
          <w:rFonts w:cs="Arial"/>
          <w:i/>
          <w:szCs w:val="24"/>
        </w:rPr>
        <w:t xml:space="preserve"> La ciudadanía que aspire a la renovación del Consejo Municipal de Participación Ciudadana, deberá acreditar los siguientes documentos:</w:t>
      </w:r>
    </w:p>
    <w:p w:rsidR="00AC3C3D" w:rsidRPr="00AC3C3D" w:rsidRDefault="00AC3C3D" w:rsidP="0020737C">
      <w:pPr>
        <w:autoSpaceDE w:val="0"/>
        <w:autoSpaceDN w:val="0"/>
        <w:adjustRightInd w:val="0"/>
        <w:ind w:left="567"/>
        <w:jc w:val="both"/>
        <w:rPr>
          <w:rFonts w:cs="Arial"/>
          <w:i/>
          <w:szCs w:val="24"/>
        </w:rPr>
      </w:pPr>
    </w:p>
    <w:p w:rsidR="00AC3C3D" w:rsidRPr="00AC3C3D" w:rsidRDefault="00AC3C3D" w:rsidP="0020737C">
      <w:pPr>
        <w:numPr>
          <w:ilvl w:val="0"/>
          <w:numId w:val="33"/>
        </w:numPr>
        <w:ind w:left="567"/>
        <w:jc w:val="both"/>
        <w:rPr>
          <w:rFonts w:cs="Arial"/>
          <w:i/>
          <w:color w:val="000000"/>
          <w:szCs w:val="24"/>
        </w:rPr>
      </w:pPr>
      <w:r w:rsidRPr="00AC3C3D">
        <w:rPr>
          <w:rFonts w:cs="Arial"/>
          <w:i/>
          <w:color w:val="000000"/>
          <w:szCs w:val="24"/>
        </w:rPr>
        <w:t>Copia simple de identificación expedida por el Instituto Nacional Electoral.</w:t>
      </w:r>
    </w:p>
    <w:p w:rsidR="00AC3C3D" w:rsidRPr="00AC3C3D" w:rsidRDefault="00AC3C3D" w:rsidP="0020737C">
      <w:pPr>
        <w:numPr>
          <w:ilvl w:val="0"/>
          <w:numId w:val="33"/>
        </w:numPr>
        <w:ind w:left="567"/>
        <w:jc w:val="both"/>
        <w:rPr>
          <w:rFonts w:cs="Arial"/>
          <w:i/>
          <w:color w:val="000000"/>
          <w:szCs w:val="24"/>
        </w:rPr>
      </w:pPr>
      <w:r w:rsidRPr="00AC3C3D">
        <w:rPr>
          <w:rFonts w:cs="Arial"/>
          <w:i/>
          <w:szCs w:val="24"/>
        </w:rPr>
        <w:t>Copia simple de acta de nacimiento y/o Carta de residencia expedida por la autoridad municipal correspondiente,</w:t>
      </w:r>
      <w:r w:rsidRPr="00AC3C3D">
        <w:rPr>
          <w:rFonts w:cs="Arial"/>
          <w:i/>
          <w:spacing w:val="1"/>
          <w:szCs w:val="24"/>
        </w:rPr>
        <w:t xml:space="preserve"> </w:t>
      </w:r>
      <w:r w:rsidRPr="00AC3C3D">
        <w:rPr>
          <w:rFonts w:cs="Arial"/>
          <w:i/>
          <w:szCs w:val="24"/>
        </w:rPr>
        <w:t>para acreditar</w:t>
      </w:r>
      <w:r w:rsidRPr="00AC3C3D">
        <w:rPr>
          <w:rFonts w:cs="Arial"/>
          <w:i/>
          <w:spacing w:val="-1"/>
          <w:szCs w:val="24"/>
        </w:rPr>
        <w:t xml:space="preserve"> </w:t>
      </w:r>
      <w:r w:rsidRPr="00AC3C3D">
        <w:rPr>
          <w:rFonts w:cs="Arial"/>
          <w:i/>
          <w:szCs w:val="24"/>
        </w:rPr>
        <w:t>el requisito señalado en la fracción II de la base segunda.</w:t>
      </w:r>
    </w:p>
    <w:p w:rsidR="00AC3C3D" w:rsidRPr="00AC3C3D" w:rsidRDefault="00AC3C3D" w:rsidP="0020737C">
      <w:pPr>
        <w:numPr>
          <w:ilvl w:val="0"/>
          <w:numId w:val="33"/>
        </w:numPr>
        <w:ind w:left="567"/>
        <w:jc w:val="both"/>
        <w:rPr>
          <w:rFonts w:cs="Arial"/>
          <w:i/>
          <w:color w:val="000000"/>
          <w:szCs w:val="24"/>
        </w:rPr>
      </w:pPr>
      <w:proofErr w:type="spellStart"/>
      <w:r w:rsidRPr="00AC3C3D">
        <w:rPr>
          <w:rFonts w:cs="Arial"/>
          <w:i/>
          <w:color w:val="000000"/>
          <w:szCs w:val="24"/>
        </w:rPr>
        <w:t>Curriculum</w:t>
      </w:r>
      <w:proofErr w:type="spellEnd"/>
      <w:r w:rsidRPr="00AC3C3D">
        <w:rPr>
          <w:rFonts w:cs="Arial"/>
          <w:i/>
          <w:color w:val="000000"/>
          <w:szCs w:val="24"/>
        </w:rPr>
        <w:t xml:space="preserve"> vitae (con fotografía), que manifieste sus datos de contacto como domicilio, teléfono y/o número de celular y correo electrónico (obligatorio) en caso de notificación que serán vía electrónica y/o telefónica.</w:t>
      </w:r>
    </w:p>
    <w:p w:rsidR="00AC3C3D" w:rsidRPr="00AC3C3D" w:rsidRDefault="00AC3C3D" w:rsidP="0020737C">
      <w:pPr>
        <w:numPr>
          <w:ilvl w:val="0"/>
          <w:numId w:val="33"/>
        </w:numPr>
        <w:ind w:left="567"/>
        <w:jc w:val="both"/>
        <w:rPr>
          <w:rFonts w:cs="Arial"/>
          <w:i/>
          <w:color w:val="000000"/>
          <w:szCs w:val="24"/>
        </w:rPr>
      </w:pPr>
      <w:r w:rsidRPr="00AC3C3D">
        <w:rPr>
          <w:rFonts w:cs="Arial"/>
          <w:i/>
          <w:color w:val="000000"/>
          <w:szCs w:val="24"/>
        </w:rPr>
        <w:t xml:space="preserve">Carta de exposición de motivos elaborada en formato libre con firma autógrafa, en la que se expongan su interés por participar en el proceso de integración del Consejo Municipal de Participación Ciudadana. </w:t>
      </w:r>
    </w:p>
    <w:p w:rsidR="00AC3C3D" w:rsidRPr="00AC3C3D" w:rsidRDefault="00AC3C3D" w:rsidP="0020737C">
      <w:pPr>
        <w:numPr>
          <w:ilvl w:val="0"/>
          <w:numId w:val="33"/>
        </w:numPr>
        <w:ind w:left="567"/>
        <w:jc w:val="both"/>
        <w:rPr>
          <w:rFonts w:cs="Arial"/>
          <w:i/>
          <w:color w:val="000000"/>
          <w:szCs w:val="24"/>
        </w:rPr>
      </w:pPr>
      <w:r w:rsidRPr="00AC3C3D">
        <w:rPr>
          <w:rFonts w:cs="Arial"/>
          <w:i/>
          <w:color w:val="000000"/>
          <w:szCs w:val="24"/>
        </w:rPr>
        <w:t xml:space="preserve">Carta de declaración </w:t>
      </w:r>
      <w:r w:rsidRPr="00AC3C3D">
        <w:rPr>
          <w:rFonts w:cs="Arial"/>
          <w:i/>
          <w:szCs w:val="24"/>
        </w:rPr>
        <w:t xml:space="preserve">con firma autógrafa </w:t>
      </w:r>
      <w:r w:rsidRPr="00AC3C3D">
        <w:rPr>
          <w:rFonts w:cs="Arial"/>
          <w:i/>
          <w:color w:val="000000"/>
          <w:szCs w:val="24"/>
        </w:rPr>
        <w:t xml:space="preserve">bajo protesta de decir verdad que sabe leer y escribir, para dar cumplimiento al requisito de la fracción III de la base segunda. </w:t>
      </w:r>
      <w:r w:rsidRPr="00AC3C3D">
        <w:rPr>
          <w:rFonts w:cs="Arial"/>
          <w:b/>
          <w:i/>
          <w:color w:val="000000"/>
          <w:szCs w:val="24"/>
        </w:rPr>
        <w:t>(F1)</w:t>
      </w:r>
    </w:p>
    <w:p w:rsidR="00AC3C3D" w:rsidRPr="00AC3C3D" w:rsidRDefault="00AC3C3D" w:rsidP="0020737C">
      <w:pPr>
        <w:numPr>
          <w:ilvl w:val="0"/>
          <w:numId w:val="33"/>
        </w:numPr>
        <w:ind w:left="567"/>
        <w:jc w:val="both"/>
        <w:rPr>
          <w:rFonts w:cs="Arial"/>
          <w:i/>
          <w:color w:val="000000"/>
          <w:szCs w:val="24"/>
        </w:rPr>
      </w:pPr>
      <w:r w:rsidRPr="00AC3C3D">
        <w:rPr>
          <w:rFonts w:cs="Arial"/>
          <w:i/>
          <w:color w:val="000000"/>
          <w:szCs w:val="24"/>
        </w:rPr>
        <w:t xml:space="preserve">Carta de aceptación de los términos, </w:t>
      </w:r>
      <w:r w:rsidRPr="00AC3C3D">
        <w:rPr>
          <w:rFonts w:cs="Arial"/>
          <w:i/>
          <w:szCs w:val="24"/>
        </w:rPr>
        <w:t>condiciones</w:t>
      </w:r>
      <w:r w:rsidRPr="00AC3C3D">
        <w:rPr>
          <w:rFonts w:cs="Arial"/>
          <w:i/>
          <w:spacing w:val="1"/>
          <w:szCs w:val="24"/>
        </w:rPr>
        <w:t xml:space="preserve"> </w:t>
      </w:r>
      <w:r w:rsidRPr="00AC3C3D">
        <w:rPr>
          <w:rFonts w:cs="Arial"/>
          <w:i/>
          <w:szCs w:val="24"/>
        </w:rPr>
        <w:t>y</w:t>
      </w:r>
      <w:r w:rsidRPr="00AC3C3D">
        <w:rPr>
          <w:rFonts w:cs="Arial"/>
          <w:i/>
          <w:spacing w:val="1"/>
          <w:szCs w:val="24"/>
        </w:rPr>
        <w:t xml:space="preserve"> </w:t>
      </w:r>
      <w:r w:rsidRPr="00AC3C3D">
        <w:rPr>
          <w:rFonts w:cs="Arial"/>
          <w:i/>
          <w:szCs w:val="24"/>
        </w:rPr>
        <w:t>procedimientos</w:t>
      </w:r>
      <w:r w:rsidRPr="00AC3C3D">
        <w:rPr>
          <w:rFonts w:cs="Arial"/>
          <w:i/>
          <w:spacing w:val="-1"/>
          <w:szCs w:val="24"/>
        </w:rPr>
        <w:t xml:space="preserve"> </w:t>
      </w:r>
      <w:r w:rsidRPr="00AC3C3D">
        <w:rPr>
          <w:rFonts w:cs="Arial"/>
          <w:i/>
          <w:szCs w:val="24"/>
        </w:rPr>
        <w:t xml:space="preserve">señalados en la presente convocatoria. </w:t>
      </w:r>
      <w:r w:rsidRPr="00AC3C3D">
        <w:rPr>
          <w:rFonts w:cs="Arial"/>
          <w:b/>
          <w:i/>
          <w:szCs w:val="24"/>
        </w:rPr>
        <w:t>(F2)</w:t>
      </w:r>
    </w:p>
    <w:p w:rsidR="00AC3C3D" w:rsidRPr="00AC3C3D" w:rsidRDefault="00AC3C3D" w:rsidP="0020737C">
      <w:pPr>
        <w:numPr>
          <w:ilvl w:val="0"/>
          <w:numId w:val="33"/>
        </w:numPr>
        <w:autoSpaceDE w:val="0"/>
        <w:autoSpaceDN w:val="0"/>
        <w:adjustRightInd w:val="0"/>
        <w:ind w:left="567"/>
        <w:jc w:val="both"/>
        <w:rPr>
          <w:rFonts w:cs="Arial"/>
          <w:i/>
          <w:szCs w:val="24"/>
        </w:rPr>
      </w:pPr>
      <w:r w:rsidRPr="00AC3C3D">
        <w:rPr>
          <w:rFonts w:cs="Arial"/>
          <w:i/>
          <w:szCs w:val="24"/>
        </w:rPr>
        <w:t xml:space="preserve">Carta de compromiso de tiempo necesario para el cumplimiento de las funciones del organismo social, con firma autógrafa, de acuerdo a lo estipulado en la fracción IV de la base segunda. </w:t>
      </w:r>
      <w:r w:rsidRPr="00AC3C3D">
        <w:rPr>
          <w:rFonts w:cs="Arial"/>
          <w:b/>
          <w:i/>
          <w:szCs w:val="24"/>
        </w:rPr>
        <w:t>(F3)</w:t>
      </w:r>
    </w:p>
    <w:p w:rsidR="00AC3C3D" w:rsidRPr="00AC3C3D" w:rsidRDefault="00AC3C3D" w:rsidP="0020737C">
      <w:pPr>
        <w:numPr>
          <w:ilvl w:val="0"/>
          <w:numId w:val="33"/>
        </w:numPr>
        <w:ind w:left="567"/>
        <w:jc w:val="both"/>
        <w:rPr>
          <w:rFonts w:cs="Arial"/>
          <w:i/>
          <w:color w:val="000000"/>
          <w:szCs w:val="24"/>
        </w:rPr>
      </w:pPr>
      <w:r w:rsidRPr="00AC3C3D">
        <w:rPr>
          <w:rFonts w:cs="Arial"/>
          <w:i/>
          <w:szCs w:val="24"/>
        </w:rPr>
        <w:t xml:space="preserve">Carta de declaración bajo protesta de decir verdad de No ser funcionario/a o servidor/a público de ninguno de los tres órdenes de gobierno, en los últimos dos años previos a la fecha de la convocatoria para la designación de los integrantes del organismo social, en lo concerniente a la fracción V y VI de los requisitos de la segunda base. </w:t>
      </w:r>
      <w:r w:rsidRPr="00AC3C3D">
        <w:rPr>
          <w:rFonts w:cs="Arial"/>
          <w:b/>
          <w:i/>
          <w:szCs w:val="24"/>
        </w:rPr>
        <w:t>(F4)</w:t>
      </w:r>
    </w:p>
    <w:p w:rsidR="00AC3C3D" w:rsidRPr="00AC3C3D" w:rsidRDefault="00AC3C3D" w:rsidP="0020737C">
      <w:pPr>
        <w:numPr>
          <w:ilvl w:val="0"/>
          <w:numId w:val="33"/>
        </w:numPr>
        <w:ind w:left="567"/>
        <w:jc w:val="both"/>
        <w:rPr>
          <w:rFonts w:cs="Arial"/>
          <w:i/>
          <w:color w:val="000000"/>
          <w:szCs w:val="24"/>
        </w:rPr>
      </w:pPr>
      <w:r w:rsidRPr="00AC3C3D">
        <w:rPr>
          <w:rFonts w:cs="Arial"/>
          <w:i/>
          <w:szCs w:val="24"/>
        </w:rPr>
        <w:t xml:space="preserve">Carta de declaración bajo protesta de decir verdad de No haber sido candidato/a </w:t>
      </w:r>
      <w:proofErr w:type="spellStart"/>
      <w:r w:rsidRPr="00AC3C3D">
        <w:rPr>
          <w:rFonts w:cs="Arial"/>
          <w:i/>
          <w:szCs w:val="24"/>
        </w:rPr>
        <w:t>a</w:t>
      </w:r>
      <w:proofErr w:type="spellEnd"/>
      <w:r w:rsidRPr="00AC3C3D">
        <w:rPr>
          <w:rFonts w:cs="Arial"/>
          <w:i/>
          <w:szCs w:val="24"/>
        </w:rPr>
        <w:t xml:space="preserve"> cargo alguno de elección popular en los últimos tres años previos a la fecha de la convocatoria para la designación del organismo social, para acreditar la fracción VII de los requisitos. </w:t>
      </w:r>
      <w:r w:rsidRPr="00AC3C3D">
        <w:rPr>
          <w:rFonts w:cs="Arial"/>
          <w:b/>
          <w:i/>
          <w:szCs w:val="24"/>
        </w:rPr>
        <w:t>(F5)</w:t>
      </w:r>
    </w:p>
    <w:p w:rsidR="00AC3C3D" w:rsidRPr="00AC3C3D" w:rsidRDefault="00AC3C3D" w:rsidP="0020737C">
      <w:pPr>
        <w:numPr>
          <w:ilvl w:val="0"/>
          <w:numId w:val="33"/>
        </w:numPr>
        <w:ind w:left="567"/>
        <w:jc w:val="both"/>
        <w:rPr>
          <w:rFonts w:cs="Arial"/>
          <w:i/>
          <w:color w:val="000000"/>
          <w:szCs w:val="24"/>
        </w:rPr>
      </w:pPr>
      <w:r w:rsidRPr="00AC3C3D">
        <w:rPr>
          <w:rFonts w:cs="Arial"/>
          <w:i/>
          <w:color w:val="000000"/>
          <w:szCs w:val="24"/>
        </w:rPr>
        <w:t>Carta de no Antecedentes Penales, expedida por autoridad por el Instituto Jalisciense de Ciencias Forenses.</w:t>
      </w:r>
    </w:p>
    <w:p w:rsidR="00AC3C3D" w:rsidRDefault="00AC3C3D" w:rsidP="00AC3C3D">
      <w:pPr>
        <w:autoSpaceDE w:val="0"/>
        <w:autoSpaceDN w:val="0"/>
        <w:adjustRightInd w:val="0"/>
        <w:spacing w:line="276" w:lineRule="auto"/>
        <w:jc w:val="both"/>
        <w:rPr>
          <w:rFonts w:ascii="Gisha" w:hAnsi="Gisha" w:cs="Gisha"/>
          <w:color w:val="000000"/>
          <w:sz w:val="24"/>
          <w:szCs w:val="24"/>
        </w:rPr>
      </w:pPr>
    </w:p>
    <w:p w:rsidR="00AC3C3D" w:rsidRPr="00CC1A29" w:rsidRDefault="00AC3C3D" w:rsidP="00CC1A29">
      <w:pPr>
        <w:autoSpaceDE w:val="0"/>
        <w:autoSpaceDN w:val="0"/>
        <w:adjustRightInd w:val="0"/>
        <w:spacing w:line="276" w:lineRule="auto"/>
        <w:jc w:val="both"/>
        <w:rPr>
          <w:rFonts w:cs="Arial"/>
          <w:color w:val="000000"/>
          <w:sz w:val="24"/>
          <w:szCs w:val="24"/>
        </w:rPr>
      </w:pPr>
    </w:p>
    <w:p w:rsidR="00AC3C3D" w:rsidRPr="00CC1A29" w:rsidRDefault="00AC3C3D" w:rsidP="00CC1A29">
      <w:pPr>
        <w:autoSpaceDE w:val="0"/>
        <w:autoSpaceDN w:val="0"/>
        <w:adjustRightInd w:val="0"/>
        <w:spacing w:line="276" w:lineRule="auto"/>
        <w:jc w:val="both"/>
        <w:rPr>
          <w:rFonts w:cs="Arial"/>
          <w:color w:val="000000"/>
          <w:sz w:val="24"/>
          <w:szCs w:val="24"/>
        </w:rPr>
      </w:pPr>
      <w:r w:rsidRPr="00CC1A29">
        <w:rPr>
          <w:rFonts w:cs="Arial"/>
          <w:color w:val="000000"/>
          <w:sz w:val="24"/>
          <w:szCs w:val="24"/>
        </w:rPr>
        <w:t>En el ejercicio de la revisión de cada uno de los requisitos por los integrantes de la Comisión y el Titular de la Unidad de Participación Ciudadana, se determina que cada uno de los aspirantes cumple con cada uno de los requisitos y la documentación.</w:t>
      </w:r>
    </w:p>
    <w:p w:rsidR="00AC3C3D" w:rsidRPr="00CC1A29" w:rsidRDefault="00AC3C3D" w:rsidP="00CC1A29">
      <w:pPr>
        <w:autoSpaceDE w:val="0"/>
        <w:autoSpaceDN w:val="0"/>
        <w:adjustRightInd w:val="0"/>
        <w:spacing w:line="276" w:lineRule="auto"/>
        <w:jc w:val="both"/>
        <w:rPr>
          <w:rFonts w:cs="Arial"/>
          <w:color w:val="000000"/>
          <w:sz w:val="24"/>
          <w:szCs w:val="24"/>
        </w:rPr>
      </w:pPr>
    </w:p>
    <w:p w:rsidR="00CC1A29" w:rsidRPr="00CC1A29" w:rsidRDefault="007353CF" w:rsidP="001F3D47">
      <w:pPr>
        <w:spacing w:line="276" w:lineRule="auto"/>
        <w:ind w:right="-1" w:firstLine="708"/>
        <w:jc w:val="both"/>
        <w:rPr>
          <w:rFonts w:cs="Arial"/>
          <w:sz w:val="24"/>
          <w:szCs w:val="24"/>
        </w:rPr>
      </w:pPr>
      <w:r>
        <w:rPr>
          <w:rFonts w:cs="Arial"/>
          <w:b/>
          <w:bCs/>
          <w:sz w:val="24"/>
          <w:szCs w:val="24"/>
        </w:rPr>
        <w:t>6</w:t>
      </w:r>
      <w:r w:rsidR="00444262" w:rsidRPr="00CC1A29">
        <w:rPr>
          <w:rFonts w:cs="Arial"/>
          <w:b/>
          <w:bCs/>
          <w:sz w:val="24"/>
          <w:szCs w:val="24"/>
        </w:rPr>
        <w:t>.-</w:t>
      </w:r>
      <w:r w:rsidR="00444262" w:rsidRPr="00CC1A29">
        <w:rPr>
          <w:rFonts w:cs="Arial"/>
          <w:bCs/>
          <w:sz w:val="24"/>
          <w:szCs w:val="24"/>
        </w:rPr>
        <w:t xml:space="preserve"> </w:t>
      </w:r>
      <w:r w:rsidR="00CC1A29" w:rsidRPr="00CC1A29">
        <w:rPr>
          <w:rFonts w:cs="Arial"/>
          <w:bCs/>
          <w:sz w:val="24"/>
          <w:szCs w:val="24"/>
        </w:rPr>
        <w:t xml:space="preserve"> Que de acuerdo a la </w:t>
      </w:r>
      <w:r w:rsidR="0083425B">
        <w:rPr>
          <w:rFonts w:cs="Arial"/>
          <w:bCs/>
          <w:sz w:val="24"/>
          <w:szCs w:val="24"/>
        </w:rPr>
        <w:t xml:space="preserve">base octava de la convocatoria y el artículo 356 del </w:t>
      </w:r>
      <w:r w:rsidR="0083425B" w:rsidRPr="00DD3916">
        <w:rPr>
          <w:rFonts w:cs="Arial"/>
          <w:sz w:val="24"/>
          <w:szCs w:val="24"/>
        </w:rPr>
        <w:t>Reglamento de Participación Ciudadana para la Gobernanza del Municipio de Zapotlán el Grande</w:t>
      </w:r>
      <w:r w:rsidR="0083425B">
        <w:rPr>
          <w:rFonts w:cs="Arial"/>
          <w:bCs/>
          <w:sz w:val="24"/>
          <w:szCs w:val="24"/>
        </w:rPr>
        <w:t xml:space="preserve">, Jalisco, </w:t>
      </w:r>
      <w:r w:rsidR="00CC1A29" w:rsidRPr="00CC1A29">
        <w:rPr>
          <w:rFonts w:cs="Arial"/>
          <w:bCs/>
          <w:sz w:val="24"/>
          <w:szCs w:val="24"/>
        </w:rPr>
        <w:t xml:space="preserve">propone </w:t>
      </w:r>
      <w:r w:rsidR="00CC1A29" w:rsidRPr="00CC1A29">
        <w:rPr>
          <w:rFonts w:cs="Arial"/>
          <w:sz w:val="24"/>
          <w:szCs w:val="24"/>
        </w:rPr>
        <w:t>la aprobación del  dictamen de procedencia que contendrá el listado de candidatos/as elegibles, que deberán en votación nominal y por mayoría simple, para proceder a la designación por parte del Presidente Municipal  de la persona que fungirá como Consejero/a Presidente/a, de entre la l</w:t>
      </w:r>
      <w:r w:rsidR="0083425B">
        <w:rPr>
          <w:rFonts w:cs="Arial"/>
          <w:sz w:val="24"/>
          <w:szCs w:val="24"/>
        </w:rPr>
        <w:t>ista de candidatos/as, p</w:t>
      </w:r>
      <w:r w:rsidR="00CC1A29" w:rsidRPr="00CC1A29">
        <w:rPr>
          <w:rFonts w:cs="Arial"/>
          <w:sz w:val="24"/>
          <w:szCs w:val="24"/>
        </w:rPr>
        <w:t>osteriormente la selección de los 6 consejeros propietarios y 7 consejeros suplentes por el proceso de insaculación establecido en el</w:t>
      </w:r>
      <w:r w:rsidR="0083425B">
        <w:rPr>
          <w:rFonts w:cs="Arial"/>
          <w:sz w:val="24"/>
          <w:szCs w:val="24"/>
        </w:rPr>
        <w:t xml:space="preserve"> artículo 21 fracción III del</w:t>
      </w:r>
      <w:r w:rsidR="00CC1A29" w:rsidRPr="00CC1A29">
        <w:rPr>
          <w:rFonts w:cs="Arial"/>
          <w:sz w:val="24"/>
          <w:szCs w:val="24"/>
        </w:rPr>
        <w:t xml:space="preserve"> Reglamento</w:t>
      </w:r>
      <w:r w:rsidR="0083425B">
        <w:rPr>
          <w:rFonts w:cs="Arial"/>
          <w:sz w:val="24"/>
          <w:szCs w:val="24"/>
        </w:rPr>
        <w:t>,</w:t>
      </w:r>
      <w:r w:rsidR="00CC1A29" w:rsidRPr="00CC1A29">
        <w:rPr>
          <w:rFonts w:cs="Arial"/>
          <w:sz w:val="24"/>
          <w:szCs w:val="24"/>
        </w:rPr>
        <w:t xml:space="preserve"> </w:t>
      </w:r>
      <w:r w:rsidR="0083425B" w:rsidRPr="00CC1A29">
        <w:rPr>
          <w:rFonts w:cs="Arial"/>
          <w:sz w:val="24"/>
          <w:szCs w:val="24"/>
        </w:rPr>
        <w:t>para su aprobación, deberá ser</w:t>
      </w:r>
      <w:r w:rsidR="0083425B" w:rsidRPr="00CC1A29">
        <w:rPr>
          <w:rFonts w:cs="Arial"/>
          <w:spacing w:val="1"/>
          <w:sz w:val="24"/>
          <w:szCs w:val="24"/>
        </w:rPr>
        <w:t xml:space="preserve"> </w:t>
      </w:r>
      <w:r w:rsidR="0083425B" w:rsidRPr="00CC1A29">
        <w:rPr>
          <w:rFonts w:cs="Arial"/>
          <w:sz w:val="24"/>
          <w:szCs w:val="24"/>
        </w:rPr>
        <w:t>en</w:t>
      </w:r>
      <w:r w:rsidR="0083425B" w:rsidRPr="00CC1A29">
        <w:rPr>
          <w:rFonts w:cs="Arial"/>
          <w:spacing w:val="-1"/>
          <w:sz w:val="24"/>
          <w:szCs w:val="24"/>
        </w:rPr>
        <w:t xml:space="preserve"> </w:t>
      </w:r>
      <w:r w:rsidR="0083425B" w:rsidRPr="00CC1A29">
        <w:rPr>
          <w:rFonts w:cs="Arial"/>
          <w:sz w:val="24"/>
          <w:szCs w:val="24"/>
        </w:rPr>
        <w:t>votación nominal y por</w:t>
      </w:r>
      <w:r w:rsidR="0083425B" w:rsidRPr="00CC1A29">
        <w:rPr>
          <w:rFonts w:cs="Arial"/>
          <w:spacing w:val="-1"/>
          <w:sz w:val="24"/>
          <w:szCs w:val="24"/>
        </w:rPr>
        <w:t xml:space="preserve"> </w:t>
      </w:r>
      <w:r w:rsidR="0083425B" w:rsidRPr="00CC1A29">
        <w:rPr>
          <w:rFonts w:cs="Arial"/>
          <w:sz w:val="24"/>
          <w:szCs w:val="24"/>
        </w:rPr>
        <w:t>mayoría simple.</w:t>
      </w:r>
      <w:r w:rsidR="005621DD">
        <w:rPr>
          <w:rFonts w:cs="Arial"/>
          <w:sz w:val="24"/>
          <w:szCs w:val="24"/>
        </w:rPr>
        <w:t xml:space="preserve"> </w:t>
      </w:r>
      <w:r w:rsidR="00CC1A29" w:rsidRPr="00CC1A29">
        <w:rPr>
          <w:rFonts w:cs="Arial"/>
          <w:sz w:val="24"/>
          <w:szCs w:val="24"/>
        </w:rPr>
        <w:t>Los</w:t>
      </w:r>
      <w:r w:rsidR="00CC1A29" w:rsidRPr="00CC1A29">
        <w:rPr>
          <w:rFonts w:cs="Arial"/>
          <w:spacing w:val="64"/>
          <w:sz w:val="24"/>
          <w:szCs w:val="24"/>
        </w:rPr>
        <w:t xml:space="preserve"> </w:t>
      </w:r>
      <w:r w:rsidR="00CC1A29" w:rsidRPr="00CC1A29">
        <w:rPr>
          <w:rFonts w:cs="Arial"/>
          <w:sz w:val="24"/>
          <w:szCs w:val="24"/>
        </w:rPr>
        <w:t>candidatos</w:t>
      </w:r>
      <w:r w:rsidR="00CC1A29" w:rsidRPr="00CC1A29">
        <w:rPr>
          <w:rFonts w:cs="Arial"/>
          <w:spacing w:val="63"/>
          <w:sz w:val="24"/>
          <w:szCs w:val="24"/>
        </w:rPr>
        <w:t xml:space="preserve"> </w:t>
      </w:r>
      <w:r w:rsidR="00CC1A29" w:rsidRPr="00CC1A29">
        <w:rPr>
          <w:rFonts w:cs="Arial"/>
          <w:sz w:val="24"/>
          <w:szCs w:val="24"/>
        </w:rPr>
        <w:t>que</w:t>
      </w:r>
      <w:r w:rsidR="00CC1A29" w:rsidRPr="00CC1A29">
        <w:rPr>
          <w:rFonts w:cs="Arial"/>
          <w:spacing w:val="64"/>
          <w:sz w:val="24"/>
          <w:szCs w:val="24"/>
        </w:rPr>
        <w:t xml:space="preserve"> </w:t>
      </w:r>
      <w:r w:rsidR="00CC1A29" w:rsidRPr="00CC1A29">
        <w:rPr>
          <w:rFonts w:cs="Arial"/>
          <w:sz w:val="24"/>
          <w:szCs w:val="24"/>
        </w:rPr>
        <w:t>resulten</w:t>
      </w:r>
      <w:r w:rsidR="00CC1A29" w:rsidRPr="00CC1A29">
        <w:rPr>
          <w:rFonts w:cs="Arial"/>
          <w:spacing w:val="63"/>
          <w:sz w:val="24"/>
          <w:szCs w:val="24"/>
        </w:rPr>
        <w:t xml:space="preserve"> </w:t>
      </w:r>
      <w:r w:rsidR="00CC1A29" w:rsidRPr="00CC1A29">
        <w:rPr>
          <w:rFonts w:cs="Arial"/>
          <w:sz w:val="24"/>
          <w:szCs w:val="24"/>
        </w:rPr>
        <w:t>insaculados</w:t>
      </w:r>
      <w:r w:rsidR="00CC1A29" w:rsidRPr="00CC1A29">
        <w:rPr>
          <w:rFonts w:cs="Arial"/>
          <w:spacing w:val="63"/>
          <w:sz w:val="24"/>
          <w:szCs w:val="24"/>
        </w:rPr>
        <w:t xml:space="preserve"> </w:t>
      </w:r>
      <w:r w:rsidR="00CC1A29" w:rsidRPr="00CC1A29">
        <w:rPr>
          <w:rFonts w:cs="Arial"/>
          <w:sz w:val="24"/>
          <w:szCs w:val="24"/>
        </w:rPr>
        <w:t>y</w:t>
      </w:r>
      <w:r w:rsidR="00CC1A29" w:rsidRPr="00CC1A29">
        <w:rPr>
          <w:rFonts w:cs="Arial"/>
          <w:spacing w:val="63"/>
          <w:sz w:val="24"/>
          <w:szCs w:val="24"/>
        </w:rPr>
        <w:t xml:space="preserve"> </w:t>
      </w:r>
      <w:r w:rsidR="00CC1A29" w:rsidRPr="00CC1A29">
        <w:rPr>
          <w:rFonts w:cs="Arial"/>
          <w:sz w:val="24"/>
          <w:szCs w:val="24"/>
        </w:rPr>
        <w:t>el</w:t>
      </w:r>
      <w:r w:rsidR="00CC1A29" w:rsidRPr="00CC1A29">
        <w:rPr>
          <w:rFonts w:cs="Arial"/>
          <w:spacing w:val="64"/>
          <w:sz w:val="24"/>
          <w:szCs w:val="24"/>
        </w:rPr>
        <w:t xml:space="preserve"> </w:t>
      </w:r>
      <w:r w:rsidR="00CC1A29" w:rsidRPr="00CC1A29">
        <w:rPr>
          <w:rFonts w:cs="Arial"/>
          <w:sz w:val="24"/>
          <w:szCs w:val="24"/>
        </w:rPr>
        <w:t>que</w:t>
      </w:r>
      <w:r w:rsidR="00CC1A29" w:rsidRPr="00CC1A29">
        <w:rPr>
          <w:rFonts w:cs="Arial"/>
          <w:spacing w:val="64"/>
          <w:sz w:val="24"/>
          <w:szCs w:val="24"/>
        </w:rPr>
        <w:t xml:space="preserve"> </w:t>
      </w:r>
      <w:r w:rsidR="00CC1A29" w:rsidRPr="00CC1A29">
        <w:rPr>
          <w:rFonts w:cs="Arial"/>
          <w:sz w:val="24"/>
          <w:szCs w:val="24"/>
        </w:rPr>
        <w:t>designe</w:t>
      </w:r>
      <w:r w:rsidR="00CC1A29" w:rsidRPr="00CC1A29">
        <w:rPr>
          <w:rFonts w:cs="Arial"/>
          <w:spacing w:val="63"/>
          <w:sz w:val="24"/>
          <w:szCs w:val="24"/>
        </w:rPr>
        <w:t xml:space="preserve"> </w:t>
      </w:r>
      <w:r w:rsidR="00CC1A29" w:rsidRPr="00CC1A29">
        <w:rPr>
          <w:rFonts w:cs="Arial"/>
          <w:sz w:val="24"/>
          <w:szCs w:val="24"/>
        </w:rPr>
        <w:t>el</w:t>
      </w:r>
      <w:r w:rsidR="00CC1A29" w:rsidRPr="00CC1A29">
        <w:rPr>
          <w:rFonts w:cs="Arial"/>
          <w:spacing w:val="64"/>
          <w:sz w:val="24"/>
          <w:szCs w:val="24"/>
        </w:rPr>
        <w:t xml:space="preserve"> </w:t>
      </w:r>
      <w:r w:rsidR="00CC1A29" w:rsidRPr="00CC1A29">
        <w:rPr>
          <w:rFonts w:cs="Arial"/>
          <w:sz w:val="24"/>
          <w:szCs w:val="24"/>
        </w:rPr>
        <w:t xml:space="preserve">Presidente </w:t>
      </w:r>
      <w:r w:rsidR="00CC1A29" w:rsidRPr="00CC1A29">
        <w:rPr>
          <w:rFonts w:cs="Arial"/>
          <w:spacing w:val="-65"/>
          <w:sz w:val="24"/>
          <w:szCs w:val="24"/>
        </w:rPr>
        <w:t xml:space="preserve"> </w:t>
      </w:r>
      <w:r w:rsidR="00CC1A29" w:rsidRPr="00CC1A29">
        <w:rPr>
          <w:rFonts w:cs="Arial"/>
          <w:sz w:val="24"/>
          <w:szCs w:val="24"/>
        </w:rPr>
        <w:t>Municipal como Consejero Presidente deberán rendir la protesta de ley ante el</w:t>
      </w:r>
      <w:r w:rsidR="00CC1A29" w:rsidRPr="00CC1A29">
        <w:rPr>
          <w:rFonts w:cs="Arial"/>
          <w:spacing w:val="1"/>
          <w:sz w:val="24"/>
          <w:szCs w:val="24"/>
        </w:rPr>
        <w:t xml:space="preserve"> </w:t>
      </w:r>
      <w:r w:rsidR="00CC1A29" w:rsidRPr="00CC1A29">
        <w:rPr>
          <w:rFonts w:cs="Arial"/>
          <w:sz w:val="24"/>
          <w:szCs w:val="24"/>
        </w:rPr>
        <w:t>Pleno del Ayuntamiento.</w:t>
      </w:r>
    </w:p>
    <w:p w:rsidR="00444262" w:rsidRPr="00CC1A29" w:rsidRDefault="00444262" w:rsidP="00CC1A29">
      <w:pPr>
        <w:spacing w:line="276" w:lineRule="auto"/>
        <w:ind w:firstLine="708"/>
        <w:jc w:val="both"/>
        <w:rPr>
          <w:rFonts w:cs="Arial"/>
          <w:sz w:val="24"/>
          <w:szCs w:val="24"/>
        </w:rPr>
      </w:pPr>
    </w:p>
    <w:p w:rsidR="00444262" w:rsidRDefault="005621DD" w:rsidP="001F3D47">
      <w:pPr>
        <w:ind w:firstLine="708"/>
        <w:jc w:val="both"/>
        <w:rPr>
          <w:rFonts w:cs="Arial"/>
          <w:sz w:val="24"/>
          <w:szCs w:val="24"/>
        </w:rPr>
      </w:pPr>
      <w:r w:rsidRPr="005621DD">
        <w:rPr>
          <w:rFonts w:cs="Arial"/>
          <w:b/>
          <w:sz w:val="24"/>
          <w:szCs w:val="24"/>
        </w:rPr>
        <w:t>7.-</w:t>
      </w:r>
      <w:r>
        <w:rPr>
          <w:rFonts w:cs="Arial"/>
          <w:sz w:val="24"/>
          <w:szCs w:val="24"/>
        </w:rPr>
        <w:t xml:space="preserve"> </w:t>
      </w:r>
      <w:r w:rsidR="009343EC" w:rsidRPr="00444262">
        <w:rPr>
          <w:rFonts w:cs="Arial"/>
          <w:sz w:val="24"/>
          <w:szCs w:val="24"/>
        </w:rPr>
        <w:t>En este tenor,  propongo a este Pleno para su aprobación</w:t>
      </w:r>
      <w:r w:rsidR="003E4508" w:rsidRPr="00444262">
        <w:rPr>
          <w:rFonts w:cs="Arial"/>
          <w:sz w:val="24"/>
          <w:szCs w:val="24"/>
        </w:rPr>
        <w:t xml:space="preserve"> </w:t>
      </w:r>
      <w:r w:rsidR="00554310" w:rsidRPr="00444262">
        <w:rPr>
          <w:rFonts w:cs="Arial"/>
          <w:sz w:val="24"/>
          <w:szCs w:val="24"/>
        </w:rPr>
        <w:t xml:space="preserve">la integración del </w:t>
      </w:r>
      <w:r>
        <w:rPr>
          <w:rFonts w:cs="Arial"/>
          <w:sz w:val="24"/>
          <w:szCs w:val="24"/>
        </w:rPr>
        <w:t>Consejo Municipal de Participación Ciudadana</w:t>
      </w:r>
      <w:r w:rsidR="00444262" w:rsidRPr="00444262">
        <w:rPr>
          <w:rFonts w:cs="Arial"/>
          <w:sz w:val="24"/>
          <w:szCs w:val="24"/>
        </w:rPr>
        <w:t xml:space="preserve">, </w:t>
      </w:r>
      <w:r w:rsidR="00AA63B1">
        <w:rPr>
          <w:rFonts w:cs="Arial"/>
          <w:sz w:val="24"/>
          <w:szCs w:val="24"/>
        </w:rPr>
        <w:t xml:space="preserve">con las y los </w:t>
      </w:r>
      <w:r>
        <w:rPr>
          <w:rFonts w:cs="Arial"/>
          <w:sz w:val="24"/>
          <w:szCs w:val="24"/>
        </w:rPr>
        <w:t>aspirantes electos a consejeros propietarios y suplentes:</w:t>
      </w:r>
    </w:p>
    <w:p w:rsidR="005621DD" w:rsidRDefault="005621DD" w:rsidP="003E4508">
      <w:pPr>
        <w:jc w:val="both"/>
        <w:rPr>
          <w:rFonts w:cs="Arial"/>
          <w:sz w:val="24"/>
          <w:szCs w:val="24"/>
        </w:rPr>
      </w:pPr>
    </w:p>
    <w:tbl>
      <w:tblPr>
        <w:tblStyle w:val="Tablaconcuadrcula"/>
        <w:tblW w:w="0" w:type="auto"/>
        <w:jc w:val="center"/>
        <w:tblLook w:val="04A0" w:firstRow="1" w:lastRow="0" w:firstColumn="1" w:lastColumn="0" w:noHBand="0" w:noVBand="1"/>
      </w:tblPr>
      <w:tblGrid>
        <w:gridCol w:w="704"/>
        <w:gridCol w:w="4111"/>
      </w:tblGrid>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p>
        </w:tc>
        <w:tc>
          <w:tcPr>
            <w:tcW w:w="4111" w:type="dxa"/>
          </w:tcPr>
          <w:p w:rsidR="005621DD" w:rsidRPr="006939D6" w:rsidRDefault="005621DD" w:rsidP="00526D2D">
            <w:pPr>
              <w:tabs>
                <w:tab w:val="num" w:pos="720"/>
              </w:tabs>
              <w:autoSpaceDE w:val="0"/>
              <w:autoSpaceDN w:val="0"/>
              <w:adjustRightInd w:val="0"/>
              <w:spacing w:line="276" w:lineRule="auto"/>
              <w:jc w:val="center"/>
              <w:rPr>
                <w:rFonts w:cs="Arial"/>
                <w:szCs w:val="24"/>
              </w:rPr>
            </w:pPr>
            <w:r w:rsidRPr="006939D6">
              <w:rPr>
                <w:rFonts w:cs="Arial"/>
                <w:szCs w:val="24"/>
              </w:rPr>
              <w:t>NOMBRE</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1</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AGUSTÍN GARCÍA</w:t>
            </w:r>
            <w:r w:rsidRPr="006939D6">
              <w:rPr>
                <w:rFonts w:cs="Arial"/>
                <w:b/>
                <w:szCs w:val="24"/>
              </w:rPr>
              <w:t xml:space="preserve"> </w:t>
            </w:r>
          </w:p>
        </w:tc>
      </w:tr>
      <w:tr w:rsidR="005621DD" w:rsidTr="00526D2D">
        <w:trPr>
          <w:trHeight w:val="251"/>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2</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ARTURO BENAVIDES ROSALES</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3</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RAÚL LUIS JUAN SOLANO</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4</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ERIKA YANETH CAMACHO MURILLO</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5</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RENE RAMÍREZ MEZA</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6</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ALMA ROSA FLORES CHÁVEZ</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7</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PEDRO ARIAS CORTES</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8</w:t>
            </w:r>
          </w:p>
        </w:tc>
        <w:tc>
          <w:tcPr>
            <w:tcW w:w="4111" w:type="dxa"/>
          </w:tcPr>
          <w:p w:rsidR="005621DD" w:rsidRPr="006939D6" w:rsidRDefault="005621DD" w:rsidP="005C7988">
            <w:pPr>
              <w:tabs>
                <w:tab w:val="num" w:pos="720"/>
              </w:tabs>
              <w:autoSpaceDE w:val="0"/>
              <w:autoSpaceDN w:val="0"/>
              <w:adjustRightInd w:val="0"/>
              <w:spacing w:line="276" w:lineRule="auto"/>
              <w:jc w:val="both"/>
              <w:rPr>
                <w:rFonts w:cs="Arial"/>
                <w:b/>
                <w:szCs w:val="24"/>
              </w:rPr>
            </w:pPr>
            <w:r>
              <w:rPr>
                <w:rFonts w:cs="Arial"/>
                <w:b/>
                <w:szCs w:val="24"/>
              </w:rPr>
              <w:t>J</w:t>
            </w:r>
            <w:r w:rsidR="005C7988">
              <w:rPr>
                <w:rFonts w:cs="Arial"/>
                <w:b/>
                <w:szCs w:val="24"/>
              </w:rPr>
              <w:t>OSÉ</w:t>
            </w:r>
            <w:r>
              <w:rPr>
                <w:rFonts w:cs="Arial"/>
                <w:b/>
                <w:szCs w:val="24"/>
              </w:rPr>
              <w:t xml:space="preserve"> FRANCISCO PÉREZ VARGAS</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9</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CARLOS HERNÁNDEZ VEGA</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bookmarkStart w:id="0" w:name="_GoBack" w:colFirst="1" w:colLast="1"/>
            <w:r w:rsidRPr="006939D6">
              <w:rPr>
                <w:rFonts w:cs="Arial"/>
                <w:szCs w:val="24"/>
              </w:rPr>
              <w:t>10</w:t>
            </w:r>
          </w:p>
        </w:tc>
        <w:tc>
          <w:tcPr>
            <w:tcW w:w="4111" w:type="dxa"/>
          </w:tcPr>
          <w:p w:rsidR="005621DD" w:rsidRPr="006939D6" w:rsidRDefault="005621DD" w:rsidP="00046751">
            <w:pPr>
              <w:tabs>
                <w:tab w:val="num" w:pos="720"/>
              </w:tabs>
              <w:autoSpaceDE w:val="0"/>
              <w:autoSpaceDN w:val="0"/>
              <w:adjustRightInd w:val="0"/>
              <w:spacing w:line="276" w:lineRule="auto"/>
              <w:jc w:val="both"/>
              <w:rPr>
                <w:rFonts w:cs="Arial"/>
                <w:b/>
                <w:szCs w:val="24"/>
              </w:rPr>
            </w:pPr>
            <w:r>
              <w:rPr>
                <w:rFonts w:cs="Arial"/>
                <w:b/>
                <w:szCs w:val="24"/>
              </w:rPr>
              <w:t xml:space="preserve">MIGUEL </w:t>
            </w:r>
            <w:r w:rsidR="005C7988">
              <w:rPr>
                <w:rFonts w:cs="Arial"/>
                <w:b/>
                <w:szCs w:val="24"/>
              </w:rPr>
              <w:t>LARIOS</w:t>
            </w:r>
            <w:r w:rsidR="00046751">
              <w:rPr>
                <w:rFonts w:cs="Arial"/>
                <w:b/>
                <w:szCs w:val="24"/>
              </w:rPr>
              <w:t xml:space="preserve"> </w:t>
            </w:r>
            <w:r w:rsidR="00046751">
              <w:rPr>
                <w:rFonts w:cs="Arial"/>
                <w:b/>
                <w:szCs w:val="24"/>
              </w:rPr>
              <w:t>VÁZQUEZ</w:t>
            </w:r>
          </w:p>
        </w:tc>
      </w:tr>
      <w:tr w:rsidR="005621DD" w:rsidTr="00526D2D">
        <w:trPr>
          <w:jc w:val="center"/>
        </w:trPr>
        <w:tc>
          <w:tcPr>
            <w:tcW w:w="704" w:type="dxa"/>
          </w:tcPr>
          <w:p w:rsidR="005621DD" w:rsidRPr="006939D6" w:rsidRDefault="005621DD" w:rsidP="00526D2D">
            <w:pPr>
              <w:tabs>
                <w:tab w:val="num" w:pos="720"/>
              </w:tabs>
              <w:autoSpaceDE w:val="0"/>
              <w:autoSpaceDN w:val="0"/>
              <w:adjustRightInd w:val="0"/>
              <w:spacing w:line="276" w:lineRule="auto"/>
              <w:jc w:val="both"/>
              <w:rPr>
                <w:rFonts w:cs="Arial"/>
                <w:szCs w:val="24"/>
              </w:rPr>
            </w:pPr>
            <w:r w:rsidRPr="006939D6">
              <w:rPr>
                <w:rFonts w:cs="Arial"/>
                <w:szCs w:val="24"/>
              </w:rPr>
              <w:t>11</w:t>
            </w:r>
          </w:p>
        </w:tc>
        <w:tc>
          <w:tcPr>
            <w:tcW w:w="4111" w:type="dxa"/>
          </w:tcPr>
          <w:p w:rsidR="005621DD" w:rsidRPr="006939D6" w:rsidRDefault="005621DD" w:rsidP="00526D2D">
            <w:pPr>
              <w:tabs>
                <w:tab w:val="num" w:pos="720"/>
              </w:tabs>
              <w:autoSpaceDE w:val="0"/>
              <w:autoSpaceDN w:val="0"/>
              <w:adjustRightInd w:val="0"/>
              <w:spacing w:line="276" w:lineRule="auto"/>
              <w:jc w:val="both"/>
              <w:rPr>
                <w:rFonts w:cs="Arial"/>
                <w:b/>
                <w:szCs w:val="24"/>
              </w:rPr>
            </w:pPr>
            <w:r>
              <w:rPr>
                <w:rFonts w:cs="Arial"/>
                <w:b/>
                <w:szCs w:val="24"/>
              </w:rPr>
              <w:t>FEDERICO CAMPOS MAGAÑA</w:t>
            </w:r>
          </w:p>
        </w:tc>
      </w:tr>
      <w:bookmarkEnd w:id="0"/>
      <w:tr w:rsidR="005621DD" w:rsidTr="00526D2D">
        <w:trPr>
          <w:jc w:val="center"/>
        </w:trPr>
        <w:tc>
          <w:tcPr>
            <w:tcW w:w="704" w:type="dxa"/>
          </w:tcPr>
          <w:p w:rsidR="005621DD" w:rsidRDefault="005621DD" w:rsidP="00526D2D">
            <w:pPr>
              <w:tabs>
                <w:tab w:val="num" w:pos="720"/>
              </w:tabs>
              <w:autoSpaceDE w:val="0"/>
              <w:autoSpaceDN w:val="0"/>
              <w:adjustRightInd w:val="0"/>
              <w:spacing w:line="276" w:lineRule="auto"/>
              <w:jc w:val="both"/>
              <w:rPr>
                <w:rFonts w:cs="Arial"/>
                <w:szCs w:val="24"/>
              </w:rPr>
            </w:pPr>
            <w:r>
              <w:rPr>
                <w:rFonts w:cs="Arial"/>
                <w:szCs w:val="24"/>
              </w:rPr>
              <w:t>12</w:t>
            </w:r>
          </w:p>
        </w:tc>
        <w:tc>
          <w:tcPr>
            <w:tcW w:w="4111" w:type="dxa"/>
          </w:tcPr>
          <w:p w:rsidR="005621DD" w:rsidRDefault="005621DD" w:rsidP="00526D2D">
            <w:pPr>
              <w:tabs>
                <w:tab w:val="num" w:pos="720"/>
              </w:tabs>
              <w:autoSpaceDE w:val="0"/>
              <w:autoSpaceDN w:val="0"/>
              <w:adjustRightInd w:val="0"/>
              <w:spacing w:line="276" w:lineRule="auto"/>
              <w:jc w:val="both"/>
              <w:rPr>
                <w:rFonts w:cs="Arial"/>
                <w:b/>
                <w:szCs w:val="24"/>
              </w:rPr>
            </w:pPr>
            <w:r>
              <w:rPr>
                <w:rFonts w:cs="Arial"/>
                <w:b/>
                <w:szCs w:val="24"/>
              </w:rPr>
              <w:t>DIEGO AGUILAR MIRANDA</w:t>
            </w:r>
          </w:p>
        </w:tc>
      </w:tr>
      <w:tr w:rsidR="005621DD" w:rsidTr="00526D2D">
        <w:trPr>
          <w:jc w:val="center"/>
        </w:trPr>
        <w:tc>
          <w:tcPr>
            <w:tcW w:w="704" w:type="dxa"/>
          </w:tcPr>
          <w:p w:rsidR="005621DD" w:rsidRDefault="005621DD" w:rsidP="00526D2D">
            <w:pPr>
              <w:tabs>
                <w:tab w:val="num" w:pos="720"/>
              </w:tabs>
              <w:autoSpaceDE w:val="0"/>
              <w:autoSpaceDN w:val="0"/>
              <w:adjustRightInd w:val="0"/>
              <w:spacing w:line="276" w:lineRule="auto"/>
              <w:jc w:val="both"/>
              <w:rPr>
                <w:rFonts w:cs="Arial"/>
                <w:szCs w:val="24"/>
              </w:rPr>
            </w:pPr>
            <w:r>
              <w:rPr>
                <w:rFonts w:cs="Arial"/>
                <w:szCs w:val="24"/>
              </w:rPr>
              <w:t>13</w:t>
            </w:r>
          </w:p>
        </w:tc>
        <w:tc>
          <w:tcPr>
            <w:tcW w:w="4111" w:type="dxa"/>
          </w:tcPr>
          <w:p w:rsidR="005621DD" w:rsidRDefault="005621DD" w:rsidP="00526D2D">
            <w:pPr>
              <w:tabs>
                <w:tab w:val="num" w:pos="720"/>
              </w:tabs>
              <w:autoSpaceDE w:val="0"/>
              <w:autoSpaceDN w:val="0"/>
              <w:adjustRightInd w:val="0"/>
              <w:spacing w:line="276" w:lineRule="auto"/>
              <w:jc w:val="both"/>
              <w:rPr>
                <w:rFonts w:cs="Arial"/>
                <w:b/>
                <w:szCs w:val="24"/>
              </w:rPr>
            </w:pPr>
            <w:r>
              <w:rPr>
                <w:rFonts w:cs="Arial"/>
                <w:b/>
                <w:szCs w:val="24"/>
              </w:rPr>
              <w:t>ALVARRO G. ROMO MORALES</w:t>
            </w:r>
          </w:p>
        </w:tc>
      </w:tr>
      <w:tr w:rsidR="005621DD" w:rsidTr="00526D2D">
        <w:trPr>
          <w:jc w:val="center"/>
        </w:trPr>
        <w:tc>
          <w:tcPr>
            <w:tcW w:w="704" w:type="dxa"/>
          </w:tcPr>
          <w:p w:rsidR="005621DD" w:rsidRDefault="005621DD" w:rsidP="00526D2D">
            <w:pPr>
              <w:tabs>
                <w:tab w:val="num" w:pos="720"/>
              </w:tabs>
              <w:autoSpaceDE w:val="0"/>
              <w:autoSpaceDN w:val="0"/>
              <w:adjustRightInd w:val="0"/>
              <w:spacing w:line="276" w:lineRule="auto"/>
              <w:jc w:val="both"/>
              <w:rPr>
                <w:rFonts w:cs="Arial"/>
                <w:szCs w:val="24"/>
              </w:rPr>
            </w:pPr>
            <w:r>
              <w:rPr>
                <w:rFonts w:cs="Arial"/>
                <w:szCs w:val="24"/>
              </w:rPr>
              <w:t>14</w:t>
            </w:r>
          </w:p>
        </w:tc>
        <w:tc>
          <w:tcPr>
            <w:tcW w:w="4111" w:type="dxa"/>
          </w:tcPr>
          <w:p w:rsidR="005621DD" w:rsidRDefault="005621DD" w:rsidP="00526D2D">
            <w:pPr>
              <w:tabs>
                <w:tab w:val="num" w:pos="720"/>
              </w:tabs>
              <w:autoSpaceDE w:val="0"/>
              <w:autoSpaceDN w:val="0"/>
              <w:adjustRightInd w:val="0"/>
              <w:spacing w:line="276" w:lineRule="auto"/>
              <w:jc w:val="both"/>
              <w:rPr>
                <w:rFonts w:cs="Arial"/>
                <w:b/>
                <w:szCs w:val="24"/>
              </w:rPr>
            </w:pPr>
            <w:r>
              <w:rPr>
                <w:rFonts w:cs="Arial"/>
                <w:b/>
                <w:szCs w:val="24"/>
              </w:rPr>
              <w:t>SUSANA CONTRERAS GARCÍA</w:t>
            </w:r>
          </w:p>
        </w:tc>
      </w:tr>
    </w:tbl>
    <w:p w:rsidR="005621DD" w:rsidRDefault="005621DD" w:rsidP="003E4508">
      <w:pPr>
        <w:jc w:val="both"/>
        <w:rPr>
          <w:rFonts w:cs="Arial"/>
          <w:sz w:val="24"/>
          <w:szCs w:val="24"/>
        </w:rPr>
      </w:pPr>
    </w:p>
    <w:p w:rsidR="00444262" w:rsidRDefault="00444262" w:rsidP="003E4508">
      <w:pPr>
        <w:jc w:val="both"/>
        <w:rPr>
          <w:rFonts w:cs="Arial"/>
          <w:sz w:val="24"/>
          <w:szCs w:val="24"/>
        </w:rPr>
      </w:pPr>
    </w:p>
    <w:p w:rsidR="00444262" w:rsidRDefault="00444262" w:rsidP="00444262">
      <w:pPr>
        <w:tabs>
          <w:tab w:val="num" w:pos="720"/>
        </w:tabs>
        <w:autoSpaceDE w:val="0"/>
        <w:autoSpaceDN w:val="0"/>
        <w:adjustRightInd w:val="0"/>
        <w:spacing w:line="276" w:lineRule="auto"/>
        <w:jc w:val="both"/>
        <w:rPr>
          <w:rFonts w:cs="Arial"/>
          <w:sz w:val="24"/>
          <w:szCs w:val="24"/>
        </w:rPr>
      </w:pPr>
    </w:p>
    <w:p w:rsidR="0020737C" w:rsidRDefault="0020737C" w:rsidP="004A65C0">
      <w:pPr>
        <w:autoSpaceDE w:val="0"/>
        <w:autoSpaceDN w:val="0"/>
        <w:adjustRightInd w:val="0"/>
        <w:spacing w:line="276" w:lineRule="auto"/>
        <w:ind w:firstLine="708"/>
        <w:jc w:val="both"/>
        <w:rPr>
          <w:rFonts w:cs="Arial"/>
          <w:bCs/>
          <w:sz w:val="24"/>
          <w:szCs w:val="24"/>
        </w:rPr>
      </w:pPr>
    </w:p>
    <w:p w:rsidR="0020737C" w:rsidRDefault="0020737C" w:rsidP="004A65C0">
      <w:pPr>
        <w:autoSpaceDE w:val="0"/>
        <w:autoSpaceDN w:val="0"/>
        <w:adjustRightInd w:val="0"/>
        <w:spacing w:line="276" w:lineRule="auto"/>
        <w:ind w:firstLine="708"/>
        <w:jc w:val="both"/>
        <w:rPr>
          <w:rFonts w:cs="Arial"/>
          <w:bCs/>
          <w:sz w:val="24"/>
          <w:szCs w:val="24"/>
        </w:rPr>
      </w:pPr>
    </w:p>
    <w:p w:rsidR="00415416" w:rsidRDefault="00415416" w:rsidP="004A65C0">
      <w:pPr>
        <w:autoSpaceDE w:val="0"/>
        <w:autoSpaceDN w:val="0"/>
        <w:adjustRightInd w:val="0"/>
        <w:spacing w:line="276" w:lineRule="auto"/>
        <w:ind w:firstLine="708"/>
        <w:jc w:val="both"/>
        <w:rPr>
          <w:rFonts w:cs="Arial"/>
          <w:sz w:val="24"/>
          <w:szCs w:val="24"/>
        </w:rPr>
      </w:pPr>
      <w:r w:rsidRPr="004A65C0">
        <w:rPr>
          <w:rFonts w:cs="Arial"/>
          <w:bCs/>
          <w:sz w:val="24"/>
          <w:szCs w:val="24"/>
        </w:rPr>
        <w:t>Con fundamento en el artículo 41 fracción I</w:t>
      </w:r>
      <w:r w:rsidR="00DF6944">
        <w:rPr>
          <w:rFonts w:cs="Arial"/>
          <w:bCs/>
          <w:sz w:val="24"/>
          <w:szCs w:val="24"/>
        </w:rPr>
        <w:t>V</w:t>
      </w:r>
      <w:r w:rsidRPr="004A65C0">
        <w:rPr>
          <w:rFonts w:cs="Arial"/>
          <w:bCs/>
          <w:sz w:val="24"/>
          <w:szCs w:val="24"/>
        </w:rPr>
        <w:t xml:space="preserve"> de la Ley del Gobierno y la Administración Pública Municipal del Estado de Jalisco, 87 fracción </w:t>
      </w:r>
      <w:r w:rsidR="00DF6944">
        <w:rPr>
          <w:rFonts w:cs="Arial"/>
          <w:bCs/>
          <w:sz w:val="24"/>
          <w:szCs w:val="24"/>
        </w:rPr>
        <w:t>IV</w:t>
      </w:r>
      <w:r w:rsidRPr="004A65C0">
        <w:rPr>
          <w:rFonts w:cs="Arial"/>
          <w:bCs/>
          <w:sz w:val="24"/>
          <w:szCs w:val="24"/>
        </w:rPr>
        <w:t xml:space="preserve"> del Reglamento Interior del Ayuntamiento de Zapotlán el Grande, proponemos el </w:t>
      </w:r>
      <w:r w:rsidRPr="004A65C0">
        <w:rPr>
          <w:rFonts w:cs="Arial"/>
          <w:sz w:val="24"/>
          <w:szCs w:val="24"/>
        </w:rPr>
        <w:t>siguiente;</w:t>
      </w:r>
      <w:r w:rsidRPr="004A65C0">
        <w:rPr>
          <w:rFonts w:cs="Arial"/>
          <w:b/>
          <w:sz w:val="24"/>
          <w:szCs w:val="24"/>
        </w:rPr>
        <w:t xml:space="preserve"> </w:t>
      </w:r>
      <w:r w:rsidR="001F3D47" w:rsidRPr="00383135">
        <w:rPr>
          <w:rFonts w:cs="Arial"/>
          <w:b/>
          <w:sz w:val="24"/>
          <w:szCs w:val="24"/>
        </w:rPr>
        <w:t xml:space="preserve">DICTAMEN </w:t>
      </w:r>
      <w:r w:rsidR="001F3D47">
        <w:rPr>
          <w:rFonts w:cs="Arial"/>
          <w:b/>
          <w:sz w:val="24"/>
          <w:szCs w:val="24"/>
        </w:rPr>
        <w:t>QUE APRUEBA LA INTEGRACIÓN CONSEJO MUNICIPAL DE PARTICIPACIÓN CIUDADANA</w:t>
      </w:r>
      <w:r w:rsidR="00CB07EB" w:rsidRPr="00383135">
        <w:rPr>
          <w:rFonts w:cs="Arial"/>
          <w:b/>
          <w:sz w:val="24"/>
          <w:szCs w:val="24"/>
        </w:rPr>
        <w:t>,</w:t>
      </w:r>
      <w:r w:rsidR="00CB07EB" w:rsidRPr="004A65C0">
        <w:rPr>
          <w:rFonts w:cs="Arial"/>
          <w:b/>
          <w:sz w:val="24"/>
          <w:szCs w:val="24"/>
        </w:rPr>
        <w:t xml:space="preserve"> </w:t>
      </w:r>
      <w:r w:rsidR="00AA63B1">
        <w:rPr>
          <w:rFonts w:cs="Arial"/>
          <w:sz w:val="24"/>
          <w:szCs w:val="24"/>
        </w:rPr>
        <w:t>de conformidad a los siguientes</w:t>
      </w:r>
      <w:r w:rsidR="005621DD">
        <w:rPr>
          <w:rFonts w:cs="Arial"/>
          <w:sz w:val="24"/>
          <w:szCs w:val="24"/>
        </w:rPr>
        <w:t>:</w:t>
      </w:r>
    </w:p>
    <w:p w:rsidR="00AA63B1" w:rsidRPr="004A65C0" w:rsidRDefault="00AA63B1" w:rsidP="004A65C0">
      <w:pPr>
        <w:autoSpaceDE w:val="0"/>
        <w:autoSpaceDN w:val="0"/>
        <w:adjustRightInd w:val="0"/>
        <w:spacing w:line="276" w:lineRule="auto"/>
        <w:ind w:firstLine="708"/>
        <w:jc w:val="both"/>
        <w:rPr>
          <w:rFonts w:cs="Arial"/>
          <w:sz w:val="24"/>
          <w:szCs w:val="24"/>
        </w:rPr>
      </w:pPr>
    </w:p>
    <w:p w:rsidR="00AA63B1" w:rsidRDefault="00AA63B1" w:rsidP="00AA63B1">
      <w:pPr>
        <w:spacing w:line="276" w:lineRule="auto"/>
        <w:jc w:val="center"/>
        <w:rPr>
          <w:rFonts w:cs="Arial"/>
          <w:b/>
          <w:sz w:val="24"/>
          <w:szCs w:val="24"/>
        </w:rPr>
      </w:pPr>
      <w:r w:rsidRPr="00AA63B1">
        <w:rPr>
          <w:rFonts w:cs="Arial"/>
          <w:b/>
          <w:sz w:val="24"/>
          <w:szCs w:val="24"/>
        </w:rPr>
        <w:t>ACUERDOS:</w:t>
      </w:r>
    </w:p>
    <w:p w:rsidR="00B575C1" w:rsidRDefault="00B575C1" w:rsidP="00AA63B1">
      <w:pPr>
        <w:spacing w:line="276" w:lineRule="auto"/>
        <w:jc w:val="center"/>
        <w:rPr>
          <w:rFonts w:cs="Arial"/>
          <w:b/>
          <w:sz w:val="24"/>
          <w:szCs w:val="24"/>
        </w:rPr>
      </w:pPr>
    </w:p>
    <w:p w:rsidR="00B575C1" w:rsidRPr="00AA63B1" w:rsidRDefault="00B575C1" w:rsidP="00AA63B1">
      <w:pPr>
        <w:spacing w:line="276" w:lineRule="auto"/>
        <w:jc w:val="center"/>
        <w:rPr>
          <w:rFonts w:cs="Arial"/>
          <w:b/>
          <w:sz w:val="24"/>
          <w:szCs w:val="24"/>
        </w:rPr>
      </w:pPr>
    </w:p>
    <w:p w:rsidR="00802DC2" w:rsidRDefault="00383135" w:rsidP="00061A77">
      <w:pPr>
        <w:jc w:val="both"/>
        <w:rPr>
          <w:rFonts w:eastAsia="Arial" w:cs="Arial"/>
          <w:sz w:val="24"/>
          <w:szCs w:val="24"/>
        </w:rPr>
      </w:pPr>
      <w:r>
        <w:rPr>
          <w:rFonts w:cs="Arial"/>
          <w:b/>
          <w:sz w:val="24"/>
          <w:szCs w:val="24"/>
        </w:rPr>
        <w:tab/>
      </w:r>
      <w:r w:rsidR="005F7493" w:rsidRPr="004A65C0">
        <w:rPr>
          <w:rFonts w:cs="Arial"/>
          <w:b/>
          <w:sz w:val="24"/>
          <w:szCs w:val="24"/>
        </w:rPr>
        <w:t>PRIMERO.-</w:t>
      </w:r>
      <w:r w:rsidR="005F7493" w:rsidRPr="004A65C0">
        <w:rPr>
          <w:rFonts w:cs="Arial"/>
          <w:sz w:val="24"/>
          <w:szCs w:val="24"/>
        </w:rPr>
        <w:t xml:space="preserve"> Se </w:t>
      </w:r>
      <w:r w:rsidR="00444262">
        <w:rPr>
          <w:rFonts w:cs="Arial"/>
          <w:sz w:val="24"/>
          <w:szCs w:val="24"/>
        </w:rPr>
        <w:t xml:space="preserve">apruebe </w:t>
      </w:r>
      <w:r w:rsidR="00E33B98">
        <w:rPr>
          <w:rFonts w:cs="Arial"/>
          <w:sz w:val="24"/>
          <w:szCs w:val="24"/>
        </w:rPr>
        <w:t>la lista de aspirantes a integrar el Consejo Municipal de Participación Ciudadana</w:t>
      </w:r>
      <w:r w:rsidR="00061A77">
        <w:rPr>
          <w:rFonts w:cs="Arial"/>
          <w:sz w:val="24"/>
          <w:szCs w:val="24"/>
        </w:rPr>
        <w:t>,</w:t>
      </w:r>
      <w:r w:rsidR="005F7493" w:rsidRPr="004A65C0">
        <w:rPr>
          <w:rFonts w:cs="Arial"/>
          <w:sz w:val="24"/>
          <w:szCs w:val="24"/>
        </w:rPr>
        <w:t xml:space="preserve"> </w:t>
      </w:r>
      <w:r w:rsidR="00802DC2">
        <w:rPr>
          <w:rFonts w:eastAsia="Arial" w:cs="Arial"/>
          <w:sz w:val="24"/>
          <w:szCs w:val="24"/>
        </w:rPr>
        <w:t>en los términos de los expositivos y considerados de este dictamen.</w:t>
      </w:r>
    </w:p>
    <w:p w:rsidR="00E33B98" w:rsidRDefault="00E33B98" w:rsidP="00061A77">
      <w:pPr>
        <w:jc w:val="both"/>
        <w:rPr>
          <w:rFonts w:eastAsia="Arial" w:cs="Arial"/>
          <w:sz w:val="24"/>
          <w:szCs w:val="24"/>
        </w:rPr>
      </w:pPr>
    </w:p>
    <w:p w:rsidR="0020737C" w:rsidRDefault="0020737C" w:rsidP="00061A77">
      <w:pPr>
        <w:jc w:val="both"/>
        <w:rPr>
          <w:rFonts w:eastAsia="Arial" w:cs="Arial"/>
          <w:sz w:val="24"/>
          <w:szCs w:val="24"/>
        </w:rPr>
      </w:pPr>
    </w:p>
    <w:p w:rsidR="00E33B98" w:rsidRDefault="00E33B98" w:rsidP="00061A77">
      <w:pPr>
        <w:jc w:val="both"/>
        <w:rPr>
          <w:rFonts w:cs="Arial"/>
          <w:bCs/>
          <w:sz w:val="24"/>
          <w:szCs w:val="24"/>
        </w:rPr>
      </w:pPr>
      <w:r>
        <w:rPr>
          <w:rFonts w:eastAsia="Arial" w:cs="Arial"/>
          <w:sz w:val="24"/>
          <w:szCs w:val="24"/>
        </w:rPr>
        <w:tab/>
      </w:r>
      <w:r w:rsidRPr="00E33B98">
        <w:rPr>
          <w:rFonts w:eastAsia="Arial" w:cs="Arial"/>
          <w:b/>
          <w:sz w:val="24"/>
          <w:szCs w:val="24"/>
        </w:rPr>
        <w:t>SEGUNDO.-</w:t>
      </w:r>
      <w:r>
        <w:rPr>
          <w:rFonts w:eastAsia="Arial" w:cs="Arial"/>
          <w:sz w:val="24"/>
          <w:szCs w:val="24"/>
        </w:rPr>
        <w:t xml:space="preserve"> Se realice la designación del Presidente o Presidenta del Consejo Municipal de Participación Ciudadana, por parte del Presidente Municipal, de acuerdo a lo establecido en el párrafo segundo del artículo 356 del </w:t>
      </w:r>
      <w:r w:rsidRPr="00DD3916">
        <w:rPr>
          <w:rFonts w:cs="Arial"/>
          <w:sz w:val="24"/>
          <w:szCs w:val="24"/>
        </w:rPr>
        <w:t>Reglamento de Participación Ciudadana para la Gobernanza del Municipio de Zapotlán el Grande</w:t>
      </w:r>
      <w:r>
        <w:rPr>
          <w:rFonts w:cs="Arial"/>
          <w:bCs/>
          <w:sz w:val="24"/>
          <w:szCs w:val="24"/>
        </w:rPr>
        <w:t>, Jalisco.</w:t>
      </w:r>
    </w:p>
    <w:p w:rsidR="00E33B98" w:rsidRDefault="00E33B98" w:rsidP="00061A77">
      <w:pPr>
        <w:jc w:val="both"/>
        <w:rPr>
          <w:rFonts w:cs="Arial"/>
          <w:bCs/>
          <w:sz w:val="24"/>
          <w:szCs w:val="24"/>
        </w:rPr>
      </w:pPr>
    </w:p>
    <w:p w:rsidR="0020737C" w:rsidRDefault="0020737C" w:rsidP="00061A77">
      <w:pPr>
        <w:jc w:val="both"/>
        <w:rPr>
          <w:rFonts w:cs="Arial"/>
          <w:bCs/>
          <w:sz w:val="24"/>
          <w:szCs w:val="24"/>
        </w:rPr>
      </w:pPr>
    </w:p>
    <w:p w:rsidR="00E33B98" w:rsidRDefault="00E33B98" w:rsidP="00061A77">
      <w:pPr>
        <w:jc w:val="both"/>
        <w:rPr>
          <w:rFonts w:cs="Arial"/>
          <w:bCs/>
          <w:sz w:val="24"/>
          <w:szCs w:val="24"/>
        </w:rPr>
      </w:pPr>
      <w:r>
        <w:rPr>
          <w:rFonts w:cs="Arial"/>
          <w:bCs/>
          <w:sz w:val="24"/>
          <w:szCs w:val="24"/>
        </w:rPr>
        <w:tab/>
      </w:r>
      <w:r w:rsidRPr="00E33B98">
        <w:rPr>
          <w:rFonts w:cs="Arial"/>
          <w:b/>
          <w:bCs/>
          <w:sz w:val="24"/>
          <w:szCs w:val="24"/>
        </w:rPr>
        <w:t>TERCERO.-</w:t>
      </w:r>
      <w:r>
        <w:rPr>
          <w:rFonts w:cs="Arial"/>
          <w:bCs/>
          <w:sz w:val="24"/>
          <w:szCs w:val="24"/>
        </w:rPr>
        <w:t xml:space="preserve"> Se proceda a la realización de la insaculación para la selección de 6 consejeros propietarios y 7 consejeros suplentes  de la lista de candidatos elegibles, de conformidad al artículo 21 fracción III </w:t>
      </w:r>
      <w:r>
        <w:rPr>
          <w:rFonts w:eastAsia="Arial" w:cs="Arial"/>
          <w:sz w:val="24"/>
          <w:szCs w:val="24"/>
        </w:rPr>
        <w:t xml:space="preserve">del </w:t>
      </w:r>
      <w:r w:rsidRPr="00DD3916">
        <w:rPr>
          <w:rFonts w:cs="Arial"/>
          <w:sz w:val="24"/>
          <w:szCs w:val="24"/>
        </w:rPr>
        <w:t>Reglamento de Participación Ciudadana para la Gobernanza del Municipio de Zapotlán el Grande</w:t>
      </w:r>
      <w:r>
        <w:rPr>
          <w:rFonts w:cs="Arial"/>
          <w:bCs/>
          <w:sz w:val="24"/>
          <w:szCs w:val="24"/>
        </w:rPr>
        <w:t>, Jalisco.</w:t>
      </w:r>
    </w:p>
    <w:p w:rsidR="00E33B98" w:rsidRDefault="00E33B98" w:rsidP="00061A77">
      <w:pPr>
        <w:jc w:val="both"/>
        <w:rPr>
          <w:rFonts w:cs="Arial"/>
          <w:bCs/>
          <w:sz w:val="24"/>
          <w:szCs w:val="24"/>
        </w:rPr>
      </w:pPr>
    </w:p>
    <w:p w:rsidR="0020737C" w:rsidRDefault="0020737C" w:rsidP="00061A77">
      <w:pPr>
        <w:jc w:val="both"/>
        <w:rPr>
          <w:rFonts w:cs="Arial"/>
          <w:bCs/>
          <w:sz w:val="24"/>
          <w:szCs w:val="24"/>
        </w:rPr>
      </w:pPr>
    </w:p>
    <w:p w:rsidR="00E33B98" w:rsidRDefault="00E33B98" w:rsidP="00061A77">
      <w:pPr>
        <w:jc w:val="both"/>
        <w:rPr>
          <w:rFonts w:eastAsia="Arial" w:cs="Arial"/>
          <w:sz w:val="24"/>
          <w:szCs w:val="24"/>
        </w:rPr>
      </w:pPr>
      <w:r>
        <w:rPr>
          <w:rFonts w:cs="Arial"/>
          <w:bCs/>
          <w:sz w:val="24"/>
          <w:szCs w:val="24"/>
        </w:rPr>
        <w:tab/>
      </w:r>
      <w:r w:rsidRPr="00E33B98">
        <w:rPr>
          <w:rFonts w:cs="Arial"/>
          <w:b/>
          <w:bCs/>
          <w:sz w:val="24"/>
          <w:szCs w:val="24"/>
        </w:rPr>
        <w:t>CUARTO.-</w:t>
      </w:r>
      <w:r>
        <w:rPr>
          <w:rFonts w:cs="Arial"/>
          <w:bCs/>
          <w:sz w:val="24"/>
          <w:szCs w:val="24"/>
        </w:rPr>
        <w:t xml:space="preserve"> Se tome la protesta de ley a la presidenta y consejeros electos para integrar el Consejo Municipal de Participación Ciudadana.</w:t>
      </w:r>
    </w:p>
    <w:p w:rsidR="00E33B98" w:rsidRDefault="00E33B98" w:rsidP="00061A77">
      <w:pPr>
        <w:jc w:val="both"/>
        <w:rPr>
          <w:rFonts w:eastAsia="Arial" w:cs="Arial"/>
          <w:sz w:val="24"/>
          <w:szCs w:val="24"/>
        </w:rPr>
      </w:pPr>
    </w:p>
    <w:p w:rsidR="0020737C" w:rsidRDefault="00A44FCE" w:rsidP="001F3D47">
      <w:pPr>
        <w:autoSpaceDE w:val="0"/>
        <w:autoSpaceDN w:val="0"/>
        <w:adjustRightInd w:val="0"/>
        <w:jc w:val="both"/>
        <w:rPr>
          <w:rFonts w:cs="Arial"/>
          <w:b/>
          <w:sz w:val="24"/>
          <w:szCs w:val="24"/>
        </w:rPr>
      </w:pPr>
      <w:r>
        <w:rPr>
          <w:rFonts w:cs="Arial"/>
          <w:b/>
          <w:sz w:val="24"/>
          <w:szCs w:val="24"/>
        </w:rPr>
        <w:tab/>
      </w:r>
    </w:p>
    <w:p w:rsidR="00061A77" w:rsidRPr="00497F7C" w:rsidRDefault="001F3D47" w:rsidP="0020737C">
      <w:pPr>
        <w:autoSpaceDE w:val="0"/>
        <w:autoSpaceDN w:val="0"/>
        <w:adjustRightInd w:val="0"/>
        <w:ind w:firstLine="365"/>
        <w:jc w:val="both"/>
        <w:rPr>
          <w:rFonts w:eastAsia="Arial" w:cs="Arial"/>
          <w:b/>
          <w:sz w:val="24"/>
          <w:szCs w:val="24"/>
        </w:rPr>
      </w:pPr>
      <w:r>
        <w:rPr>
          <w:rFonts w:cs="Arial"/>
          <w:b/>
          <w:sz w:val="24"/>
          <w:szCs w:val="24"/>
        </w:rPr>
        <w:t>QUINTO</w:t>
      </w:r>
      <w:r w:rsidR="0071288F" w:rsidRPr="0071288F">
        <w:rPr>
          <w:rFonts w:cs="Arial"/>
          <w:b/>
          <w:sz w:val="24"/>
          <w:szCs w:val="24"/>
        </w:rPr>
        <w:t>.-</w:t>
      </w:r>
      <w:r w:rsidR="0071288F">
        <w:rPr>
          <w:rFonts w:cs="Arial"/>
          <w:sz w:val="24"/>
          <w:szCs w:val="24"/>
        </w:rPr>
        <w:t xml:space="preserve"> </w:t>
      </w:r>
      <w:r w:rsidR="00061A77">
        <w:rPr>
          <w:rFonts w:cs="Arial"/>
          <w:sz w:val="24"/>
          <w:szCs w:val="24"/>
        </w:rPr>
        <w:t xml:space="preserve"> </w:t>
      </w:r>
      <w:r w:rsidR="00497F7C" w:rsidRPr="00497F7C">
        <w:rPr>
          <w:rFonts w:cs="Arial"/>
          <w:color w:val="000000"/>
          <w:sz w:val="24"/>
          <w:szCs w:val="24"/>
        </w:rPr>
        <w:t xml:space="preserve"> </w:t>
      </w:r>
      <w:r>
        <w:rPr>
          <w:rFonts w:cs="Arial"/>
          <w:color w:val="000000"/>
          <w:sz w:val="24"/>
          <w:szCs w:val="24"/>
        </w:rPr>
        <w:t>Se notifique y se instruya al Titular de la Unidad de Participación Ciudadana y Vecinal para que realice las gestiones necesarias para la instalación de la primera sesión del Consejo Municipal de Participación Ciudadana, para los efectos legales y administrativos a que haya lugar.</w:t>
      </w:r>
    </w:p>
    <w:p w:rsidR="00383135" w:rsidRPr="00497F7C" w:rsidRDefault="00383135" w:rsidP="00802DC2">
      <w:pPr>
        <w:tabs>
          <w:tab w:val="num" w:pos="720"/>
        </w:tabs>
        <w:spacing w:line="276" w:lineRule="auto"/>
        <w:jc w:val="both"/>
        <w:rPr>
          <w:rFonts w:cs="Arial"/>
          <w:sz w:val="24"/>
          <w:szCs w:val="24"/>
        </w:rPr>
      </w:pPr>
    </w:p>
    <w:p w:rsidR="00444262" w:rsidRDefault="00444262" w:rsidP="00802DC2">
      <w:pPr>
        <w:tabs>
          <w:tab w:val="num" w:pos="720"/>
        </w:tabs>
        <w:spacing w:line="276" w:lineRule="auto"/>
        <w:jc w:val="both"/>
        <w:rPr>
          <w:rFonts w:cs="Arial"/>
          <w:sz w:val="24"/>
          <w:szCs w:val="24"/>
        </w:rPr>
      </w:pPr>
    </w:p>
    <w:p w:rsidR="0020737C" w:rsidRDefault="0020737C" w:rsidP="00802DC2">
      <w:pPr>
        <w:tabs>
          <w:tab w:val="num" w:pos="720"/>
        </w:tabs>
        <w:spacing w:line="276" w:lineRule="auto"/>
        <w:jc w:val="both"/>
        <w:rPr>
          <w:rFonts w:cs="Arial"/>
          <w:sz w:val="24"/>
          <w:szCs w:val="24"/>
        </w:rPr>
      </w:pPr>
    </w:p>
    <w:p w:rsidR="0020737C" w:rsidRDefault="0020737C" w:rsidP="00802DC2">
      <w:pPr>
        <w:tabs>
          <w:tab w:val="num" w:pos="720"/>
        </w:tabs>
        <w:spacing w:line="276" w:lineRule="auto"/>
        <w:jc w:val="both"/>
        <w:rPr>
          <w:rFonts w:cs="Arial"/>
          <w:sz w:val="24"/>
          <w:szCs w:val="24"/>
        </w:rPr>
      </w:pPr>
    </w:p>
    <w:p w:rsidR="0020737C" w:rsidRDefault="0020737C" w:rsidP="00802DC2">
      <w:pPr>
        <w:tabs>
          <w:tab w:val="num" w:pos="720"/>
        </w:tabs>
        <w:spacing w:line="276" w:lineRule="auto"/>
        <w:jc w:val="both"/>
        <w:rPr>
          <w:rFonts w:cs="Arial"/>
          <w:sz w:val="24"/>
          <w:szCs w:val="24"/>
        </w:rPr>
      </w:pPr>
    </w:p>
    <w:p w:rsidR="0020737C" w:rsidRDefault="0020737C" w:rsidP="00802DC2">
      <w:pPr>
        <w:tabs>
          <w:tab w:val="num" w:pos="720"/>
        </w:tabs>
        <w:spacing w:line="276" w:lineRule="auto"/>
        <w:jc w:val="both"/>
        <w:rPr>
          <w:rFonts w:cs="Arial"/>
          <w:sz w:val="24"/>
          <w:szCs w:val="24"/>
        </w:rPr>
      </w:pPr>
    </w:p>
    <w:p w:rsidR="0020737C" w:rsidRDefault="0020737C" w:rsidP="00802DC2">
      <w:pPr>
        <w:tabs>
          <w:tab w:val="num" w:pos="720"/>
        </w:tabs>
        <w:spacing w:line="276" w:lineRule="auto"/>
        <w:jc w:val="both"/>
        <w:rPr>
          <w:rFonts w:cs="Arial"/>
          <w:sz w:val="24"/>
          <w:szCs w:val="24"/>
        </w:rPr>
      </w:pPr>
    </w:p>
    <w:p w:rsidR="0020737C" w:rsidRDefault="0020737C" w:rsidP="00802DC2">
      <w:pPr>
        <w:tabs>
          <w:tab w:val="num" w:pos="720"/>
        </w:tabs>
        <w:spacing w:line="276" w:lineRule="auto"/>
        <w:jc w:val="both"/>
        <w:rPr>
          <w:rFonts w:cs="Arial"/>
          <w:sz w:val="24"/>
          <w:szCs w:val="24"/>
        </w:rPr>
      </w:pPr>
    </w:p>
    <w:p w:rsidR="008C6BCC" w:rsidRPr="00A2046B" w:rsidRDefault="008C6BCC" w:rsidP="008C6BCC">
      <w:pPr>
        <w:ind w:left="365" w:right="477"/>
        <w:jc w:val="center"/>
        <w:rPr>
          <w:rFonts w:cs="Arial"/>
          <w:b/>
          <w:sz w:val="24"/>
          <w:szCs w:val="24"/>
        </w:rPr>
      </w:pPr>
      <w:r w:rsidRPr="00A2046B">
        <w:rPr>
          <w:rFonts w:cs="Arial"/>
          <w:b/>
          <w:sz w:val="24"/>
          <w:szCs w:val="24"/>
        </w:rPr>
        <w:t>A</w:t>
      </w:r>
      <w:r w:rsidRPr="00A2046B">
        <w:rPr>
          <w:rFonts w:cs="Arial"/>
          <w:b/>
          <w:spacing w:val="-3"/>
          <w:sz w:val="24"/>
          <w:szCs w:val="24"/>
        </w:rPr>
        <w:t xml:space="preserve"> </w:t>
      </w:r>
      <w:r w:rsidRPr="00A2046B">
        <w:rPr>
          <w:rFonts w:cs="Arial"/>
          <w:b/>
          <w:sz w:val="24"/>
          <w:szCs w:val="24"/>
        </w:rPr>
        <w:t>T</w:t>
      </w:r>
      <w:r w:rsidRPr="00A2046B">
        <w:rPr>
          <w:rFonts w:cs="Arial"/>
          <w:b/>
          <w:spacing w:val="-1"/>
          <w:sz w:val="24"/>
          <w:szCs w:val="24"/>
        </w:rPr>
        <w:t xml:space="preserve"> </w:t>
      </w:r>
      <w:r w:rsidRPr="00A2046B">
        <w:rPr>
          <w:rFonts w:cs="Arial"/>
          <w:b/>
          <w:sz w:val="24"/>
          <w:szCs w:val="24"/>
        </w:rPr>
        <w:t>E N</w:t>
      </w:r>
      <w:r w:rsidRPr="00A2046B">
        <w:rPr>
          <w:rFonts w:cs="Arial"/>
          <w:b/>
          <w:spacing w:val="1"/>
          <w:sz w:val="24"/>
          <w:szCs w:val="24"/>
        </w:rPr>
        <w:t xml:space="preserve"> </w:t>
      </w:r>
      <w:r w:rsidRPr="00A2046B">
        <w:rPr>
          <w:rFonts w:cs="Arial"/>
          <w:b/>
          <w:sz w:val="24"/>
          <w:szCs w:val="24"/>
        </w:rPr>
        <w:t>T</w:t>
      </w:r>
      <w:r w:rsidRPr="00A2046B">
        <w:rPr>
          <w:rFonts w:cs="Arial"/>
          <w:b/>
          <w:spacing w:val="2"/>
          <w:sz w:val="24"/>
          <w:szCs w:val="24"/>
        </w:rPr>
        <w:t xml:space="preserve"> </w:t>
      </w:r>
      <w:r w:rsidRPr="00A2046B">
        <w:rPr>
          <w:rFonts w:cs="Arial"/>
          <w:b/>
          <w:sz w:val="24"/>
          <w:szCs w:val="24"/>
        </w:rPr>
        <w:t>A</w:t>
      </w:r>
      <w:r w:rsidRPr="00A2046B">
        <w:rPr>
          <w:rFonts w:cs="Arial"/>
          <w:b/>
          <w:spacing w:val="-4"/>
          <w:sz w:val="24"/>
          <w:szCs w:val="24"/>
        </w:rPr>
        <w:t xml:space="preserve"> </w:t>
      </w:r>
      <w:r w:rsidRPr="00A2046B">
        <w:rPr>
          <w:rFonts w:cs="Arial"/>
          <w:b/>
          <w:sz w:val="24"/>
          <w:szCs w:val="24"/>
        </w:rPr>
        <w:t>M</w:t>
      </w:r>
      <w:r w:rsidRPr="00A2046B">
        <w:rPr>
          <w:rFonts w:cs="Arial"/>
          <w:b/>
          <w:spacing w:val="1"/>
          <w:sz w:val="24"/>
          <w:szCs w:val="24"/>
        </w:rPr>
        <w:t xml:space="preserve"> </w:t>
      </w:r>
      <w:r w:rsidRPr="00A2046B">
        <w:rPr>
          <w:rFonts w:cs="Arial"/>
          <w:b/>
          <w:sz w:val="24"/>
          <w:szCs w:val="24"/>
        </w:rPr>
        <w:t>E</w:t>
      </w:r>
      <w:r w:rsidRPr="00A2046B">
        <w:rPr>
          <w:rFonts w:cs="Arial"/>
          <w:b/>
          <w:spacing w:val="1"/>
          <w:sz w:val="24"/>
          <w:szCs w:val="24"/>
        </w:rPr>
        <w:t xml:space="preserve"> </w:t>
      </w:r>
      <w:r w:rsidRPr="00A2046B">
        <w:rPr>
          <w:rFonts w:cs="Arial"/>
          <w:b/>
          <w:sz w:val="24"/>
          <w:szCs w:val="24"/>
        </w:rPr>
        <w:t>N T</w:t>
      </w:r>
      <w:r w:rsidRPr="00A2046B">
        <w:rPr>
          <w:rFonts w:cs="Arial"/>
          <w:b/>
          <w:spacing w:val="-1"/>
          <w:sz w:val="24"/>
          <w:szCs w:val="24"/>
        </w:rPr>
        <w:t xml:space="preserve"> </w:t>
      </w:r>
      <w:r w:rsidRPr="00A2046B">
        <w:rPr>
          <w:rFonts w:cs="Arial"/>
          <w:b/>
          <w:sz w:val="24"/>
          <w:szCs w:val="24"/>
        </w:rPr>
        <w:t>E</w:t>
      </w:r>
    </w:p>
    <w:p w:rsidR="008C6BCC" w:rsidRDefault="008C6BCC" w:rsidP="008C6BCC">
      <w:pPr>
        <w:ind w:left="365" w:right="477"/>
        <w:jc w:val="center"/>
        <w:rPr>
          <w:rFonts w:cs="Arial"/>
          <w:b/>
          <w:sz w:val="24"/>
          <w:szCs w:val="24"/>
        </w:rPr>
      </w:pPr>
    </w:p>
    <w:p w:rsidR="00911258" w:rsidRPr="00497F7C" w:rsidRDefault="00911258" w:rsidP="008C6BCC">
      <w:pPr>
        <w:ind w:left="365" w:right="477"/>
        <w:jc w:val="center"/>
        <w:rPr>
          <w:rFonts w:cs="Arial"/>
          <w:b/>
          <w:sz w:val="22"/>
          <w:szCs w:val="24"/>
        </w:rPr>
      </w:pPr>
    </w:p>
    <w:p w:rsidR="008C6BCC" w:rsidRPr="00497F7C" w:rsidRDefault="008C6BCC" w:rsidP="008C6BCC">
      <w:pPr>
        <w:pStyle w:val="Textoindependiente"/>
        <w:spacing w:before="1"/>
        <w:jc w:val="center"/>
        <w:rPr>
          <w:rFonts w:cs="Arial"/>
          <w:b/>
          <w:sz w:val="22"/>
          <w:szCs w:val="24"/>
          <w:lang w:val="es-MX"/>
        </w:rPr>
      </w:pPr>
      <w:r w:rsidRPr="00497F7C">
        <w:rPr>
          <w:rFonts w:cs="Arial"/>
          <w:b/>
          <w:sz w:val="22"/>
          <w:szCs w:val="24"/>
          <w:lang w:val="es-MX"/>
        </w:rPr>
        <w:t>“2022, AÑO DE LA ATENCIÓN INTEGRAL A NIÑAS, NIÑOS Y ADOLESCENTES CON CÁNCER EN JALISCO”</w:t>
      </w:r>
    </w:p>
    <w:p w:rsidR="008C6BCC" w:rsidRPr="00A2046B" w:rsidRDefault="008C6BCC" w:rsidP="008C6BCC">
      <w:pPr>
        <w:ind w:left="361" w:right="479"/>
        <w:jc w:val="center"/>
        <w:rPr>
          <w:rFonts w:cs="Arial"/>
          <w:b/>
          <w:i/>
          <w:sz w:val="24"/>
          <w:szCs w:val="24"/>
        </w:rPr>
      </w:pPr>
      <w:r w:rsidRPr="00497F7C">
        <w:rPr>
          <w:rFonts w:cs="Arial"/>
          <w:b/>
          <w:i/>
          <w:sz w:val="22"/>
          <w:szCs w:val="24"/>
        </w:rPr>
        <w:t>“2022, AÑO DEL CINCUENTA ANIVERSARIO DEL INSTITUTO TECNOLÓGIO DE CIUDAD GUZMÁN</w:t>
      </w:r>
      <w:r w:rsidRPr="00A2046B">
        <w:rPr>
          <w:rFonts w:cs="Arial"/>
          <w:b/>
          <w:i/>
          <w:sz w:val="24"/>
          <w:szCs w:val="24"/>
        </w:rPr>
        <w:t>”</w:t>
      </w:r>
    </w:p>
    <w:p w:rsidR="008C6BCC" w:rsidRPr="00A2046B" w:rsidRDefault="008C6BCC" w:rsidP="008C6BCC">
      <w:pPr>
        <w:ind w:left="361" w:right="479"/>
        <w:jc w:val="center"/>
        <w:rPr>
          <w:rFonts w:cs="Arial"/>
          <w:b/>
          <w:i/>
          <w:sz w:val="24"/>
          <w:szCs w:val="24"/>
        </w:rPr>
      </w:pPr>
    </w:p>
    <w:p w:rsidR="008C6BCC" w:rsidRPr="00A2046B" w:rsidRDefault="008C6BCC" w:rsidP="008C6BCC">
      <w:pPr>
        <w:spacing w:before="1"/>
        <w:ind w:left="318" w:right="367"/>
        <w:jc w:val="center"/>
        <w:rPr>
          <w:rFonts w:cs="Arial"/>
          <w:sz w:val="24"/>
          <w:szCs w:val="24"/>
        </w:rPr>
      </w:pPr>
      <w:r w:rsidRPr="00A2046B">
        <w:rPr>
          <w:rFonts w:cs="Arial"/>
          <w:sz w:val="24"/>
          <w:szCs w:val="24"/>
        </w:rPr>
        <w:t>Ciudad</w:t>
      </w:r>
      <w:r w:rsidRPr="00A2046B">
        <w:rPr>
          <w:rFonts w:cs="Arial"/>
          <w:spacing w:val="-2"/>
          <w:sz w:val="24"/>
          <w:szCs w:val="24"/>
        </w:rPr>
        <w:t xml:space="preserve"> </w:t>
      </w:r>
      <w:r w:rsidRPr="00A2046B">
        <w:rPr>
          <w:rFonts w:cs="Arial"/>
          <w:sz w:val="24"/>
          <w:szCs w:val="24"/>
        </w:rPr>
        <w:t>Guzmán,</w:t>
      </w:r>
      <w:r w:rsidRPr="00A2046B">
        <w:rPr>
          <w:rFonts w:cs="Arial"/>
          <w:spacing w:val="1"/>
          <w:sz w:val="24"/>
          <w:szCs w:val="24"/>
        </w:rPr>
        <w:t xml:space="preserve"> </w:t>
      </w:r>
      <w:r w:rsidRPr="00A2046B">
        <w:rPr>
          <w:rFonts w:cs="Arial"/>
          <w:sz w:val="24"/>
          <w:szCs w:val="24"/>
        </w:rPr>
        <w:t>Municipio</w:t>
      </w:r>
      <w:r w:rsidRPr="00A2046B">
        <w:rPr>
          <w:rFonts w:cs="Arial"/>
          <w:spacing w:val="-1"/>
          <w:sz w:val="24"/>
          <w:szCs w:val="24"/>
        </w:rPr>
        <w:t xml:space="preserve"> </w:t>
      </w:r>
      <w:r w:rsidRPr="00A2046B">
        <w:rPr>
          <w:rFonts w:cs="Arial"/>
          <w:sz w:val="24"/>
          <w:szCs w:val="24"/>
        </w:rPr>
        <w:t>de</w:t>
      </w:r>
      <w:r w:rsidRPr="00A2046B">
        <w:rPr>
          <w:rFonts w:cs="Arial"/>
          <w:spacing w:val="-1"/>
          <w:sz w:val="24"/>
          <w:szCs w:val="24"/>
        </w:rPr>
        <w:t xml:space="preserve"> </w:t>
      </w:r>
      <w:r w:rsidRPr="00A2046B">
        <w:rPr>
          <w:rFonts w:cs="Arial"/>
          <w:sz w:val="24"/>
          <w:szCs w:val="24"/>
        </w:rPr>
        <w:t>Zapotlán</w:t>
      </w:r>
      <w:r w:rsidRPr="00A2046B">
        <w:rPr>
          <w:rFonts w:cs="Arial"/>
          <w:spacing w:val="-3"/>
          <w:sz w:val="24"/>
          <w:szCs w:val="24"/>
        </w:rPr>
        <w:t xml:space="preserve"> </w:t>
      </w:r>
      <w:r w:rsidRPr="00A2046B">
        <w:rPr>
          <w:rFonts w:cs="Arial"/>
          <w:sz w:val="24"/>
          <w:szCs w:val="24"/>
        </w:rPr>
        <w:t>el</w:t>
      </w:r>
      <w:r w:rsidRPr="00A2046B">
        <w:rPr>
          <w:rFonts w:cs="Arial"/>
          <w:spacing w:val="-2"/>
          <w:sz w:val="24"/>
          <w:szCs w:val="24"/>
        </w:rPr>
        <w:t xml:space="preserve"> </w:t>
      </w:r>
      <w:r w:rsidRPr="00A2046B">
        <w:rPr>
          <w:rFonts w:cs="Arial"/>
          <w:sz w:val="24"/>
          <w:szCs w:val="24"/>
        </w:rPr>
        <w:t>Grande, Jalisco;</w:t>
      </w:r>
      <w:r w:rsidRPr="00A2046B">
        <w:rPr>
          <w:rFonts w:cs="Arial"/>
          <w:spacing w:val="-4"/>
          <w:sz w:val="24"/>
          <w:szCs w:val="24"/>
        </w:rPr>
        <w:t xml:space="preserve"> </w:t>
      </w:r>
      <w:r w:rsidR="00061A77" w:rsidRPr="00A2046B">
        <w:rPr>
          <w:rFonts w:cs="Arial"/>
          <w:sz w:val="24"/>
          <w:szCs w:val="24"/>
        </w:rPr>
        <w:t xml:space="preserve">27 de </w:t>
      </w:r>
      <w:r w:rsidR="0020737C">
        <w:rPr>
          <w:rFonts w:cs="Arial"/>
          <w:sz w:val="24"/>
          <w:szCs w:val="24"/>
        </w:rPr>
        <w:t>julio</w:t>
      </w:r>
      <w:r w:rsidRPr="00A2046B">
        <w:rPr>
          <w:rFonts w:cs="Arial"/>
          <w:b/>
          <w:sz w:val="24"/>
          <w:szCs w:val="24"/>
        </w:rPr>
        <w:t xml:space="preserve"> </w:t>
      </w:r>
      <w:r w:rsidRPr="00A2046B">
        <w:rPr>
          <w:rFonts w:cs="Arial"/>
          <w:sz w:val="24"/>
          <w:szCs w:val="24"/>
        </w:rPr>
        <w:t>del</w:t>
      </w:r>
      <w:r w:rsidRPr="00A2046B">
        <w:rPr>
          <w:rFonts w:cs="Arial"/>
          <w:spacing w:val="-1"/>
          <w:sz w:val="24"/>
          <w:szCs w:val="24"/>
        </w:rPr>
        <w:t xml:space="preserve"> </w:t>
      </w:r>
      <w:r w:rsidRPr="00A2046B">
        <w:rPr>
          <w:rFonts w:cs="Arial"/>
          <w:sz w:val="24"/>
          <w:szCs w:val="24"/>
        </w:rPr>
        <w:t>año</w:t>
      </w:r>
      <w:r w:rsidRPr="00A2046B">
        <w:rPr>
          <w:rFonts w:cs="Arial"/>
          <w:spacing w:val="-1"/>
          <w:sz w:val="24"/>
          <w:szCs w:val="24"/>
        </w:rPr>
        <w:t xml:space="preserve"> </w:t>
      </w:r>
      <w:r w:rsidRPr="00A2046B">
        <w:rPr>
          <w:rFonts w:cs="Arial"/>
          <w:sz w:val="24"/>
          <w:szCs w:val="24"/>
        </w:rPr>
        <w:t>2022.</w:t>
      </w:r>
    </w:p>
    <w:p w:rsidR="00061A77" w:rsidRDefault="00061A77" w:rsidP="008C6BCC">
      <w:pPr>
        <w:spacing w:before="1"/>
        <w:ind w:left="318" w:right="367"/>
        <w:jc w:val="center"/>
        <w:rPr>
          <w:rFonts w:cs="Arial"/>
          <w:sz w:val="24"/>
          <w:szCs w:val="24"/>
        </w:rPr>
      </w:pPr>
    </w:p>
    <w:p w:rsidR="0020737C" w:rsidRDefault="0020737C" w:rsidP="008C6BCC">
      <w:pPr>
        <w:spacing w:before="1"/>
        <w:ind w:left="318" w:right="367"/>
        <w:jc w:val="center"/>
        <w:rPr>
          <w:rFonts w:cs="Arial"/>
          <w:sz w:val="24"/>
          <w:szCs w:val="24"/>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91"/>
      </w:tblGrid>
      <w:tr w:rsidR="00A21A18" w:rsidTr="00A21A18">
        <w:tc>
          <w:tcPr>
            <w:tcW w:w="9640" w:type="dxa"/>
            <w:gridSpan w:val="2"/>
          </w:tcPr>
          <w:p w:rsidR="00A21A18" w:rsidRDefault="00A21A18" w:rsidP="00A21A18">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B25B44" w:rsidRDefault="00B25B44" w:rsidP="00A21A18">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A2046B" w:rsidRDefault="00A2046B" w:rsidP="00A21A18">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A21A18" w:rsidRPr="00A21A18" w:rsidRDefault="00A21A18" w:rsidP="00A21A1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A21A18" w:rsidRPr="00A21A18" w:rsidRDefault="00A21A18" w:rsidP="00A21A1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A21A18">
              <w:rPr>
                <w:rFonts w:eastAsia="Calibri" w:cs="Arial"/>
                <w:b/>
                <w:bCs/>
                <w:color w:val="000000"/>
                <w:sz w:val="24"/>
                <w:szCs w:val="24"/>
                <w:u w:color="000000"/>
                <w:bdr w:val="nil"/>
              </w:rPr>
              <w:t xml:space="preserve">C. ERNESTO SÁNCHEZ </w:t>
            </w:r>
            <w:proofErr w:type="spellStart"/>
            <w:r w:rsidRPr="00A21A18">
              <w:rPr>
                <w:rFonts w:eastAsia="Calibri" w:cs="Arial"/>
                <w:b/>
                <w:bCs/>
                <w:color w:val="000000"/>
                <w:sz w:val="24"/>
                <w:szCs w:val="24"/>
                <w:u w:color="000000"/>
                <w:bdr w:val="nil"/>
              </w:rPr>
              <w:t>SÁNCHEZ</w:t>
            </w:r>
            <w:proofErr w:type="spellEnd"/>
          </w:p>
          <w:p w:rsidR="00A21A18" w:rsidRDefault="00A21A18" w:rsidP="00061A77">
            <w:pPr>
              <w:pStyle w:val="Sinespaciado"/>
              <w:spacing w:line="276" w:lineRule="auto"/>
              <w:jc w:val="center"/>
              <w:rPr>
                <w:rFonts w:eastAsia="Calibri" w:cs="Arial"/>
                <w:bCs/>
                <w:color w:val="000000"/>
                <w:sz w:val="24"/>
                <w:szCs w:val="24"/>
                <w:u w:color="000000"/>
                <w:bdr w:val="nil"/>
                <w:lang w:val="es-MX"/>
              </w:rPr>
            </w:pPr>
            <w:r w:rsidRPr="00A21A18">
              <w:rPr>
                <w:rFonts w:eastAsia="Calibri" w:cs="Arial"/>
                <w:bCs/>
                <w:color w:val="000000"/>
                <w:sz w:val="24"/>
                <w:szCs w:val="24"/>
                <w:u w:color="000000"/>
                <w:bdr w:val="nil"/>
                <w:lang w:val="es-MX"/>
              </w:rPr>
              <w:t xml:space="preserve">Regidor Presidente </w:t>
            </w:r>
            <w:r w:rsidRPr="00A21A18">
              <w:rPr>
                <w:rFonts w:eastAsia="Arial Unicode MS" w:cs="Arial"/>
                <w:sz w:val="24"/>
                <w:szCs w:val="24"/>
                <w:bdr w:val="nil"/>
                <w:lang w:val="es-MX"/>
              </w:rPr>
              <w:t>d</w:t>
            </w:r>
            <w:r w:rsidRPr="00A21A18">
              <w:rPr>
                <w:rFonts w:eastAsia="Calibri" w:cs="Arial"/>
                <w:bCs/>
                <w:color w:val="000000"/>
                <w:sz w:val="24"/>
                <w:szCs w:val="24"/>
                <w:u w:color="000000"/>
                <w:bdr w:val="nil"/>
                <w:lang w:val="es-MX"/>
              </w:rPr>
              <w:t>e la Comisión</w:t>
            </w:r>
            <w:r w:rsidR="00061A77">
              <w:rPr>
                <w:rFonts w:eastAsia="Calibri" w:cs="Arial"/>
                <w:bCs/>
                <w:color w:val="000000"/>
                <w:sz w:val="24"/>
                <w:szCs w:val="24"/>
                <w:u w:color="000000"/>
                <w:bdr w:val="nil"/>
                <w:lang w:val="es-MX"/>
              </w:rPr>
              <w:t xml:space="preserve"> Edilicia </w:t>
            </w:r>
            <w:r w:rsidRPr="00A21A18">
              <w:rPr>
                <w:rFonts w:eastAsia="Calibri" w:cs="Arial"/>
                <w:bCs/>
                <w:color w:val="000000"/>
                <w:sz w:val="24"/>
                <w:szCs w:val="24"/>
                <w:u w:color="000000"/>
                <w:bdr w:val="nil"/>
                <w:lang w:val="es-MX"/>
              </w:rPr>
              <w:t>de Participación Ciudadana y Vecinal.</w:t>
            </w:r>
          </w:p>
        </w:tc>
      </w:tr>
      <w:tr w:rsidR="00A21A18" w:rsidTr="00A21A18">
        <w:tc>
          <w:tcPr>
            <w:tcW w:w="4749" w:type="dxa"/>
          </w:tcPr>
          <w:p w:rsidR="00A21A18" w:rsidRDefault="00A21A18"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1A18" w:rsidRDefault="00A21A18"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1A18" w:rsidRPr="00A21A18" w:rsidRDefault="00A21A18" w:rsidP="00A21A18">
            <w:pPr>
              <w:spacing w:line="276" w:lineRule="auto"/>
              <w:jc w:val="both"/>
              <w:rPr>
                <w:rFonts w:eastAsia="Arial Unicode MS" w:cs="Arial"/>
                <w:b/>
                <w:sz w:val="24"/>
                <w:szCs w:val="24"/>
                <w:bdr w:val="nil"/>
              </w:rPr>
            </w:pPr>
            <w:r w:rsidRPr="00A21A18">
              <w:rPr>
                <w:rFonts w:eastAsia="Arial Unicode MS" w:cs="Arial"/>
                <w:b/>
                <w:sz w:val="24"/>
                <w:szCs w:val="24"/>
                <w:bdr w:val="nil"/>
              </w:rPr>
              <w:t>C. EVA MARÍA DE JESÚS BARRETO</w:t>
            </w:r>
          </w:p>
          <w:p w:rsidR="00A21A18" w:rsidRDefault="00A21A18" w:rsidP="00A21A18">
            <w:pPr>
              <w:pStyle w:val="Sinespaciado"/>
              <w:spacing w:line="276" w:lineRule="auto"/>
              <w:jc w:val="center"/>
              <w:rPr>
                <w:rFonts w:eastAsia="Calibri" w:cs="Arial"/>
                <w:bCs/>
                <w:color w:val="000000"/>
                <w:sz w:val="24"/>
                <w:szCs w:val="24"/>
                <w:u w:color="000000"/>
                <w:bdr w:val="nil"/>
                <w:lang w:val="es-MX"/>
              </w:rPr>
            </w:pPr>
            <w:r w:rsidRPr="008371A5">
              <w:rPr>
                <w:rFonts w:eastAsia="Arial Unicode MS" w:cs="Arial"/>
                <w:sz w:val="24"/>
                <w:szCs w:val="24"/>
                <w:bdr w:val="nil"/>
                <w:lang w:val="es-MX"/>
              </w:rPr>
              <w:t>Regidora integrante d</w:t>
            </w:r>
            <w:r w:rsidRPr="008371A5">
              <w:rPr>
                <w:rFonts w:eastAsia="Calibri" w:cs="Arial"/>
                <w:bCs/>
                <w:color w:val="000000"/>
                <w:sz w:val="24"/>
                <w:szCs w:val="24"/>
                <w:u w:color="000000"/>
                <w:bdr w:val="nil"/>
                <w:lang w:val="es-MX"/>
              </w:rPr>
              <w:t>e la Comisión</w:t>
            </w:r>
            <w:r w:rsidR="00A2046B">
              <w:rPr>
                <w:rFonts w:eastAsia="Calibri" w:cs="Arial"/>
                <w:bCs/>
                <w:color w:val="000000"/>
                <w:sz w:val="24"/>
                <w:szCs w:val="24"/>
                <w:u w:color="000000"/>
                <w:bdr w:val="nil"/>
                <w:lang w:val="es-MX"/>
              </w:rPr>
              <w:t xml:space="preserve"> Edilicia</w:t>
            </w:r>
            <w:r w:rsidRPr="008371A5">
              <w:rPr>
                <w:rFonts w:eastAsia="Calibri" w:cs="Arial"/>
                <w:bCs/>
                <w:color w:val="000000"/>
                <w:sz w:val="24"/>
                <w:szCs w:val="24"/>
                <w:u w:color="000000"/>
                <w:bdr w:val="nil"/>
                <w:lang w:val="es-MX"/>
              </w:rPr>
              <w:t xml:space="preserve"> de Participación Ciudadana y Vecinal</w:t>
            </w:r>
          </w:p>
        </w:tc>
        <w:tc>
          <w:tcPr>
            <w:tcW w:w="4891" w:type="dxa"/>
          </w:tcPr>
          <w:p w:rsidR="00A21A18" w:rsidRDefault="00A21A18"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1A18" w:rsidRDefault="00A21A18" w:rsidP="00A21A18">
            <w:pPr>
              <w:spacing w:line="276" w:lineRule="auto"/>
              <w:jc w:val="center"/>
              <w:rPr>
                <w:rFonts w:eastAsia="Arial Unicode MS" w:cs="Arial"/>
                <w:b/>
                <w:sz w:val="24"/>
                <w:szCs w:val="24"/>
                <w:bdr w:val="nil"/>
              </w:rPr>
            </w:pPr>
          </w:p>
          <w:p w:rsidR="00A21A18" w:rsidRPr="00A21A18" w:rsidRDefault="00A21A18" w:rsidP="00A21A18">
            <w:pPr>
              <w:spacing w:line="276" w:lineRule="auto"/>
              <w:jc w:val="center"/>
              <w:rPr>
                <w:rFonts w:eastAsia="Arial Unicode MS" w:cs="Arial"/>
                <w:b/>
                <w:sz w:val="24"/>
                <w:szCs w:val="24"/>
                <w:bdr w:val="nil"/>
              </w:rPr>
            </w:pPr>
            <w:r w:rsidRPr="00A21A18">
              <w:rPr>
                <w:rFonts w:eastAsia="Arial Unicode MS" w:cs="Arial"/>
                <w:b/>
                <w:sz w:val="24"/>
                <w:szCs w:val="24"/>
                <w:bdr w:val="nil"/>
              </w:rPr>
              <w:t>C. RAÚL CHÁVEZ GARCÍA</w:t>
            </w:r>
          </w:p>
          <w:p w:rsidR="00A21A18" w:rsidRDefault="00A21A18" w:rsidP="00A21A18">
            <w:pPr>
              <w:pStyle w:val="Sinespaciado"/>
              <w:spacing w:line="276" w:lineRule="auto"/>
              <w:jc w:val="center"/>
              <w:rPr>
                <w:rFonts w:eastAsia="Calibri" w:cs="Arial"/>
                <w:bCs/>
                <w:color w:val="000000"/>
                <w:sz w:val="24"/>
                <w:szCs w:val="24"/>
                <w:u w:color="000000"/>
                <w:bdr w:val="nil"/>
                <w:lang w:val="es-MX"/>
              </w:rPr>
            </w:pPr>
            <w:r w:rsidRPr="008371A5">
              <w:rPr>
                <w:rFonts w:eastAsia="Arial Unicode MS" w:cs="Arial"/>
                <w:sz w:val="24"/>
                <w:szCs w:val="24"/>
                <w:bdr w:val="nil"/>
                <w:lang w:val="es-MX"/>
              </w:rPr>
              <w:t>Regidor integrante d</w:t>
            </w:r>
            <w:r w:rsidRPr="008371A5">
              <w:rPr>
                <w:rFonts w:eastAsia="Calibri" w:cs="Arial"/>
                <w:bCs/>
                <w:color w:val="000000"/>
                <w:sz w:val="24"/>
                <w:szCs w:val="24"/>
                <w:u w:color="000000"/>
                <w:bdr w:val="nil"/>
                <w:lang w:val="es-MX"/>
              </w:rPr>
              <w:t xml:space="preserve">e la Comisión </w:t>
            </w:r>
            <w:r w:rsidR="00A2046B">
              <w:rPr>
                <w:rFonts w:eastAsia="Calibri" w:cs="Arial"/>
                <w:bCs/>
                <w:color w:val="000000"/>
                <w:sz w:val="24"/>
                <w:szCs w:val="24"/>
                <w:u w:color="000000"/>
                <w:bdr w:val="nil"/>
                <w:lang w:val="es-MX"/>
              </w:rPr>
              <w:t xml:space="preserve">Edilicia </w:t>
            </w:r>
            <w:r w:rsidRPr="008371A5">
              <w:rPr>
                <w:rFonts w:eastAsia="Calibri" w:cs="Arial"/>
                <w:bCs/>
                <w:color w:val="000000"/>
                <w:sz w:val="24"/>
                <w:szCs w:val="24"/>
                <w:u w:color="000000"/>
                <w:bdr w:val="nil"/>
                <w:lang w:val="es-MX"/>
              </w:rPr>
              <w:t>de Participación Ciudadana y Vecinal.</w:t>
            </w:r>
          </w:p>
        </w:tc>
      </w:tr>
    </w:tbl>
    <w:p w:rsidR="00A0202B" w:rsidRDefault="00A0202B"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20737C" w:rsidRDefault="0020737C" w:rsidP="00B25B44">
      <w:pPr>
        <w:spacing w:line="276" w:lineRule="auto"/>
        <w:jc w:val="both"/>
        <w:rPr>
          <w:rFonts w:eastAsia="Arial Unicode MS" w:cs="Arial"/>
          <w:sz w:val="16"/>
          <w:szCs w:val="24"/>
          <w:bdr w:val="nil"/>
        </w:rPr>
      </w:pPr>
    </w:p>
    <w:p w:rsidR="0020737C" w:rsidRDefault="0020737C"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A2046B" w:rsidRDefault="00A2046B" w:rsidP="00B25B44">
      <w:pPr>
        <w:spacing w:line="276" w:lineRule="auto"/>
        <w:jc w:val="both"/>
        <w:rPr>
          <w:rFonts w:eastAsia="Arial Unicode MS" w:cs="Arial"/>
          <w:sz w:val="16"/>
          <w:szCs w:val="24"/>
          <w:bdr w:val="nil"/>
        </w:rPr>
      </w:pPr>
      <w:r>
        <w:rPr>
          <w:rFonts w:eastAsia="Arial Unicode MS" w:cs="Arial"/>
          <w:sz w:val="16"/>
          <w:szCs w:val="24"/>
          <w:bdr w:val="nil"/>
        </w:rPr>
        <w:t xml:space="preserve">Esta foja de firmas pertenece al </w:t>
      </w:r>
      <w:r w:rsidR="0020737C" w:rsidRPr="0020737C">
        <w:rPr>
          <w:rFonts w:cs="Arial"/>
          <w:sz w:val="16"/>
          <w:szCs w:val="16"/>
        </w:rPr>
        <w:t xml:space="preserve">DICTAMEN QUE APRUEBA LA INTEGRACIÓN CONSEJO MUNICIPAL DE PARTICIPACIÓN CIUDADANA MUNICIPAL DE PARTICIPACIÓN CIUDADANA, </w:t>
      </w:r>
      <w:r>
        <w:rPr>
          <w:rFonts w:eastAsia="Arial Unicode MS" w:cs="Arial"/>
          <w:sz w:val="16"/>
          <w:szCs w:val="24"/>
          <w:bdr w:val="nil"/>
        </w:rPr>
        <w:t xml:space="preserve">fecha </w:t>
      </w:r>
      <w:r w:rsidR="00497F7C">
        <w:rPr>
          <w:rFonts w:eastAsia="Arial Unicode MS" w:cs="Arial"/>
          <w:sz w:val="16"/>
          <w:szCs w:val="24"/>
          <w:bdr w:val="nil"/>
        </w:rPr>
        <w:t>2</w:t>
      </w:r>
      <w:r w:rsidR="0020737C">
        <w:rPr>
          <w:rFonts w:eastAsia="Arial Unicode MS" w:cs="Arial"/>
          <w:sz w:val="16"/>
          <w:szCs w:val="24"/>
          <w:bdr w:val="nil"/>
        </w:rPr>
        <w:t>7</w:t>
      </w:r>
      <w:r w:rsidR="00497F7C">
        <w:rPr>
          <w:rFonts w:eastAsia="Arial Unicode MS" w:cs="Arial"/>
          <w:sz w:val="16"/>
          <w:szCs w:val="24"/>
          <w:bdr w:val="nil"/>
        </w:rPr>
        <w:t xml:space="preserve"> de julio</w:t>
      </w:r>
      <w:r>
        <w:rPr>
          <w:rFonts w:eastAsia="Arial Unicode MS" w:cs="Arial"/>
          <w:sz w:val="16"/>
          <w:szCs w:val="24"/>
          <w:bdr w:val="nil"/>
        </w:rPr>
        <w:t xml:space="preserve"> del  2022.</w:t>
      </w: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A2046B" w:rsidRDefault="0020737C" w:rsidP="00B25B44">
      <w:pPr>
        <w:spacing w:line="276" w:lineRule="auto"/>
        <w:jc w:val="both"/>
        <w:rPr>
          <w:rFonts w:eastAsia="Arial Unicode MS" w:cs="Arial"/>
          <w:sz w:val="16"/>
          <w:szCs w:val="24"/>
          <w:bdr w:val="nil"/>
        </w:rPr>
      </w:pPr>
      <w:r>
        <w:rPr>
          <w:rFonts w:eastAsia="Arial Unicode MS" w:cs="Arial"/>
          <w:sz w:val="16"/>
          <w:szCs w:val="24"/>
          <w:bdr w:val="nil"/>
        </w:rPr>
        <w:t>ESS/KCT/</w:t>
      </w:r>
      <w:proofErr w:type="spellStart"/>
      <w:r>
        <w:rPr>
          <w:rFonts w:eastAsia="Arial Unicode MS" w:cs="Arial"/>
          <w:sz w:val="16"/>
          <w:szCs w:val="24"/>
          <w:bdr w:val="nil"/>
        </w:rPr>
        <w:t>lgpp</w:t>
      </w:r>
      <w:proofErr w:type="spellEnd"/>
    </w:p>
    <w:sectPr w:rsidR="00A2046B">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260" w:rsidRDefault="00262260" w:rsidP="00120BC3">
      <w:r>
        <w:separator/>
      </w:r>
    </w:p>
  </w:endnote>
  <w:endnote w:type="continuationSeparator" w:id="0">
    <w:p w:rsidR="00262260" w:rsidRDefault="00262260"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isha">
    <w:panose1 w:val="020B0502040204020203"/>
    <w:charset w:val="00"/>
    <w:family w:val="swiss"/>
    <w:pitch w:val="variable"/>
    <w:sig w:usb0="80000807" w:usb1="40000042"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6751">
      <w:rPr>
        <w:rStyle w:val="Nmerodepgina"/>
        <w:noProof/>
      </w:rPr>
      <w:t>7</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260" w:rsidRDefault="00262260" w:rsidP="00120BC3">
      <w:r>
        <w:separator/>
      </w:r>
    </w:p>
  </w:footnote>
  <w:footnote w:type="continuationSeparator" w:id="0">
    <w:p w:rsidR="00262260" w:rsidRDefault="00262260"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262260">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0A"/>
    <w:multiLevelType w:val="hybridMultilevel"/>
    <w:tmpl w:val="75D268C8"/>
    <w:lvl w:ilvl="0" w:tplc="4CAE469E">
      <w:start w:val="1"/>
      <w:numFmt w:val="bullet"/>
      <w:lvlText w:val="•"/>
      <w:lvlJc w:val="left"/>
      <w:pPr>
        <w:tabs>
          <w:tab w:val="num" w:pos="720"/>
        </w:tabs>
        <w:ind w:left="720" w:hanging="360"/>
      </w:pPr>
      <w:rPr>
        <w:rFonts w:ascii="Arial" w:hAnsi="Arial" w:hint="default"/>
      </w:rPr>
    </w:lvl>
    <w:lvl w:ilvl="1" w:tplc="68B20FFA" w:tentative="1">
      <w:start w:val="1"/>
      <w:numFmt w:val="bullet"/>
      <w:lvlText w:val="•"/>
      <w:lvlJc w:val="left"/>
      <w:pPr>
        <w:tabs>
          <w:tab w:val="num" w:pos="1440"/>
        </w:tabs>
        <w:ind w:left="1440" w:hanging="360"/>
      </w:pPr>
      <w:rPr>
        <w:rFonts w:ascii="Arial" w:hAnsi="Arial" w:hint="default"/>
      </w:rPr>
    </w:lvl>
    <w:lvl w:ilvl="2" w:tplc="6B2CF22E" w:tentative="1">
      <w:start w:val="1"/>
      <w:numFmt w:val="bullet"/>
      <w:lvlText w:val="•"/>
      <w:lvlJc w:val="left"/>
      <w:pPr>
        <w:tabs>
          <w:tab w:val="num" w:pos="2160"/>
        </w:tabs>
        <w:ind w:left="2160" w:hanging="360"/>
      </w:pPr>
      <w:rPr>
        <w:rFonts w:ascii="Arial" w:hAnsi="Arial" w:hint="default"/>
      </w:rPr>
    </w:lvl>
    <w:lvl w:ilvl="3" w:tplc="5CC6957E" w:tentative="1">
      <w:start w:val="1"/>
      <w:numFmt w:val="bullet"/>
      <w:lvlText w:val="•"/>
      <w:lvlJc w:val="left"/>
      <w:pPr>
        <w:tabs>
          <w:tab w:val="num" w:pos="2880"/>
        </w:tabs>
        <w:ind w:left="2880" w:hanging="360"/>
      </w:pPr>
      <w:rPr>
        <w:rFonts w:ascii="Arial" w:hAnsi="Arial" w:hint="default"/>
      </w:rPr>
    </w:lvl>
    <w:lvl w:ilvl="4" w:tplc="6AB41632" w:tentative="1">
      <w:start w:val="1"/>
      <w:numFmt w:val="bullet"/>
      <w:lvlText w:val="•"/>
      <w:lvlJc w:val="left"/>
      <w:pPr>
        <w:tabs>
          <w:tab w:val="num" w:pos="3600"/>
        </w:tabs>
        <w:ind w:left="3600" w:hanging="360"/>
      </w:pPr>
      <w:rPr>
        <w:rFonts w:ascii="Arial" w:hAnsi="Arial" w:hint="default"/>
      </w:rPr>
    </w:lvl>
    <w:lvl w:ilvl="5" w:tplc="04AE049A" w:tentative="1">
      <w:start w:val="1"/>
      <w:numFmt w:val="bullet"/>
      <w:lvlText w:val="•"/>
      <w:lvlJc w:val="left"/>
      <w:pPr>
        <w:tabs>
          <w:tab w:val="num" w:pos="4320"/>
        </w:tabs>
        <w:ind w:left="4320" w:hanging="360"/>
      </w:pPr>
      <w:rPr>
        <w:rFonts w:ascii="Arial" w:hAnsi="Arial" w:hint="default"/>
      </w:rPr>
    </w:lvl>
    <w:lvl w:ilvl="6" w:tplc="D9A067D0" w:tentative="1">
      <w:start w:val="1"/>
      <w:numFmt w:val="bullet"/>
      <w:lvlText w:val="•"/>
      <w:lvlJc w:val="left"/>
      <w:pPr>
        <w:tabs>
          <w:tab w:val="num" w:pos="5040"/>
        </w:tabs>
        <w:ind w:left="5040" w:hanging="360"/>
      </w:pPr>
      <w:rPr>
        <w:rFonts w:ascii="Arial" w:hAnsi="Arial" w:hint="default"/>
      </w:rPr>
    </w:lvl>
    <w:lvl w:ilvl="7" w:tplc="33F4A5FA" w:tentative="1">
      <w:start w:val="1"/>
      <w:numFmt w:val="bullet"/>
      <w:lvlText w:val="•"/>
      <w:lvlJc w:val="left"/>
      <w:pPr>
        <w:tabs>
          <w:tab w:val="num" w:pos="5760"/>
        </w:tabs>
        <w:ind w:left="5760" w:hanging="360"/>
      </w:pPr>
      <w:rPr>
        <w:rFonts w:ascii="Arial" w:hAnsi="Arial" w:hint="default"/>
      </w:rPr>
    </w:lvl>
    <w:lvl w:ilvl="8" w:tplc="FD5684C8" w:tentative="1">
      <w:start w:val="1"/>
      <w:numFmt w:val="bullet"/>
      <w:lvlText w:val="•"/>
      <w:lvlJc w:val="left"/>
      <w:pPr>
        <w:tabs>
          <w:tab w:val="num" w:pos="6480"/>
        </w:tabs>
        <w:ind w:left="6480" w:hanging="360"/>
      </w:pPr>
      <w:rPr>
        <w:rFonts w:ascii="Arial" w:hAnsi="Arial" w:hint="default"/>
      </w:rPr>
    </w:lvl>
  </w:abstractNum>
  <w:abstractNum w:abstractNumId="1">
    <w:nsid w:val="074A491A"/>
    <w:multiLevelType w:val="multilevel"/>
    <w:tmpl w:val="638C630E"/>
    <w:lvl w:ilvl="0">
      <w:start w:val="1"/>
      <w:numFmt w:val="upp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8DB68F5"/>
    <w:multiLevelType w:val="hybridMultilevel"/>
    <w:tmpl w:val="BD921188"/>
    <w:lvl w:ilvl="0" w:tplc="FF843038">
      <w:start w:val="1"/>
      <w:numFmt w:val="bullet"/>
      <w:lvlText w:val="•"/>
      <w:lvlJc w:val="left"/>
      <w:pPr>
        <w:tabs>
          <w:tab w:val="num" w:pos="720"/>
        </w:tabs>
        <w:ind w:left="720" w:hanging="360"/>
      </w:pPr>
      <w:rPr>
        <w:rFonts w:ascii="Arial" w:hAnsi="Arial" w:hint="default"/>
      </w:rPr>
    </w:lvl>
    <w:lvl w:ilvl="1" w:tplc="36885C6A" w:tentative="1">
      <w:start w:val="1"/>
      <w:numFmt w:val="bullet"/>
      <w:lvlText w:val="•"/>
      <w:lvlJc w:val="left"/>
      <w:pPr>
        <w:tabs>
          <w:tab w:val="num" w:pos="1440"/>
        </w:tabs>
        <w:ind w:left="1440" w:hanging="360"/>
      </w:pPr>
      <w:rPr>
        <w:rFonts w:ascii="Arial" w:hAnsi="Arial" w:hint="default"/>
      </w:rPr>
    </w:lvl>
    <w:lvl w:ilvl="2" w:tplc="E05CA9B8" w:tentative="1">
      <w:start w:val="1"/>
      <w:numFmt w:val="bullet"/>
      <w:lvlText w:val="•"/>
      <w:lvlJc w:val="left"/>
      <w:pPr>
        <w:tabs>
          <w:tab w:val="num" w:pos="2160"/>
        </w:tabs>
        <w:ind w:left="2160" w:hanging="360"/>
      </w:pPr>
      <w:rPr>
        <w:rFonts w:ascii="Arial" w:hAnsi="Arial" w:hint="default"/>
      </w:rPr>
    </w:lvl>
    <w:lvl w:ilvl="3" w:tplc="6F849CAE" w:tentative="1">
      <w:start w:val="1"/>
      <w:numFmt w:val="bullet"/>
      <w:lvlText w:val="•"/>
      <w:lvlJc w:val="left"/>
      <w:pPr>
        <w:tabs>
          <w:tab w:val="num" w:pos="2880"/>
        </w:tabs>
        <w:ind w:left="2880" w:hanging="360"/>
      </w:pPr>
      <w:rPr>
        <w:rFonts w:ascii="Arial" w:hAnsi="Arial" w:hint="default"/>
      </w:rPr>
    </w:lvl>
    <w:lvl w:ilvl="4" w:tplc="4C388E86" w:tentative="1">
      <w:start w:val="1"/>
      <w:numFmt w:val="bullet"/>
      <w:lvlText w:val="•"/>
      <w:lvlJc w:val="left"/>
      <w:pPr>
        <w:tabs>
          <w:tab w:val="num" w:pos="3600"/>
        </w:tabs>
        <w:ind w:left="3600" w:hanging="360"/>
      </w:pPr>
      <w:rPr>
        <w:rFonts w:ascii="Arial" w:hAnsi="Arial" w:hint="default"/>
      </w:rPr>
    </w:lvl>
    <w:lvl w:ilvl="5" w:tplc="268E9C02" w:tentative="1">
      <w:start w:val="1"/>
      <w:numFmt w:val="bullet"/>
      <w:lvlText w:val="•"/>
      <w:lvlJc w:val="left"/>
      <w:pPr>
        <w:tabs>
          <w:tab w:val="num" w:pos="4320"/>
        </w:tabs>
        <w:ind w:left="4320" w:hanging="360"/>
      </w:pPr>
      <w:rPr>
        <w:rFonts w:ascii="Arial" w:hAnsi="Arial" w:hint="default"/>
      </w:rPr>
    </w:lvl>
    <w:lvl w:ilvl="6" w:tplc="7714A296" w:tentative="1">
      <w:start w:val="1"/>
      <w:numFmt w:val="bullet"/>
      <w:lvlText w:val="•"/>
      <w:lvlJc w:val="left"/>
      <w:pPr>
        <w:tabs>
          <w:tab w:val="num" w:pos="5040"/>
        </w:tabs>
        <w:ind w:left="5040" w:hanging="360"/>
      </w:pPr>
      <w:rPr>
        <w:rFonts w:ascii="Arial" w:hAnsi="Arial" w:hint="default"/>
      </w:rPr>
    </w:lvl>
    <w:lvl w:ilvl="7" w:tplc="E8D49CE0" w:tentative="1">
      <w:start w:val="1"/>
      <w:numFmt w:val="bullet"/>
      <w:lvlText w:val="•"/>
      <w:lvlJc w:val="left"/>
      <w:pPr>
        <w:tabs>
          <w:tab w:val="num" w:pos="5760"/>
        </w:tabs>
        <w:ind w:left="5760" w:hanging="360"/>
      </w:pPr>
      <w:rPr>
        <w:rFonts w:ascii="Arial" w:hAnsi="Arial" w:hint="default"/>
      </w:rPr>
    </w:lvl>
    <w:lvl w:ilvl="8" w:tplc="CACA1BF0" w:tentative="1">
      <w:start w:val="1"/>
      <w:numFmt w:val="bullet"/>
      <w:lvlText w:val="•"/>
      <w:lvlJc w:val="left"/>
      <w:pPr>
        <w:tabs>
          <w:tab w:val="num" w:pos="6480"/>
        </w:tabs>
        <w:ind w:left="6480" w:hanging="360"/>
      </w:pPr>
      <w:rPr>
        <w:rFonts w:ascii="Arial" w:hAnsi="Arial" w:hint="default"/>
      </w:rPr>
    </w:lvl>
  </w:abstractNum>
  <w:abstractNum w:abstractNumId="3">
    <w:nsid w:val="098F536B"/>
    <w:multiLevelType w:val="hybridMultilevel"/>
    <w:tmpl w:val="703E7394"/>
    <w:lvl w:ilvl="0" w:tplc="9B2E9E9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0D82846"/>
    <w:multiLevelType w:val="hybridMultilevel"/>
    <w:tmpl w:val="9B1A9A8C"/>
    <w:lvl w:ilvl="0" w:tplc="82C8A770">
      <w:start w:val="1"/>
      <w:numFmt w:val="bullet"/>
      <w:lvlText w:val="•"/>
      <w:lvlJc w:val="left"/>
      <w:pPr>
        <w:tabs>
          <w:tab w:val="num" w:pos="720"/>
        </w:tabs>
        <w:ind w:left="720" w:hanging="360"/>
      </w:pPr>
      <w:rPr>
        <w:rFonts w:ascii="Arial" w:hAnsi="Arial" w:hint="default"/>
      </w:rPr>
    </w:lvl>
    <w:lvl w:ilvl="1" w:tplc="EC8C3F7A" w:tentative="1">
      <w:start w:val="1"/>
      <w:numFmt w:val="bullet"/>
      <w:lvlText w:val="•"/>
      <w:lvlJc w:val="left"/>
      <w:pPr>
        <w:tabs>
          <w:tab w:val="num" w:pos="1440"/>
        </w:tabs>
        <w:ind w:left="1440" w:hanging="360"/>
      </w:pPr>
      <w:rPr>
        <w:rFonts w:ascii="Arial" w:hAnsi="Arial" w:hint="default"/>
      </w:rPr>
    </w:lvl>
    <w:lvl w:ilvl="2" w:tplc="A4AAB7E6" w:tentative="1">
      <w:start w:val="1"/>
      <w:numFmt w:val="bullet"/>
      <w:lvlText w:val="•"/>
      <w:lvlJc w:val="left"/>
      <w:pPr>
        <w:tabs>
          <w:tab w:val="num" w:pos="2160"/>
        </w:tabs>
        <w:ind w:left="2160" w:hanging="360"/>
      </w:pPr>
      <w:rPr>
        <w:rFonts w:ascii="Arial" w:hAnsi="Arial" w:hint="default"/>
      </w:rPr>
    </w:lvl>
    <w:lvl w:ilvl="3" w:tplc="6AB06820" w:tentative="1">
      <w:start w:val="1"/>
      <w:numFmt w:val="bullet"/>
      <w:lvlText w:val="•"/>
      <w:lvlJc w:val="left"/>
      <w:pPr>
        <w:tabs>
          <w:tab w:val="num" w:pos="2880"/>
        </w:tabs>
        <w:ind w:left="2880" w:hanging="360"/>
      </w:pPr>
      <w:rPr>
        <w:rFonts w:ascii="Arial" w:hAnsi="Arial" w:hint="default"/>
      </w:rPr>
    </w:lvl>
    <w:lvl w:ilvl="4" w:tplc="1284BBA2" w:tentative="1">
      <w:start w:val="1"/>
      <w:numFmt w:val="bullet"/>
      <w:lvlText w:val="•"/>
      <w:lvlJc w:val="left"/>
      <w:pPr>
        <w:tabs>
          <w:tab w:val="num" w:pos="3600"/>
        </w:tabs>
        <w:ind w:left="3600" w:hanging="360"/>
      </w:pPr>
      <w:rPr>
        <w:rFonts w:ascii="Arial" w:hAnsi="Arial" w:hint="default"/>
      </w:rPr>
    </w:lvl>
    <w:lvl w:ilvl="5" w:tplc="D3D63258" w:tentative="1">
      <w:start w:val="1"/>
      <w:numFmt w:val="bullet"/>
      <w:lvlText w:val="•"/>
      <w:lvlJc w:val="left"/>
      <w:pPr>
        <w:tabs>
          <w:tab w:val="num" w:pos="4320"/>
        </w:tabs>
        <w:ind w:left="4320" w:hanging="360"/>
      </w:pPr>
      <w:rPr>
        <w:rFonts w:ascii="Arial" w:hAnsi="Arial" w:hint="default"/>
      </w:rPr>
    </w:lvl>
    <w:lvl w:ilvl="6" w:tplc="A5E83034" w:tentative="1">
      <w:start w:val="1"/>
      <w:numFmt w:val="bullet"/>
      <w:lvlText w:val="•"/>
      <w:lvlJc w:val="left"/>
      <w:pPr>
        <w:tabs>
          <w:tab w:val="num" w:pos="5040"/>
        </w:tabs>
        <w:ind w:left="5040" w:hanging="360"/>
      </w:pPr>
      <w:rPr>
        <w:rFonts w:ascii="Arial" w:hAnsi="Arial" w:hint="default"/>
      </w:rPr>
    </w:lvl>
    <w:lvl w:ilvl="7" w:tplc="90463C68" w:tentative="1">
      <w:start w:val="1"/>
      <w:numFmt w:val="bullet"/>
      <w:lvlText w:val="•"/>
      <w:lvlJc w:val="left"/>
      <w:pPr>
        <w:tabs>
          <w:tab w:val="num" w:pos="5760"/>
        </w:tabs>
        <w:ind w:left="5760" w:hanging="360"/>
      </w:pPr>
      <w:rPr>
        <w:rFonts w:ascii="Arial" w:hAnsi="Arial" w:hint="default"/>
      </w:rPr>
    </w:lvl>
    <w:lvl w:ilvl="8" w:tplc="CD70C75A" w:tentative="1">
      <w:start w:val="1"/>
      <w:numFmt w:val="bullet"/>
      <w:lvlText w:val="•"/>
      <w:lvlJc w:val="left"/>
      <w:pPr>
        <w:tabs>
          <w:tab w:val="num" w:pos="6480"/>
        </w:tabs>
        <w:ind w:left="6480" w:hanging="360"/>
      </w:pPr>
      <w:rPr>
        <w:rFonts w:ascii="Arial" w:hAnsi="Arial" w:hint="default"/>
      </w:rPr>
    </w:lvl>
  </w:abstractNum>
  <w:abstractNum w:abstractNumId="5">
    <w:nsid w:val="21097E9B"/>
    <w:multiLevelType w:val="multilevel"/>
    <w:tmpl w:val="98EAB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0D138A"/>
    <w:multiLevelType w:val="hybridMultilevel"/>
    <w:tmpl w:val="ACD87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6D6EA2"/>
    <w:multiLevelType w:val="hybridMultilevel"/>
    <w:tmpl w:val="30848A58"/>
    <w:lvl w:ilvl="0" w:tplc="BE101A4C">
      <w:start w:val="1"/>
      <w:numFmt w:val="bullet"/>
      <w:lvlText w:val="•"/>
      <w:lvlJc w:val="left"/>
      <w:pPr>
        <w:tabs>
          <w:tab w:val="num" w:pos="720"/>
        </w:tabs>
        <w:ind w:left="720" w:hanging="360"/>
      </w:pPr>
      <w:rPr>
        <w:rFonts w:ascii="Arial" w:hAnsi="Arial" w:hint="default"/>
      </w:rPr>
    </w:lvl>
    <w:lvl w:ilvl="1" w:tplc="193A0B48" w:tentative="1">
      <w:start w:val="1"/>
      <w:numFmt w:val="bullet"/>
      <w:lvlText w:val="•"/>
      <w:lvlJc w:val="left"/>
      <w:pPr>
        <w:tabs>
          <w:tab w:val="num" w:pos="1440"/>
        </w:tabs>
        <w:ind w:left="1440" w:hanging="360"/>
      </w:pPr>
      <w:rPr>
        <w:rFonts w:ascii="Arial" w:hAnsi="Arial" w:hint="default"/>
      </w:rPr>
    </w:lvl>
    <w:lvl w:ilvl="2" w:tplc="331E7ED6" w:tentative="1">
      <w:start w:val="1"/>
      <w:numFmt w:val="bullet"/>
      <w:lvlText w:val="•"/>
      <w:lvlJc w:val="left"/>
      <w:pPr>
        <w:tabs>
          <w:tab w:val="num" w:pos="2160"/>
        </w:tabs>
        <w:ind w:left="2160" w:hanging="360"/>
      </w:pPr>
      <w:rPr>
        <w:rFonts w:ascii="Arial" w:hAnsi="Arial" w:hint="default"/>
      </w:rPr>
    </w:lvl>
    <w:lvl w:ilvl="3" w:tplc="607E4D4E" w:tentative="1">
      <w:start w:val="1"/>
      <w:numFmt w:val="bullet"/>
      <w:lvlText w:val="•"/>
      <w:lvlJc w:val="left"/>
      <w:pPr>
        <w:tabs>
          <w:tab w:val="num" w:pos="2880"/>
        </w:tabs>
        <w:ind w:left="2880" w:hanging="360"/>
      </w:pPr>
      <w:rPr>
        <w:rFonts w:ascii="Arial" w:hAnsi="Arial" w:hint="default"/>
      </w:rPr>
    </w:lvl>
    <w:lvl w:ilvl="4" w:tplc="40380E60" w:tentative="1">
      <w:start w:val="1"/>
      <w:numFmt w:val="bullet"/>
      <w:lvlText w:val="•"/>
      <w:lvlJc w:val="left"/>
      <w:pPr>
        <w:tabs>
          <w:tab w:val="num" w:pos="3600"/>
        </w:tabs>
        <w:ind w:left="3600" w:hanging="360"/>
      </w:pPr>
      <w:rPr>
        <w:rFonts w:ascii="Arial" w:hAnsi="Arial" w:hint="default"/>
      </w:rPr>
    </w:lvl>
    <w:lvl w:ilvl="5" w:tplc="D0B4058E" w:tentative="1">
      <w:start w:val="1"/>
      <w:numFmt w:val="bullet"/>
      <w:lvlText w:val="•"/>
      <w:lvlJc w:val="left"/>
      <w:pPr>
        <w:tabs>
          <w:tab w:val="num" w:pos="4320"/>
        </w:tabs>
        <w:ind w:left="4320" w:hanging="360"/>
      </w:pPr>
      <w:rPr>
        <w:rFonts w:ascii="Arial" w:hAnsi="Arial" w:hint="default"/>
      </w:rPr>
    </w:lvl>
    <w:lvl w:ilvl="6" w:tplc="64EE7890" w:tentative="1">
      <w:start w:val="1"/>
      <w:numFmt w:val="bullet"/>
      <w:lvlText w:val="•"/>
      <w:lvlJc w:val="left"/>
      <w:pPr>
        <w:tabs>
          <w:tab w:val="num" w:pos="5040"/>
        </w:tabs>
        <w:ind w:left="5040" w:hanging="360"/>
      </w:pPr>
      <w:rPr>
        <w:rFonts w:ascii="Arial" w:hAnsi="Arial" w:hint="default"/>
      </w:rPr>
    </w:lvl>
    <w:lvl w:ilvl="7" w:tplc="C6183B2E" w:tentative="1">
      <w:start w:val="1"/>
      <w:numFmt w:val="bullet"/>
      <w:lvlText w:val="•"/>
      <w:lvlJc w:val="left"/>
      <w:pPr>
        <w:tabs>
          <w:tab w:val="num" w:pos="5760"/>
        </w:tabs>
        <w:ind w:left="5760" w:hanging="360"/>
      </w:pPr>
      <w:rPr>
        <w:rFonts w:ascii="Arial" w:hAnsi="Arial" w:hint="default"/>
      </w:rPr>
    </w:lvl>
    <w:lvl w:ilvl="8" w:tplc="A086B5DA" w:tentative="1">
      <w:start w:val="1"/>
      <w:numFmt w:val="bullet"/>
      <w:lvlText w:val="•"/>
      <w:lvlJc w:val="left"/>
      <w:pPr>
        <w:tabs>
          <w:tab w:val="num" w:pos="6480"/>
        </w:tabs>
        <w:ind w:left="6480" w:hanging="360"/>
      </w:pPr>
      <w:rPr>
        <w:rFonts w:ascii="Arial" w:hAnsi="Arial" w:hint="default"/>
      </w:rPr>
    </w:lvl>
  </w:abstractNum>
  <w:abstractNum w:abstractNumId="9">
    <w:nsid w:val="31D15839"/>
    <w:multiLevelType w:val="hybridMultilevel"/>
    <w:tmpl w:val="9A7CF45A"/>
    <w:lvl w:ilvl="0" w:tplc="EA3A725E">
      <w:start w:val="1"/>
      <w:numFmt w:val="bullet"/>
      <w:lvlText w:val="•"/>
      <w:lvlJc w:val="left"/>
      <w:pPr>
        <w:tabs>
          <w:tab w:val="num" w:pos="720"/>
        </w:tabs>
        <w:ind w:left="720" w:hanging="360"/>
      </w:pPr>
      <w:rPr>
        <w:rFonts w:ascii="Arial" w:hAnsi="Arial" w:hint="default"/>
      </w:rPr>
    </w:lvl>
    <w:lvl w:ilvl="1" w:tplc="F142FA12" w:tentative="1">
      <w:start w:val="1"/>
      <w:numFmt w:val="bullet"/>
      <w:lvlText w:val="•"/>
      <w:lvlJc w:val="left"/>
      <w:pPr>
        <w:tabs>
          <w:tab w:val="num" w:pos="1440"/>
        </w:tabs>
        <w:ind w:left="1440" w:hanging="360"/>
      </w:pPr>
      <w:rPr>
        <w:rFonts w:ascii="Arial" w:hAnsi="Arial" w:hint="default"/>
      </w:rPr>
    </w:lvl>
    <w:lvl w:ilvl="2" w:tplc="44FA7DF0" w:tentative="1">
      <w:start w:val="1"/>
      <w:numFmt w:val="bullet"/>
      <w:lvlText w:val="•"/>
      <w:lvlJc w:val="left"/>
      <w:pPr>
        <w:tabs>
          <w:tab w:val="num" w:pos="2160"/>
        </w:tabs>
        <w:ind w:left="2160" w:hanging="360"/>
      </w:pPr>
      <w:rPr>
        <w:rFonts w:ascii="Arial" w:hAnsi="Arial" w:hint="default"/>
      </w:rPr>
    </w:lvl>
    <w:lvl w:ilvl="3" w:tplc="D0B09576" w:tentative="1">
      <w:start w:val="1"/>
      <w:numFmt w:val="bullet"/>
      <w:lvlText w:val="•"/>
      <w:lvlJc w:val="left"/>
      <w:pPr>
        <w:tabs>
          <w:tab w:val="num" w:pos="2880"/>
        </w:tabs>
        <w:ind w:left="2880" w:hanging="360"/>
      </w:pPr>
      <w:rPr>
        <w:rFonts w:ascii="Arial" w:hAnsi="Arial" w:hint="default"/>
      </w:rPr>
    </w:lvl>
    <w:lvl w:ilvl="4" w:tplc="729EAF32" w:tentative="1">
      <w:start w:val="1"/>
      <w:numFmt w:val="bullet"/>
      <w:lvlText w:val="•"/>
      <w:lvlJc w:val="left"/>
      <w:pPr>
        <w:tabs>
          <w:tab w:val="num" w:pos="3600"/>
        </w:tabs>
        <w:ind w:left="3600" w:hanging="360"/>
      </w:pPr>
      <w:rPr>
        <w:rFonts w:ascii="Arial" w:hAnsi="Arial" w:hint="default"/>
      </w:rPr>
    </w:lvl>
    <w:lvl w:ilvl="5" w:tplc="8A406512" w:tentative="1">
      <w:start w:val="1"/>
      <w:numFmt w:val="bullet"/>
      <w:lvlText w:val="•"/>
      <w:lvlJc w:val="left"/>
      <w:pPr>
        <w:tabs>
          <w:tab w:val="num" w:pos="4320"/>
        </w:tabs>
        <w:ind w:left="4320" w:hanging="360"/>
      </w:pPr>
      <w:rPr>
        <w:rFonts w:ascii="Arial" w:hAnsi="Arial" w:hint="default"/>
      </w:rPr>
    </w:lvl>
    <w:lvl w:ilvl="6" w:tplc="DF2077F8" w:tentative="1">
      <w:start w:val="1"/>
      <w:numFmt w:val="bullet"/>
      <w:lvlText w:val="•"/>
      <w:lvlJc w:val="left"/>
      <w:pPr>
        <w:tabs>
          <w:tab w:val="num" w:pos="5040"/>
        </w:tabs>
        <w:ind w:left="5040" w:hanging="360"/>
      </w:pPr>
      <w:rPr>
        <w:rFonts w:ascii="Arial" w:hAnsi="Arial" w:hint="default"/>
      </w:rPr>
    </w:lvl>
    <w:lvl w:ilvl="7" w:tplc="0610F444" w:tentative="1">
      <w:start w:val="1"/>
      <w:numFmt w:val="bullet"/>
      <w:lvlText w:val="•"/>
      <w:lvlJc w:val="left"/>
      <w:pPr>
        <w:tabs>
          <w:tab w:val="num" w:pos="5760"/>
        </w:tabs>
        <w:ind w:left="5760" w:hanging="360"/>
      </w:pPr>
      <w:rPr>
        <w:rFonts w:ascii="Arial" w:hAnsi="Arial" w:hint="default"/>
      </w:rPr>
    </w:lvl>
    <w:lvl w:ilvl="8" w:tplc="92987F30" w:tentative="1">
      <w:start w:val="1"/>
      <w:numFmt w:val="bullet"/>
      <w:lvlText w:val="•"/>
      <w:lvlJc w:val="left"/>
      <w:pPr>
        <w:tabs>
          <w:tab w:val="num" w:pos="6480"/>
        </w:tabs>
        <w:ind w:left="6480" w:hanging="360"/>
      </w:pPr>
      <w:rPr>
        <w:rFonts w:ascii="Arial" w:hAnsi="Arial" w:hint="default"/>
      </w:rPr>
    </w:lvl>
  </w:abstractNum>
  <w:abstractNum w:abstractNumId="10">
    <w:nsid w:val="331B4CAB"/>
    <w:multiLevelType w:val="hybridMultilevel"/>
    <w:tmpl w:val="03FC37DE"/>
    <w:lvl w:ilvl="0" w:tplc="AEE4FD06">
      <w:start w:val="1"/>
      <w:numFmt w:val="bullet"/>
      <w:lvlText w:val="•"/>
      <w:lvlJc w:val="left"/>
      <w:pPr>
        <w:tabs>
          <w:tab w:val="num" w:pos="720"/>
        </w:tabs>
        <w:ind w:left="720" w:hanging="360"/>
      </w:pPr>
      <w:rPr>
        <w:rFonts w:ascii="Arial" w:hAnsi="Arial" w:hint="default"/>
      </w:rPr>
    </w:lvl>
    <w:lvl w:ilvl="1" w:tplc="801EA1C2" w:tentative="1">
      <w:start w:val="1"/>
      <w:numFmt w:val="bullet"/>
      <w:lvlText w:val="•"/>
      <w:lvlJc w:val="left"/>
      <w:pPr>
        <w:tabs>
          <w:tab w:val="num" w:pos="1440"/>
        </w:tabs>
        <w:ind w:left="1440" w:hanging="360"/>
      </w:pPr>
      <w:rPr>
        <w:rFonts w:ascii="Arial" w:hAnsi="Arial" w:hint="default"/>
      </w:rPr>
    </w:lvl>
    <w:lvl w:ilvl="2" w:tplc="2C8C3D82" w:tentative="1">
      <w:start w:val="1"/>
      <w:numFmt w:val="bullet"/>
      <w:lvlText w:val="•"/>
      <w:lvlJc w:val="left"/>
      <w:pPr>
        <w:tabs>
          <w:tab w:val="num" w:pos="2160"/>
        </w:tabs>
        <w:ind w:left="2160" w:hanging="360"/>
      </w:pPr>
      <w:rPr>
        <w:rFonts w:ascii="Arial" w:hAnsi="Arial" w:hint="default"/>
      </w:rPr>
    </w:lvl>
    <w:lvl w:ilvl="3" w:tplc="13A89054" w:tentative="1">
      <w:start w:val="1"/>
      <w:numFmt w:val="bullet"/>
      <w:lvlText w:val="•"/>
      <w:lvlJc w:val="left"/>
      <w:pPr>
        <w:tabs>
          <w:tab w:val="num" w:pos="2880"/>
        </w:tabs>
        <w:ind w:left="2880" w:hanging="360"/>
      </w:pPr>
      <w:rPr>
        <w:rFonts w:ascii="Arial" w:hAnsi="Arial" w:hint="default"/>
      </w:rPr>
    </w:lvl>
    <w:lvl w:ilvl="4" w:tplc="93EAF02C" w:tentative="1">
      <w:start w:val="1"/>
      <w:numFmt w:val="bullet"/>
      <w:lvlText w:val="•"/>
      <w:lvlJc w:val="left"/>
      <w:pPr>
        <w:tabs>
          <w:tab w:val="num" w:pos="3600"/>
        </w:tabs>
        <w:ind w:left="3600" w:hanging="360"/>
      </w:pPr>
      <w:rPr>
        <w:rFonts w:ascii="Arial" w:hAnsi="Arial" w:hint="default"/>
      </w:rPr>
    </w:lvl>
    <w:lvl w:ilvl="5" w:tplc="886ADF52" w:tentative="1">
      <w:start w:val="1"/>
      <w:numFmt w:val="bullet"/>
      <w:lvlText w:val="•"/>
      <w:lvlJc w:val="left"/>
      <w:pPr>
        <w:tabs>
          <w:tab w:val="num" w:pos="4320"/>
        </w:tabs>
        <w:ind w:left="4320" w:hanging="360"/>
      </w:pPr>
      <w:rPr>
        <w:rFonts w:ascii="Arial" w:hAnsi="Arial" w:hint="default"/>
      </w:rPr>
    </w:lvl>
    <w:lvl w:ilvl="6" w:tplc="ED127368" w:tentative="1">
      <w:start w:val="1"/>
      <w:numFmt w:val="bullet"/>
      <w:lvlText w:val="•"/>
      <w:lvlJc w:val="left"/>
      <w:pPr>
        <w:tabs>
          <w:tab w:val="num" w:pos="5040"/>
        </w:tabs>
        <w:ind w:left="5040" w:hanging="360"/>
      </w:pPr>
      <w:rPr>
        <w:rFonts w:ascii="Arial" w:hAnsi="Arial" w:hint="default"/>
      </w:rPr>
    </w:lvl>
    <w:lvl w:ilvl="7" w:tplc="ED28CB54" w:tentative="1">
      <w:start w:val="1"/>
      <w:numFmt w:val="bullet"/>
      <w:lvlText w:val="•"/>
      <w:lvlJc w:val="left"/>
      <w:pPr>
        <w:tabs>
          <w:tab w:val="num" w:pos="5760"/>
        </w:tabs>
        <w:ind w:left="5760" w:hanging="360"/>
      </w:pPr>
      <w:rPr>
        <w:rFonts w:ascii="Arial" w:hAnsi="Arial" w:hint="default"/>
      </w:rPr>
    </w:lvl>
    <w:lvl w:ilvl="8" w:tplc="F7BA5848" w:tentative="1">
      <w:start w:val="1"/>
      <w:numFmt w:val="bullet"/>
      <w:lvlText w:val="•"/>
      <w:lvlJc w:val="left"/>
      <w:pPr>
        <w:tabs>
          <w:tab w:val="num" w:pos="6480"/>
        </w:tabs>
        <w:ind w:left="6480" w:hanging="360"/>
      </w:pPr>
      <w:rPr>
        <w:rFonts w:ascii="Arial" w:hAnsi="Arial" w:hint="default"/>
      </w:rPr>
    </w:lvl>
  </w:abstractNum>
  <w:abstractNum w:abstractNumId="11">
    <w:nsid w:val="3634324A"/>
    <w:multiLevelType w:val="hybridMultilevel"/>
    <w:tmpl w:val="710C5542"/>
    <w:lvl w:ilvl="0" w:tplc="E806B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B5B44A8"/>
    <w:multiLevelType w:val="hybridMultilevel"/>
    <w:tmpl w:val="5C327B62"/>
    <w:lvl w:ilvl="0" w:tplc="EE62B6C4">
      <w:start w:val="1"/>
      <w:numFmt w:val="bullet"/>
      <w:lvlText w:val="•"/>
      <w:lvlJc w:val="left"/>
      <w:pPr>
        <w:tabs>
          <w:tab w:val="num" w:pos="720"/>
        </w:tabs>
        <w:ind w:left="720" w:hanging="360"/>
      </w:pPr>
      <w:rPr>
        <w:rFonts w:ascii="Arial" w:hAnsi="Arial" w:hint="default"/>
      </w:rPr>
    </w:lvl>
    <w:lvl w:ilvl="1" w:tplc="F5962830" w:tentative="1">
      <w:start w:val="1"/>
      <w:numFmt w:val="bullet"/>
      <w:lvlText w:val="•"/>
      <w:lvlJc w:val="left"/>
      <w:pPr>
        <w:tabs>
          <w:tab w:val="num" w:pos="1440"/>
        </w:tabs>
        <w:ind w:left="1440" w:hanging="360"/>
      </w:pPr>
      <w:rPr>
        <w:rFonts w:ascii="Arial" w:hAnsi="Arial" w:hint="default"/>
      </w:rPr>
    </w:lvl>
    <w:lvl w:ilvl="2" w:tplc="43FA6248" w:tentative="1">
      <w:start w:val="1"/>
      <w:numFmt w:val="bullet"/>
      <w:lvlText w:val="•"/>
      <w:lvlJc w:val="left"/>
      <w:pPr>
        <w:tabs>
          <w:tab w:val="num" w:pos="2160"/>
        </w:tabs>
        <w:ind w:left="2160" w:hanging="360"/>
      </w:pPr>
      <w:rPr>
        <w:rFonts w:ascii="Arial" w:hAnsi="Arial" w:hint="default"/>
      </w:rPr>
    </w:lvl>
    <w:lvl w:ilvl="3" w:tplc="E1D06FBA" w:tentative="1">
      <w:start w:val="1"/>
      <w:numFmt w:val="bullet"/>
      <w:lvlText w:val="•"/>
      <w:lvlJc w:val="left"/>
      <w:pPr>
        <w:tabs>
          <w:tab w:val="num" w:pos="2880"/>
        </w:tabs>
        <w:ind w:left="2880" w:hanging="360"/>
      </w:pPr>
      <w:rPr>
        <w:rFonts w:ascii="Arial" w:hAnsi="Arial" w:hint="default"/>
      </w:rPr>
    </w:lvl>
    <w:lvl w:ilvl="4" w:tplc="C0C00EA2" w:tentative="1">
      <w:start w:val="1"/>
      <w:numFmt w:val="bullet"/>
      <w:lvlText w:val="•"/>
      <w:lvlJc w:val="left"/>
      <w:pPr>
        <w:tabs>
          <w:tab w:val="num" w:pos="3600"/>
        </w:tabs>
        <w:ind w:left="3600" w:hanging="360"/>
      </w:pPr>
      <w:rPr>
        <w:rFonts w:ascii="Arial" w:hAnsi="Arial" w:hint="default"/>
      </w:rPr>
    </w:lvl>
    <w:lvl w:ilvl="5" w:tplc="B00EAD68" w:tentative="1">
      <w:start w:val="1"/>
      <w:numFmt w:val="bullet"/>
      <w:lvlText w:val="•"/>
      <w:lvlJc w:val="left"/>
      <w:pPr>
        <w:tabs>
          <w:tab w:val="num" w:pos="4320"/>
        </w:tabs>
        <w:ind w:left="4320" w:hanging="360"/>
      </w:pPr>
      <w:rPr>
        <w:rFonts w:ascii="Arial" w:hAnsi="Arial" w:hint="default"/>
      </w:rPr>
    </w:lvl>
    <w:lvl w:ilvl="6" w:tplc="F57E7F18" w:tentative="1">
      <w:start w:val="1"/>
      <w:numFmt w:val="bullet"/>
      <w:lvlText w:val="•"/>
      <w:lvlJc w:val="left"/>
      <w:pPr>
        <w:tabs>
          <w:tab w:val="num" w:pos="5040"/>
        </w:tabs>
        <w:ind w:left="5040" w:hanging="360"/>
      </w:pPr>
      <w:rPr>
        <w:rFonts w:ascii="Arial" w:hAnsi="Arial" w:hint="default"/>
      </w:rPr>
    </w:lvl>
    <w:lvl w:ilvl="7" w:tplc="64685880" w:tentative="1">
      <w:start w:val="1"/>
      <w:numFmt w:val="bullet"/>
      <w:lvlText w:val="•"/>
      <w:lvlJc w:val="left"/>
      <w:pPr>
        <w:tabs>
          <w:tab w:val="num" w:pos="5760"/>
        </w:tabs>
        <w:ind w:left="5760" w:hanging="360"/>
      </w:pPr>
      <w:rPr>
        <w:rFonts w:ascii="Arial" w:hAnsi="Arial" w:hint="default"/>
      </w:rPr>
    </w:lvl>
    <w:lvl w:ilvl="8" w:tplc="8FAEA018" w:tentative="1">
      <w:start w:val="1"/>
      <w:numFmt w:val="bullet"/>
      <w:lvlText w:val="•"/>
      <w:lvlJc w:val="left"/>
      <w:pPr>
        <w:tabs>
          <w:tab w:val="num" w:pos="6480"/>
        </w:tabs>
        <w:ind w:left="6480" w:hanging="360"/>
      </w:pPr>
      <w:rPr>
        <w:rFonts w:ascii="Arial" w:hAnsi="Arial" w:hint="default"/>
      </w:rPr>
    </w:lvl>
  </w:abstractNum>
  <w:abstractNum w:abstractNumId="14">
    <w:nsid w:val="42962D9B"/>
    <w:multiLevelType w:val="hybridMultilevel"/>
    <w:tmpl w:val="A0682B92"/>
    <w:lvl w:ilvl="0" w:tplc="F21A87F8">
      <w:start w:val="1"/>
      <w:numFmt w:val="bullet"/>
      <w:lvlText w:val="•"/>
      <w:lvlJc w:val="left"/>
      <w:pPr>
        <w:tabs>
          <w:tab w:val="num" w:pos="720"/>
        </w:tabs>
        <w:ind w:left="720" w:hanging="360"/>
      </w:pPr>
      <w:rPr>
        <w:rFonts w:ascii="Arial" w:hAnsi="Arial" w:hint="default"/>
      </w:rPr>
    </w:lvl>
    <w:lvl w:ilvl="1" w:tplc="BAF61C9A" w:tentative="1">
      <w:start w:val="1"/>
      <w:numFmt w:val="bullet"/>
      <w:lvlText w:val="•"/>
      <w:lvlJc w:val="left"/>
      <w:pPr>
        <w:tabs>
          <w:tab w:val="num" w:pos="1440"/>
        </w:tabs>
        <w:ind w:left="1440" w:hanging="360"/>
      </w:pPr>
      <w:rPr>
        <w:rFonts w:ascii="Arial" w:hAnsi="Arial" w:hint="default"/>
      </w:rPr>
    </w:lvl>
    <w:lvl w:ilvl="2" w:tplc="9DFE8036" w:tentative="1">
      <w:start w:val="1"/>
      <w:numFmt w:val="bullet"/>
      <w:lvlText w:val="•"/>
      <w:lvlJc w:val="left"/>
      <w:pPr>
        <w:tabs>
          <w:tab w:val="num" w:pos="2160"/>
        </w:tabs>
        <w:ind w:left="2160" w:hanging="360"/>
      </w:pPr>
      <w:rPr>
        <w:rFonts w:ascii="Arial" w:hAnsi="Arial" w:hint="default"/>
      </w:rPr>
    </w:lvl>
    <w:lvl w:ilvl="3" w:tplc="2DA0B9D4" w:tentative="1">
      <w:start w:val="1"/>
      <w:numFmt w:val="bullet"/>
      <w:lvlText w:val="•"/>
      <w:lvlJc w:val="left"/>
      <w:pPr>
        <w:tabs>
          <w:tab w:val="num" w:pos="2880"/>
        </w:tabs>
        <w:ind w:left="2880" w:hanging="360"/>
      </w:pPr>
      <w:rPr>
        <w:rFonts w:ascii="Arial" w:hAnsi="Arial" w:hint="default"/>
      </w:rPr>
    </w:lvl>
    <w:lvl w:ilvl="4" w:tplc="B29A5E58" w:tentative="1">
      <w:start w:val="1"/>
      <w:numFmt w:val="bullet"/>
      <w:lvlText w:val="•"/>
      <w:lvlJc w:val="left"/>
      <w:pPr>
        <w:tabs>
          <w:tab w:val="num" w:pos="3600"/>
        </w:tabs>
        <w:ind w:left="3600" w:hanging="360"/>
      </w:pPr>
      <w:rPr>
        <w:rFonts w:ascii="Arial" w:hAnsi="Arial" w:hint="default"/>
      </w:rPr>
    </w:lvl>
    <w:lvl w:ilvl="5" w:tplc="D0F25A46" w:tentative="1">
      <w:start w:val="1"/>
      <w:numFmt w:val="bullet"/>
      <w:lvlText w:val="•"/>
      <w:lvlJc w:val="left"/>
      <w:pPr>
        <w:tabs>
          <w:tab w:val="num" w:pos="4320"/>
        </w:tabs>
        <w:ind w:left="4320" w:hanging="360"/>
      </w:pPr>
      <w:rPr>
        <w:rFonts w:ascii="Arial" w:hAnsi="Arial" w:hint="default"/>
      </w:rPr>
    </w:lvl>
    <w:lvl w:ilvl="6" w:tplc="86B8DDD8" w:tentative="1">
      <w:start w:val="1"/>
      <w:numFmt w:val="bullet"/>
      <w:lvlText w:val="•"/>
      <w:lvlJc w:val="left"/>
      <w:pPr>
        <w:tabs>
          <w:tab w:val="num" w:pos="5040"/>
        </w:tabs>
        <w:ind w:left="5040" w:hanging="360"/>
      </w:pPr>
      <w:rPr>
        <w:rFonts w:ascii="Arial" w:hAnsi="Arial" w:hint="default"/>
      </w:rPr>
    </w:lvl>
    <w:lvl w:ilvl="7" w:tplc="2BD05860" w:tentative="1">
      <w:start w:val="1"/>
      <w:numFmt w:val="bullet"/>
      <w:lvlText w:val="•"/>
      <w:lvlJc w:val="left"/>
      <w:pPr>
        <w:tabs>
          <w:tab w:val="num" w:pos="5760"/>
        </w:tabs>
        <w:ind w:left="5760" w:hanging="360"/>
      </w:pPr>
      <w:rPr>
        <w:rFonts w:ascii="Arial" w:hAnsi="Arial" w:hint="default"/>
      </w:rPr>
    </w:lvl>
    <w:lvl w:ilvl="8" w:tplc="F47605AA" w:tentative="1">
      <w:start w:val="1"/>
      <w:numFmt w:val="bullet"/>
      <w:lvlText w:val="•"/>
      <w:lvlJc w:val="left"/>
      <w:pPr>
        <w:tabs>
          <w:tab w:val="num" w:pos="6480"/>
        </w:tabs>
        <w:ind w:left="6480" w:hanging="360"/>
      </w:pPr>
      <w:rPr>
        <w:rFonts w:ascii="Arial" w:hAnsi="Arial" w:hint="default"/>
      </w:rPr>
    </w:lvl>
  </w:abstractNum>
  <w:abstractNum w:abstractNumId="15">
    <w:nsid w:val="43583C39"/>
    <w:multiLevelType w:val="hybridMultilevel"/>
    <w:tmpl w:val="487875B6"/>
    <w:lvl w:ilvl="0" w:tplc="60A62CA2">
      <w:start w:val="1"/>
      <w:numFmt w:val="bullet"/>
      <w:lvlText w:val="•"/>
      <w:lvlJc w:val="left"/>
      <w:pPr>
        <w:tabs>
          <w:tab w:val="num" w:pos="720"/>
        </w:tabs>
        <w:ind w:left="720" w:hanging="360"/>
      </w:pPr>
      <w:rPr>
        <w:rFonts w:ascii="Arial" w:hAnsi="Arial" w:hint="default"/>
      </w:rPr>
    </w:lvl>
    <w:lvl w:ilvl="1" w:tplc="C7A0D804" w:tentative="1">
      <w:start w:val="1"/>
      <w:numFmt w:val="bullet"/>
      <w:lvlText w:val="•"/>
      <w:lvlJc w:val="left"/>
      <w:pPr>
        <w:tabs>
          <w:tab w:val="num" w:pos="1440"/>
        </w:tabs>
        <w:ind w:left="1440" w:hanging="360"/>
      </w:pPr>
      <w:rPr>
        <w:rFonts w:ascii="Arial" w:hAnsi="Arial" w:hint="default"/>
      </w:rPr>
    </w:lvl>
    <w:lvl w:ilvl="2" w:tplc="8AE26C0C" w:tentative="1">
      <w:start w:val="1"/>
      <w:numFmt w:val="bullet"/>
      <w:lvlText w:val="•"/>
      <w:lvlJc w:val="left"/>
      <w:pPr>
        <w:tabs>
          <w:tab w:val="num" w:pos="2160"/>
        </w:tabs>
        <w:ind w:left="2160" w:hanging="360"/>
      </w:pPr>
      <w:rPr>
        <w:rFonts w:ascii="Arial" w:hAnsi="Arial" w:hint="default"/>
      </w:rPr>
    </w:lvl>
    <w:lvl w:ilvl="3" w:tplc="703E7838" w:tentative="1">
      <w:start w:val="1"/>
      <w:numFmt w:val="bullet"/>
      <w:lvlText w:val="•"/>
      <w:lvlJc w:val="left"/>
      <w:pPr>
        <w:tabs>
          <w:tab w:val="num" w:pos="2880"/>
        </w:tabs>
        <w:ind w:left="2880" w:hanging="360"/>
      </w:pPr>
      <w:rPr>
        <w:rFonts w:ascii="Arial" w:hAnsi="Arial" w:hint="default"/>
      </w:rPr>
    </w:lvl>
    <w:lvl w:ilvl="4" w:tplc="5F54B5CE" w:tentative="1">
      <w:start w:val="1"/>
      <w:numFmt w:val="bullet"/>
      <w:lvlText w:val="•"/>
      <w:lvlJc w:val="left"/>
      <w:pPr>
        <w:tabs>
          <w:tab w:val="num" w:pos="3600"/>
        </w:tabs>
        <w:ind w:left="3600" w:hanging="360"/>
      </w:pPr>
      <w:rPr>
        <w:rFonts w:ascii="Arial" w:hAnsi="Arial" w:hint="default"/>
      </w:rPr>
    </w:lvl>
    <w:lvl w:ilvl="5" w:tplc="16D6767E" w:tentative="1">
      <w:start w:val="1"/>
      <w:numFmt w:val="bullet"/>
      <w:lvlText w:val="•"/>
      <w:lvlJc w:val="left"/>
      <w:pPr>
        <w:tabs>
          <w:tab w:val="num" w:pos="4320"/>
        </w:tabs>
        <w:ind w:left="4320" w:hanging="360"/>
      </w:pPr>
      <w:rPr>
        <w:rFonts w:ascii="Arial" w:hAnsi="Arial" w:hint="default"/>
      </w:rPr>
    </w:lvl>
    <w:lvl w:ilvl="6" w:tplc="334670E8" w:tentative="1">
      <w:start w:val="1"/>
      <w:numFmt w:val="bullet"/>
      <w:lvlText w:val="•"/>
      <w:lvlJc w:val="left"/>
      <w:pPr>
        <w:tabs>
          <w:tab w:val="num" w:pos="5040"/>
        </w:tabs>
        <w:ind w:left="5040" w:hanging="360"/>
      </w:pPr>
      <w:rPr>
        <w:rFonts w:ascii="Arial" w:hAnsi="Arial" w:hint="default"/>
      </w:rPr>
    </w:lvl>
    <w:lvl w:ilvl="7" w:tplc="DD942288" w:tentative="1">
      <w:start w:val="1"/>
      <w:numFmt w:val="bullet"/>
      <w:lvlText w:val="•"/>
      <w:lvlJc w:val="left"/>
      <w:pPr>
        <w:tabs>
          <w:tab w:val="num" w:pos="5760"/>
        </w:tabs>
        <w:ind w:left="5760" w:hanging="360"/>
      </w:pPr>
      <w:rPr>
        <w:rFonts w:ascii="Arial" w:hAnsi="Arial" w:hint="default"/>
      </w:rPr>
    </w:lvl>
    <w:lvl w:ilvl="8" w:tplc="FC841BD0" w:tentative="1">
      <w:start w:val="1"/>
      <w:numFmt w:val="bullet"/>
      <w:lvlText w:val="•"/>
      <w:lvlJc w:val="left"/>
      <w:pPr>
        <w:tabs>
          <w:tab w:val="num" w:pos="6480"/>
        </w:tabs>
        <w:ind w:left="6480" w:hanging="360"/>
      </w:pPr>
      <w:rPr>
        <w:rFonts w:ascii="Arial" w:hAnsi="Arial" w:hint="default"/>
      </w:rPr>
    </w:lvl>
  </w:abstractNum>
  <w:abstractNum w:abstractNumId="16">
    <w:nsid w:val="44B763AC"/>
    <w:multiLevelType w:val="multilevel"/>
    <w:tmpl w:val="30D0FA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4D6EAC"/>
    <w:multiLevelType w:val="hybridMultilevel"/>
    <w:tmpl w:val="F37430FA"/>
    <w:lvl w:ilvl="0" w:tplc="4DD2FF9E">
      <w:start w:val="1"/>
      <w:numFmt w:val="bullet"/>
      <w:lvlText w:val="•"/>
      <w:lvlJc w:val="left"/>
      <w:pPr>
        <w:tabs>
          <w:tab w:val="num" w:pos="720"/>
        </w:tabs>
        <w:ind w:left="720" w:hanging="360"/>
      </w:pPr>
      <w:rPr>
        <w:rFonts w:ascii="Arial" w:hAnsi="Arial" w:hint="default"/>
      </w:rPr>
    </w:lvl>
    <w:lvl w:ilvl="1" w:tplc="DCAE8C4E" w:tentative="1">
      <w:start w:val="1"/>
      <w:numFmt w:val="bullet"/>
      <w:lvlText w:val="•"/>
      <w:lvlJc w:val="left"/>
      <w:pPr>
        <w:tabs>
          <w:tab w:val="num" w:pos="1440"/>
        </w:tabs>
        <w:ind w:left="1440" w:hanging="360"/>
      </w:pPr>
      <w:rPr>
        <w:rFonts w:ascii="Arial" w:hAnsi="Arial" w:hint="default"/>
      </w:rPr>
    </w:lvl>
    <w:lvl w:ilvl="2" w:tplc="31D073B2" w:tentative="1">
      <w:start w:val="1"/>
      <w:numFmt w:val="bullet"/>
      <w:lvlText w:val="•"/>
      <w:lvlJc w:val="left"/>
      <w:pPr>
        <w:tabs>
          <w:tab w:val="num" w:pos="2160"/>
        </w:tabs>
        <w:ind w:left="2160" w:hanging="360"/>
      </w:pPr>
      <w:rPr>
        <w:rFonts w:ascii="Arial" w:hAnsi="Arial" w:hint="default"/>
      </w:rPr>
    </w:lvl>
    <w:lvl w:ilvl="3" w:tplc="D1B49E80" w:tentative="1">
      <w:start w:val="1"/>
      <w:numFmt w:val="bullet"/>
      <w:lvlText w:val="•"/>
      <w:lvlJc w:val="left"/>
      <w:pPr>
        <w:tabs>
          <w:tab w:val="num" w:pos="2880"/>
        </w:tabs>
        <w:ind w:left="2880" w:hanging="360"/>
      </w:pPr>
      <w:rPr>
        <w:rFonts w:ascii="Arial" w:hAnsi="Arial" w:hint="default"/>
      </w:rPr>
    </w:lvl>
    <w:lvl w:ilvl="4" w:tplc="3604967A" w:tentative="1">
      <w:start w:val="1"/>
      <w:numFmt w:val="bullet"/>
      <w:lvlText w:val="•"/>
      <w:lvlJc w:val="left"/>
      <w:pPr>
        <w:tabs>
          <w:tab w:val="num" w:pos="3600"/>
        </w:tabs>
        <w:ind w:left="3600" w:hanging="360"/>
      </w:pPr>
      <w:rPr>
        <w:rFonts w:ascii="Arial" w:hAnsi="Arial" w:hint="default"/>
      </w:rPr>
    </w:lvl>
    <w:lvl w:ilvl="5" w:tplc="34A05DE0" w:tentative="1">
      <w:start w:val="1"/>
      <w:numFmt w:val="bullet"/>
      <w:lvlText w:val="•"/>
      <w:lvlJc w:val="left"/>
      <w:pPr>
        <w:tabs>
          <w:tab w:val="num" w:pos="4320"/>
        </w:tabs>
        <w:ind w:left="4320" w:hanging="360"/>
      </w:pPr>
      <w:rPr>
        <w:rFonts w:ascii="Arial" w:hAnsi="Arial" w:hint="default"/>
      </w:rPr>
    </w:lvl>
    <w:lvl w:ilvl="6" w:tplc="C2027C9C" w:tentative="1">
      <w:start w:val="1"/>
      <w:numFmt w:val="bullet"/>
      <w:lvlText w:val="•"/>
      <w:lvlJc w:val="left"/>
      <w:pPr>
        <w:tabs>
          <w:tab w:val="num" w:pos="5040"/>
        </w:tabs>
        <w:ind w:left="5040" w:hanging="360"/>
      </w:pPr>
      <w:rPr>
        <w:rFonts w:ascii="Arial" w:hAnsi="Arial" w:hint="default"/>
      </w:rPr>
    </w:lvl>
    <w:lvl w:ilvl="7" w:tplc="FD24D6B0" w:tentative="1">
      <w:start w:val="1"/>
      <w:numFmt w:val="bullet"/>
      <w:lvlText w:val="•"/>
      <w:lvlJc w:val="left"/>
      <w:pPr>
        <w:tabs>
          <w:tab w:val="num" w:pos="5760"/>
        </w:tabs>
        <w:ind w:left="5760" w:hanging="360"/>
      </w:pPr>
      <w:rPr>
        <w:rFonts w:ascii="Arial" w:hAnsi="Arial" w:hint="default"/>
      </w:rPr>
    </w:lvl>
    <w:lvl w:ilvl="8" w:tplc="ADB6A0C0" w:tentative="1">
      <w:start w:val="1"/>
      <w:numFmt w:val="bullet"/>
      <w:lvlText w:val="•"/>
      <w:lvlJc w:val="left"/>
      <w:pPr>
        <w:tabs>
          <w:tab w:val="num" w:pos="6480"/>
        </w:tabs>
        <w:ind w:left="6480" w:hanging="360"/>
      </w:pPr>
      <w:rPr>
        <w:rFonts w:ascii="Arial" w:hAnsi="Arial" w:hint="default"/>
      </w:rPr>
    </w:lvl>
  </w:abstractNum>
  <w:abstractNum w:abstractNumId="18">
    <w:nsid w:val="4F9002E0"/>
    <w:multiLevelType w:val="multilevel"/>
    <w:tmpl w:val="1266199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246EC8"/>
    <w:multiLevelType w:val="hybridMultilevel"/>
    <w:tmpl w:val="CE9A9206"/>
    <w:lvl w:ilvl="0" w:tplc="51FC8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C06009"/>
    <w:multiLevelType w:val="hybridMultilevel"/>
    <w:tmpl w:val="E4A40D44"/>
    <w:lvl w:ilvl="0" w:tplc="396665BC">
      <w:start w:val="1"/>
      <w:numFmt w:val="bullet"/>
      <w:lvlText w:val="•"/>
      <w:lvlJc w:val="left"/>
      <w:pPr>
        <w:tabs>
          <w:tab w:val="num" w:pos="720"/>
        </w:tabs>
        <w:ind w:left="720" w:hanging="360"/>
      </w:pPr>
      <w:rPr>
        <w:rFonts w:ascii="Arial" w:hAnsi="Arial" w:hint="default"/>
      </w:rPr>
    </w:lvl>
    <w:lvl w:ilvl="1" w:tplc="4442F250" w:tentative="1">
      <w:start w:val="1"/>
      <w:numFmt w:val="bullet"/>
      <w:lvlText w:val="•"/>
      <w:lvlJc w:val="left"/>
      <w:pPr>
        <w:tabs>
          <w:tab w:val="num" w:pos="1440"/>
        </w:tabs>
        <w:ind w:left="1440" w:hanging="360"/>
      </w:pPr>
      <w:rPr>
        <w:rFonts w:ascii="Arial" w:hAnsi="Arial" w:hint="default"/>
      </w:rPr>
    </w:lvl>
    <w:lvl w:ilvl="2" w:tplc="9D80DBA6" w:tentative="1">
      <w:start w:val="1"/>
      <w:numFmt w:val="bullet"/>
      <w:lvlText w:val="•"/>
      <w:lvlJc w:val="left"/>
      <w:pPr>
        <w:tabs>
          <w:tab w:val="num" w:pos="2160"/>
        </w:tabs>
        <w:ind w:left="2160" w:hanging="360"/>
      </w:pPr>
      <w:rPr>
        <w:rFonts w:ascii="Arial" w:hAnsi="Arial" w:hint="default"/>
      </w:rPr>
    </w:lvl>
    <w:lvl w:ilvl="3" w:tplc="026C513A" w:tentative="1">
      <w:start w:val="1"/>
      <w:numFmt w:val="bullet"/>
      <w:lvlText w:val="•"/>
      <w:lvlJc w:val="left"/>
      <w:pPr>
        <w:tabs>
          <w:tab w:val="num" w:pos="2880"/>
        </w:tabs>
        <w:ind w:left="2880" w:hanging="360"/>
      </w:pPr>
      <w:rPr>
        <w:rFonts w:ascii="Arial" w:hAnsi="Arial" w:hint="default"/>
      </w:rPr>
    </w:lvl>
    <w:lvl w:ilvl="4" w:tplc="9A6EE372" w:tentative="1">
      <w:start w:val="1"/>
      <w:numFmt w:val="bullet"/>
      <w:lvlText w:val="•"/>
      <w:lvlJc w:val="left"/>
      <w:pPr>
        <w:tabs>
          <w:tab w:val="num" w:pos="3600"/>
        </w:tabs>
        <w:ind w:left="3600" w:hanging="360"/>
      </w:pPr>
      <w:rPr>
        <w:rFonts w:ascii="Arial" w:hAnsi="Arial" w:hint="default"/>
      </w:rPr>
    </w:lvl>
    <w:lvl w:ilvl="5" w:tplc="0DC6E666" w:tentative="1">
      <w:start w:val="1"/>
      <w:numFmt w:val="bullet"/>
      <w:lvlText w:val="•"/>
      <w:lvlJc w:val="left"/>
      <w:pPr>
        <w:tabs>
          <w:tab w:val="num" w:pos="4320"/>
        </w:tabs>
        <w:ind w:left="4320" w:hanging="360"/>
      </w:pPr>
      <w:rPr>
        <w:rFonts w:ascii="Arial" w:hAnsi="Arial" w:hint="default"/>
      </w:rPr>
    </w:lvl>
    <w:lvl w:ilvl="6" w:tplc="6F50BE00" w:tentative="1">
      <w:start w:val="1"/>
      <w:numFmt w:val="bullet"/>
      <w:lvlText w:val="•"/>
      <w:lvlJc w:val="left"/>
      <w:pPr>
        <w:tabs>
          <w:tab w:val="num" w:pos="5040"/>
        </w:tabs>
        <w:ind w:left="5040" w:hanging="360"/>
      </w:pPr>
      <w:rPr>
        <w:rFonts w:ascii="Arial" w:hAnsi="Arial" w:hint="default"/>
      </w:rPr>
    </w:lvl>
    <w:lvl w:ilvl="7" w:tplc="B516C5B6" w:tentative="1">
      <w:start w:val="1"/>
      <w:numFmt w:val="bullet"/>
      <w:lvlText w:val="•"/>
      <w:lvlJc w:val="left"/>
      <w:pPr>
        <w:tabs>
          <w:tab w:val="num" w:pos="5760"/>
        </w:tabs>
        <w:ind w:left="5760" w:hanging="360"/>
      </w:pPr>
      <w:rPr>
        <w:rFonts w:ascii="Arial" w:hAnsi="Arial" w:hint="default"/>
      </w:rPr>
    </w:lvl>
    <w:lvl w:ilvl="8" w:tplc="5CB2A7B2" w:tentative="1">
      <w:start w:val="1"/>
      <w:numFmt w:val="bullet"/>
      <w:lvlText w:val="•"/>
      <w:lvlJc w:val="left"/>
      <w:pPr>
        <w:tabs>
          <w:tab w:val="num" w:pos="6480"/>
        </w:tabs>
        <w:ind w:left="6480" w:hanging="360"/>
      </w:pPr>
      <w:rPr>
        <w:rFonts w:ascii="Arial" w:hAnsi="Arial" w:hint="default"/>
      </w:rPr>
    </w:lvl>
  </w:abstractNum>
  <w:abstractNum w:abstractNumId="21">
    <w:nsid w:val="642B14FA"/>
    <w:multiLevelType w:val="hybridMultilevel"/>
    <w:tmpl w:val="FB966508"/>
    <w:lvl w:ilvl="0" w:tplc="4546E26E">
      <w:start w:val="1"/>
      <w:numFmt w:val="bullet"/>
      <w:lvlText w:val="•"/>
      <w:lvlJc w:val="left"/>
      <w:pPr>
        <w:tabs>
          <w:tab w:val="num" w:pos="720"/>
        </w:tabs>
        <w:ind w:left="720" w:hanging="360"/>
      </w:pPr>
      <w:rPr>
        <w:rFonts w:ascii="Arial" w:hAnsi="Arial" w:hint="default"/>
      </w:rPr>
    </w:lvl>
    <w:lvl w:ilvl="1" w:tplc="48F89EBE" w:tentative="1">
      <w:start w:val="1"/>
      <w:numFmt w:val="bullet"/>
      <w:lvlText w:val="•"/>
      <w:lvlJc w:val="left"/>
      <w:pPr>
        <w:tabs>
          <w:tab w:val="num" w:pos="1440"/>
        </w:tabs>
        <w:ind w:left="1440" w:hanging="360"/>
      </w:pPr>
      <w:rPr>
        <w:rFonts w:ascii="Arial" w:hAnsi="Arial" w:hint="default"/>
      </w:rPr>
    </w:lvl>
    <w:lvl w:ilvl="2" w:tplc="599C5352" w:tentative="1">
      <w:start w:val="1"/>
      <w:numFmt w:val="bullet"/>
      <w:lvlText w:val="•"/>
      <w:lvlJc w:val="left"/>
      <w:pPr>
        <w:tabs>
          <w:tab w:val="num" w:pos="2160"/>
        </w:tabs>
        <w:ind w:left="2160" w:hanging="360"/>
      </w:pPr>
      <w:rPr>
        <w:rFonts w:ascii="Arial" w:hAnsi="Arial" w:hint="default"/>
      </w:rPr>
    </w:lvl>
    <w:lvl w:ilvl="3" w:tplc="C07A86F0" w:tentative="1">
      <w:start w:val="1"/>
      <w:numFmt w:val="bullet"/>
      <w:lvlText w:val="•"/>
      <w:lvlJc w:val="left"/>
      <w:pPr>
        <w:tabs>
          <w:tab w:val="num" w:pos="2880"/>
        </w:tabs>
        <w:ind w:left="2880" w:hanging="360"/>
      </w:pPr>
      <w:rPr>
        <w:rFonts w:ascii="Arial" w:hAnsi="Arial" w:hint="default"/>
      </w:rPr>
    </w:lvl>
    <w:lvl w:ilvl="4" w:tplc="39060FDC" w:tentative="1">
      <w:start w:val="1"/>
      <w:numFmt w:val="bullet"/>
      <w:lvlText w:val="•"/>
      <w:lvlJc w:val="left"/>
      <w:pPr>
        <w:tabs>
          <w:tab w:val="num" w:pos="3600"/>
        </w:tabs>
        <w:ind w:left="3600" w:hanging="360"/>
      </w:pPr>
      <w:rPr>
        <w:rFonts w:ascii="Arial" w:hAnsi="Arial" w:hint="default"/>
      </w:rPr>
    </w:lvl>
    <w:lvl w:ilvl="5" w:tplc="BAF8699C" w:tentative="1">
      <w:start w:val="1"/>
      <w:numFmt w:val="bullet"/>
      <w:lvlText w:val="•"/>
      <w:lvlJc w:val="left"/>
      <w:pPr>
        <w:tabs>
          <w:tab w:val="num" w:pos="4320"/>
        </w:tabs>
        <w:ind w:left="4320" w:hanging="360"/>
      </w:pPr>
      <w:rPr>
        <w:rFonts w:ascii="Arial" w:hAnsi="Arial" w:hint="default"/>
      </w:rPr>
    </w:lvl>
    <w:lvl w:ilvl="6" w:tplc="1D48DC2C" w:tentative="1">
      <w:start w:val="1"/>
      <w:numFmt w:val="bullet"/>
      <w:lvlText w:val="•"/>
      <w:lvlJc w:val="left"/>
      <w:pPr>
        <w:tabs>
          <w:tab w:val="num" w:pos="5040"/>
        </w:tabs>
        <w:ind w:left="5040" w:hanging="360"/>
      </w:pPr>
      <w:rPr>
        <w:rFonts w:ascii="Arial" w:hAnsi="Arial" w:hint="default"/>
      </w:rPr>
    </w:lvl>
    <w:lvl w:ilvl="7" w:tplc="3E6C3032" w:tentative="1">
      <w:start w:val="1"/>
      <w:numFmt w:val="bullet"/>
      <w:lvlText w:val="•"/>
      <w:lvlJc w:val="left"/>
      <w:pPr>
        <w:tabs>
          <w:tab w:val="num" w:pos="5760"/>
        </w:tabs>
        <w:ind w:left="5760" w:hanging="360"/>
      </w:pPr>
      <w:rPr>
        <w:rFonts w:ascii="Arial" w:hAnsi="Arial" w:hint="default"/>
      </w:rPr>
    </w:lvl>
    <w:lvl w:ilvl="8" w:tplc="3B98C5B6" w:tentative="1">
      <w:start w:val="1"/>
      <w:numFmt w:val="bullet"/>
      <w:lvlText w:val="•"/>
      <w:lvlJc w:val="left"/>
      <w:pPr>
        <w:tabs>
          <w:tab w:val="num" w:pos="6480"/>
        </w:tabs>
        <w:ind w:left="6480" w:hanging="360"/>
      </w:pPr>
      <w:rPr>
        <w:rFonts w:ascii="Arial" w:hAnsi="Arial" w:hint="default"/>
      </w:rPr>
    </w:lvl>
  </w:abstractNum>
  <w:abstractNum w:abstractNumId="22">
    <w:nsid w:val="66336D0A"/>
    <w:multiLevelType w:val="hybridMultilevel"/>
    <w:tmpl w:val="7B4C9858"/>
    <w:lvl w:ilvl="0" w:tplc="DDEEA89A">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C95894"/>
    <w:multiLevelType w:val="hybridMultilevel"/>
    <w:tmpl w:val="C39CECAE"/>
    <w:lvl w:ilvl="0" w:tplc="936E46EE">
      <w:start w:val="1"/>
      <w:numFmt w:val="bullet"/>
      <w:lvlText w:val="•"/>
      <w:lvlJc w:val="left"/>
      <w:pPr>
        <w:tabs>
          <w:tab w:val="num" w:pos="720"/>
        </w:tabs>
        <w:ind w:left="720" w:hanging="360"/>
      </w:pPr>
      <w:rPr>
        <w:rFonts w:ascii="Arial" w:hAnsi="Arial" w:hint="default"/>
      </w:rPr>
    </w:lvl>
    <w:lvl w:ilvl="1" w:tplc="91B418A2" w:tentative="1">
      <w:start w:val="1"/>
      <w:numFmt w:val="bullet"/>
      <w:lvlText w:val="•"/>
      <w:lvlJc w:val="left"/>
      <w:pPr>
        <w:tabs>
          <w:tab w:val="num" w:pos="1440"/>
        </w:tabs>
        <w:ind w:left="1440" w:hanging="360"/>
      </w:pPr>
      <w:rPr>
        <w:rFonts w:ascii="Arial" w:hAnsi="Arial" w:hint="default"/>
      </w:rPr>
    </w:lvl>
    <w:lvl w:ilvl="2" w:tplc="6936972E" w:tentative="1">
      <w:start w:val="1"/>
      <w:numFmt w:val="bullet"/>
      <w:lvlText w:val="•"/>
      <w:lvlJc w:val="left"/>
      <w:pPr>
        <w:tabs>
          <w:tab w:val="num" w:pos="2160"/>
        </w:tabs>
        <w:ind w:left="2160" w:hanging="360"/>
      </w:pPr>
      <w:rPr>
        <w:rFonts w:ascii="Arial" w:hAnsi="Arial" w:hint="default"/>
      </w:rPr>
    </w:lvl>
    <w:lvl w:ilvl="3" w:tplc="415E44C6" w:tentative="1">
      <w:start w:val="1"/>
      <w:numFmt w:val="bullet"/>
      <w:lvlText w:val="•"/>
      <w:lvlJc w:val="left"/>
      <w:pPr>
        <w:tabs>
          <w:tab w:val="num" w:pos="2880"/>
        </w:tabs>
        <w:ind w:left="2880" w:hanging="360"/>
      </w:pPr>
      <w:rPr>
        <w:rFonts w:ascii="Arial" w:hAnsi="Arial" w:hint="default"/>
      </w:rPr>
    </w:lvl>
    <w:lvl w:ilvl="4" w:tplc="C264EC14" w:tentative="1">
      <w:start w:val="1"/>
      <w:numFmt w:val="bullet"/>
      <w:lvlText w:val="•"/>
      <w:lvlJc w:val="left"/>
      <w:pPr>
        <w:tabs>
          <w:tab w:val="num" w:pos="3600"/>
        </w:tabs>
        <w:ind w:left="3600" w:hanging="360"/>
      </w:pPr>
      <w:rPr>
        <w:rFonts w:ascii="Arial" w:hAnsi="Arial" w:hint="default"/>
      </w:rPr>
    </w:lvl>
    <w:lvl w:ilvl="5" w:tplc="7FA42490" w:tentative="1">
      <w:start w:val="1"/>
      <w:numFmt w:val="bullet"/>
      <w:lvlText w:val="•"/>
      <w:lvlJc w:val="left"/>
      <w:pPr>
        <w:tabs>
          <w:tab w:val="num" w:pos="4320"/>
        </w:tabs>
        <w:ind w:left="4320" w:hanging="360"/>
      </w:pPr>
      <w:rPr>
        <w:rFonts w:ascii="Arial" w:hAnsi="Arial" w:hint="default"/>
      </w:rPr>
    </w:lvl>
    <w:lvl w:ilvl="6" w:tplc="21F88748" w:tentative="1">
      <w:start w:val="1"/>
      <w:numFmt w:val="bullet"/>
      <w:lvlText w:val="•"/>
      <w:lvlJc w:val="left"/>
      <w:pPr>
        <w:tabs>
          <w:tab w:val="num" w:pos="5040"/>
        </w:tabs>
        <w:ind w:left="5040" w:hanging="360"/>
      </w:pPr>
      <w:rPr>
        <w:rFonts w:ascii="Arial" w:hAnsi="Arial" w:hint="default"/>
      </w:rPr>
    </w:lvl>
    <w:lvl w:ilvl="7" w:tplc="6060C68E" w:tentative="1">
      <w:start w:val="1"/>
      <w:numFmt w:val="bullet"/>
      <w:lvlText w:val="•"/>
      <w:lvlJc w:val="left"/>
      <w:pPr>
        <w:tabs>
          <w:tab w:val="num" w:pos="5760"/>
        </w:tabs>
        <w:ind w:left="5760" w:hanging="360"/>
      </w:pPr>
      <w:rPr>
        <w:rFonts w:ascii="Arial" w:hAnsi="Arial" w:hint="default"/>
      </w:rPr>
    </w:lvl>
    <w:lvl w:ilvl="8" w:tplc="BA36631E" w:tentative="1">
      <w:start w:val="1"/>
      <w:numFmt w:val="bullet"/>
      <w:lvlText w:val="•"/>
      <w:lvlJc w:val="left"/>
      <w:pPr>
        <w:tabs>
          <w:tab w:val="num" w:pos="6480"/>
        </w:tabs>
        <w:ind w:left="6480" w:hanging="360"/>
      </w:pPr>
      <w:rPr>
        <w:rFonts w:ascii="Arial" w:hAnsi="Arial" w:hint="default"/>
      </w:rPr>
    </w:lvl>
  </w:abstractNum>
  <w:abstractNum w:abstractNumId="24">
    <w:nsid w:val="74320642"/>
    <w:multiLevelType w:val="multilevel"/>
    <w:tmpl w:val="8004A5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6">
    <w:nsid w:val="75BC7113"/>
    <w:multiLevelType w:val="hybridMultilevel"/>
    <w:tmpl w:val="6B867744"/>
    <w:lvl w:ilvl="0" w:tplc="D2DA7EC2">
      <w:start w:val="1"/>
      <w:numFmt w:val="bullet"/>
      <w:lvlText w:val="•"/>
      <w:lvlJc w:val="left"/>
      <w:pPr>
        <w:tabs>
          <w:tab w:val="num" w:pos="720"/>
        </w:tabs>
        <w:ind w:left="720" w:hanging="360"/>
      </w:pPr>
      <w:rPr>
        <w:rFonts w:ascii="Arial" w:hAnsi="Arial" w:hint="default"/>
      </w:rPr>
    </w:lvl>
    <w:lvl w:ilvl="1" w:tplc="39ACDE7E" w:tentative="1">
      <w:start w:val="1"/>
      <w:numFmt w:val="bullet"/>
      <w:lvlText w:val="•"/>
      <w:lvlJc w:val="left"/>
      <w:pPr>
        <w:tabs>
          <w:tab w:val="num" w:pos="1440"/>
        </w:tabs>
        <w:ind w:left="1440" w:hanging="360"/>
      </w:pPr>
      <w:rPr>
        <w:rFonts w:ascii="Arial" w:hAnsi="Arial" w:hint="default"/>
      </w:rPr>
    </w:lvl>
    <w:lvl w:ilvl="2" w:tplc="2850F0A8" w:tentative="1">
      <w:start w:val="1"/>
      <w:numFmt w:val="bullet"/>
      <w:lvlText w:val="•"/>
      <w:lvlJc w:val="left"/>
      <w:pPr>
        <w:tabs>
          <w:tab w:val="num" w:pos="2160"/>
        </w:tabs>
        <w:ind w:left="2160" w:hanging="360"/>
      </w:pPr>
      <w:rPr>
        <w:rFonts w:ascii="Arial" w:hAnsi="Arial" w:hint="default"/>
      </w:rPr>
    </w:lvl>
    <w:lvl w:ilvl="3" w:tplc="0BF2C61E" w:tentative="1">
      <w:start w:val="1"/>
      <w:numFmt w:val="bullet"/>
      <w:lvlText w:val="•"/>
      <w:lvlJc w:val="left"/>
      <w:pPr>
        <w:tabs>
          <w:tab w:val="num" w:pos="2880"/>
        </w:tabs>
        <w:ind w:left="2880" w:hanging="360"/>
      </w:pPr>
      <w:rPr>
        <w:rFonts w:ascii="Arial" w:hAnsi="Arial" w:hint="default"/>
      </w:rPr>
    </w:lvl>
    <w:lvl w:ilvl="4" w:tplc="265E3206" w:tentative="1">
      <w:start w:val="1"/>
      <w:numFmt w:val="bullet"/>
      <w:lvlText w:val="•"/>
      <w:lvlJc w:val="left"/>
      <w:pPr>
        <w:tabs>
          <w:tab w:val="num" w:pos="3600"/>
        </w:tabs>
        <w:ind w:left="3600" w:hanging="360"/>
      </w:pPr>
      <w:rPr>
        <w:rFonts w:ascii="Arial" w:hAnsi="Arial" w:hint="default"/>
      </w:rPr>
    </w:lvl>
    <w:lvl w:ilvl="5" w:tplc="73AE413E" w:tentative="1">
      <w:start w:val="1"/>
      <w:numFmt w:val="bullet"/>
      <w:lvlText w:val="•"/>
      <w:lvlJc w:val="left"/>
      <w:pPr>
        <w:tabs>
          <w:tab w:val="num" w:pos="4320"/>
        </w:tabs>
        <w:ind w:left="4320" w:hanging="360"/>
      </w:pPr>
      <w:rPr>
        <w:rFonts w:ascii="Arial" w:hAnsi="Arial" w:hint="default"/>
      </w:rPr>
    </w:lvl>
    <w:lvl w:ilvl="6" w:tplc="4DD423AA" w:tentative="1">
      <w:start w:val="1"/>
      <w:numFmt w:val="bullet"/>
      <w:lvlText w:val="•"/>
      <w:lvlJc w:val="left"/>
      <w:pPr>
        <w:tabs>
          <w:tab w:val="num" w:pos="5040"/>
        </w:tabs>
        <w:ind w:left="5040" w:hanging="360"/>
      </w:pPr>
      <w:rPr>
        <w:rFonts w:ascii="Arial" w:hAnsi="Arial" w:hint="default"/>
      </w:rPr>
    </w:lvl>
    <w:lvl w:ilvl="7" w:tplc="A278878A" w:tentative="1">
      <w:start w:val="1"/>
      <w:numFmt w:val="bullet"/>
      <w:lvlText w:val="•"/>
      <w:lvlJc w:val="left"/>
      <w:pPr>
        <w:tabs>
          <w:tab w:val="num" w:pos="5760"/>
        </w:tabs>
        <w:ind w:left="5760" w:hanging="360"/>
      </w:pPr>
      <w:rPr>
        <w:rFonts w:ascii="Arial" w:hAnsi="Arial" w:hint="default"/>
      </w:rPr>
    </w:lvl>
    <w:lvl w:ilvl="8" w:tplc="310641E4" w:tentative="1">
      <w:start w:val="1"/>
      <w:numFmt w:val="bullet"/>
      <w:lvlText w:val="•"/>
      <w:lvlJc w:val="left"/>
      <w:pPr>
        <w:tabs>
          <w:tab w:val="num" w:pos="6480"/>
        </w:tabs>
        <w:ind w:left="6480" w:hanging="360"/>
      </w:pPr>
      <w:rPr>
        <w:rFonts w:ascii="Arial" w:hAnsi="Arial" w:hint="default"/>
      </w:rPr>
    </w:lvl>
  </w:abstractNum>
  <w:abstractNum w:abstractNumId="27">
    <w:nsid w:val="75C85946"/>
    <w:multiLevelType w:val="hybridMultilevel"/>
    <w:tmpl w:val="82487C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5FD2C3F"/>
    <w:multiLevelType w:val="hybridMultilevel"/>
    <w:tmpl w:val="39D041F4"/>
    <w:lvl w:ilvl="0" w:tplc="B02886BC">
      <w:start w:val="1"/>
      <w:numFmt w:val="bullet"/>
      <w:lvlText w:val="•"/>
      <w:lvlJc w:val="left"/>
      <w:pPr>
        <w:tabs>
          <w:tab w:val="num" w:pos="720"/>
        </w:tabs>
        <w:ind w:left="720" w:hanging="360"/>
      </w:pPr>
      <w:rPr>
        <w:rFonts w:ascii="Arial" w:hAnsi="Arial" w:hint="default"/>
      </w:rPr>
    </w:lvl>
    <w:lvl w:ilvl="1" w:tplc="45C63CFA" w:tentative="1">
      <w:start w:val="1"/>
      <w:numFmt w:val="bullet"/>
      <w:lvlText w:val="•"/>
      <w:lvlJc w:val="left"/>
      <w:pPr>
        <w:tabs>
          <w:tab w:val="num" w:pos="1440"/>
        </w:tabs>
        <w:ind w:left="1440" w:hanging="360"/>
      </w:pPr>
      <w:rPr>
        <w:rFonts w:ascii="Arial" w:hAnsi="Arial" w:hint="default"/>
      </w:rPr>
    </w:lvl>
    <w:lvl w:ilvl="2" w:tplc="C1C069B2" w:tentative="1">
      <w:start w:val="1"/>
      <w:numFmt w:val="bullet"/>
      <w:lvlText w:val="•"/>
      <w:lvlJc w:val="left"/>
      <w:pPr>
        <w:tabs>
          <w:tab w:val="num" w:pos="2160"/>
        </w:tabs>
        <w:ind w:left="2160" w:hanging="360"/>
      </w:pPr>
      <w:rPr>
        <w:rFonts w:ascii="Arial" w:hAnsi="Arial" w:hint="default"/>
      </w:rPr>
    </w:lvl>
    <w:lvl w:ilvl="3" w:tplc="465A6C02" w:tentative="1">
      <w:start w:val="1"/>
      <w:numFmt w:val="bullet"/>
      <w:lvlText w:val="•"/>
      <w:lvlJc w:val="left"/>
      <w:pPr>
        <w:tabs>
          <w:tab w:val="num" w:pos="2880"/>
        </w:tabs>
        <w:ind w:left="2880" w:hanging="360"/>
      </w:pPr>
      <w:rPr>
        <w:rFonts w:ascii="Arial" w:hAnsi="Arial" w:hint="default"/>
      </w:rPr>
    </w:lvl>
    <w:lvl w:ilvl="4" w:tplc="E3109A60" w:tentative="1">
      <w:start w:val="1"/>
      <w:numFmt w:val="bullet"/>
      <w:lvlText w:val="•"/>
      <w:lvlJc w:val="left"/>
      <w:pPr>
        <w:tabs>
          <w:tab w:val="num" w:pos="3600"/>
        </w:tabs>
        <w:ind w:left="3600" w:hanging="360"/>
      </w:pPr>
      <w:rPr>
        <w:rFonts w:ascii="Arial" w:hAnsi="Arial" w:hint="default"/>
      </w:rPr>
    </w:lvl>
    <w:lvl w:ilvl="5" w:tplc="BCC8E124" w:tentative="1">
      <w:start w:val="1"/>
      <w:numFmt w:val="bullet"/>
      <w:lvlText w:val="•"/>
      <w:lvlJc w:val="left"/>
      <w:pPr>
        <w:tabs>
          <w:tab w:val="num" w:pos="4320"/>
        </w:tabs>
        <w:ind w:left="4320" w:hanging="360"/>
      </w:pPr>
      <w:rPr>
        <w:rFonts w:ascii="Arial" w:hAnsi="Arial" w:hint="default"/>
      </w:rPr>
    </w:lvl>
    <w:lvl w:ilvl="6" w:tplc="ABC2C2CA" w:tentative="1">
      <w:start w:val="1"/>
      <w:numFmt w:val="bullet"/>
      <w:lvlText w:val="•"/>
      <w:lvlJc w:val="left"/>
      <w:pPr>
        <w:tabs>
          <w:tab w:val="num" w:pos="5040"/>
        </w:tabs>
        <w:ind w:left="5040" w:hanging="360"/>
      </w:pPr>
      <w:rPr>
        <w:rFonts w:ascii="Arial" w:hAnsi="Arial" w:hint="default"/>
      </w:rPr>
    </w:lvl>
    <w:lvl w:ilvl="7" w:tplc="71402D76" w:tentative="1">
      <w:start w:val="1"/>
      <w:numFmt w:val="bullet"/>
      <w:lvlText w:val="•"/>
      <w:lvlJc w:val="left"/>
      <w:pPr>
        <w:tabs>
          <w:tab w:val="num" w:pos="5760"/>
        </w:tabs>
        <w:ind w:left="5760" w:hanging="360"/>
      </w:pPr>
      <w:rPr>
        <w:rFonts w:ascii="Arial" w:hAnsi="Arial" w:hint="default"/>
      </w:rPr>
    </w:lvl>
    <w:lvl w:ilvl="8" w:tplc="5CB03E28" w:tentative="1">
      <w:start w:val="1"/>
      <w:numFmt w:val="bullet"/>
      <w:lvlText w:val="•"/>
      <w:lvlJc w:val="left"/>
      <w:pPr>
        <w:tabs>
          <w:tab w:val="num" w:pos="6480"/>
        </w:tabs>
        <w:ind w:left="6480" w:hanging="360"/>
      </w:pPr>
      <w:rPr>
        <w:rFonts w:ascii="Arial" w:hAnsi="Arial" w:hint="default"/>
      </w:rPr>
    </w:lvl>
  </w:abstractNum>
  <w:abstractNum w:abstractNumId="29">
    <w:nsid w:val="78691AF6"/>
    <w:multiLevelType w:val="hybridMultilevel"/>
    <w:tmpl w:val="31A26E52"/>
    <w:lvl w:ilvl="0" w:tplc="BCA49356">
      <w:start w:val="1"/>
      <w:numFmt w:val="bullet"/>
      <w:lvlText w:val="•"/>
      <w:lvlJc w:val="left"/>
      <w:pPr>
        <w:tabs>
          <w:tab w:val="num" w:pos="720"/>
        </w:tabs>
        <w:ind w:left="720" w:hanging="360"/>
      </w:pPr>
      <w:rPr>
        <w:rFonts w:ascii="Arial" w:hAnsi="Arial" w:hint="default"/>
      </w:rPr>
    </w:lvl>
    <w:lvl w:ilvl="1" w:tplc="ED78A0F2" w:tentative="1">
      <w:start w:val="1"/>
      <w:numFmt w:val="bullet"/>
      <w:lvlText w:val="•"/>
      <w:lvlJc w:val="left"/>
      <w:pPr>
        <w:tabs>
          <w:tab w:val="num" w:pos="1440"/>
        </w:tabs>
        <w:ind w:left="1440" w:hanging="360"/>
      </w:pPr>
      <w:rPr>
        <w:rFonts w:ascii="Arial" w:hAnsi="Arial" w:hint="default"/>
      </w:rPr>
    </w:lvl>
    <w:lvl w:ilvl="2" w:tplc="E46CB242" w:tentative="1">
      <w:start w:val="1"/>
      <w:numFmt w:val="bullet"/>
      <w:lvlText w:val="•"/>
      <w:lvlJc w:val="left"/>
      <w:pPr>
        <w:tabs>
          <w:tab w:val="num" w:pos="2160"/>
        </w:tabs>
        <w:ind w:left="2160" w:hanging="360"/>
      </w:pPr>
      <w:rPr>
        <w:rFonts w:ascii="Arial" w:hAnsi="Arial" w:hint="default"/>
      </w:rPr>
    </w:lvl>
    <w:lvl w:ilvl="3" w:tplc="11CE914A" w:tentative="1">
      <w:start w:val="1"/>
      <w:numFmt w:val="bullet"/>
      <w:lvlText w:val="•"/>
      <w:lvlJc w:val="left"/>
      <w:pPr>
        <w:tabs>
          <w:tab w:val="num" w:pos="2880"/>
        </w:tabs>
        <w:ind w:left="2880" w:hanging="360"/>
      </w:pPr>
      <w:rPr>
        <w:rFonts w:ascii="Arial" w:hAnsi="Arial" w:hint="default"/>
      </w:rPr>
    </w:lvl>
    <w:lvl w:ilvl="4" w:tplc="3F0E6BB2" w:tentative="1">
      <w:start w:val="1"/>
      <w:numFmt w:val="bullet"/>
      <w:lvlText w:val="•"/>
      <w:lvlJc w:val="left"/>
      <w:pPr>
        <w:tabs>
          <w:tab w:val="num" w:pos="3600"/>
        </w:tabs>
        <w:ind w:left="3600" w:hanging="360"/>
      </w:pPr>
      <w:rPr>
        <w:rFonts w:ascii="Arial" w:hAnsi="Arial" w:hint="default"/>
      </w:rPr>
    </w:lvl>
    <w:lvl w:ilvl="5" w:tplc="EB8A8FAE" w:tentative="1">
      <w:start w:val="1"/>
      <w:numFmt w:val="bullet"/>
      <w:lvlText w:val="•"/>
      <w:lvlJc w:val="left"/>
      <w:pPr>
        <w:tabs>
          <w:tab w:val="num" w:pos="4320"/>
        </w:tabs>
        <w:ind w:left="4320" w:hanging="360"/>
      </w:pPr>
      <w:rPr>
        <w:rFonts w:ascii="Arial" w:hAnsi="Arial" w:hint="default"/>
      </w:rPr>
    </w:lvl>
    <w:lvl w:ilvl="6" w:tplc="AF16783C" w:tentative="1">
      <w:start w:val="1"/>
      <w:numFmt w:val="bullet"/>
      <w:lvlText w:val="•"/>
      <w:lvlJc w:val="left"/>
      <w:pPr>
        <w:tabs>
          <w:tab w:val="num" w:pos="5040"/>
        </w:tabs>
        <w:ind w:left="5040" w:hanging="360"/>
      </w:pPr>
      <w:rPr>
        <w:rFonts w:ascii="Arial" w:hAnsi="Arial" w:hint="default"/>
      </w:rPr>
    </w:lvl>
    <w:lvl w:ilvl="7" w:tplc="08261CC4" w:tentative="1">
      <w:start w:val="1"/>
      <w:numFmt w:val="bullet"/>
      <w:lvlText w:val="•"/>
      <w:lvlJc w:val="left"/>
      <w:pPr>
        <w:tabs>
          <w:tab w:val="num" w:pos="5760"/>
        </w:tabs>
        <w:ind w:left="5760" w:hanging="360"/>
      </w:pPr>
      <w:rPr>
        <w:rFonts w:ascii="Arial" w:hAnsi="Arial" w:hint="default"/>
      </w:rPr>
    </w:lvl>
    <w:lvl w:ilvl="8" w:tplc="FB72E128" w:tentative="1">
      <w:start w:val="1"/>
      <w:numFmt w:val="bullet"/>
      <w:lvlText w:val="•"/>
      <w:lvlJc w:val="left"/>
      <w:pPr>
        <w:tabs>
          <w:tab w:val="num" w:pos="6480"/>
        </w:tabs>
        <w:ind w:left="6480" w:hanging="360"/>
      </w:pPr>
      <w:rPr>
        <w:rFonts w:ascii="Arial" w:hAnsi="Arial" w:hint="default"/>
      </w:rPr>
    </w:lvl>
  </w:abstractNum>
  <w:abstractNum w:abstractNumId="30">
    <w:nsid w:val="78F1024F"/>
    <w:multiLevelType w:val="hybridMultilevel"/>
    <w:tmpl w:val="A2E83B48"/>
    <w:lvl w:ilvl="0" w:tplc="81C4C4EC">
      <w:start w:val="1"/>
      <w:numFmt w:val="bullet"/>
      <w:lvlText w:val="•"/>
      <w:lvlJc w:val="left"/>
      <w:pPr>
        <w:tabs>
          <w:tab w:val="num" w:pos="720"/>
        </w:tabs>
        <w:ind w:left="720" w:hanging="360"/>
      </w:pPr>
      <w:rPr>
        <w:rFonts w:ascii="Arial" w:hAnsi="Arial" w:hint="default"/>
      </w:rPr>
    </w:lvl>
    <w:lvl w:ilvl="1" w:tplc="3AA2AC18" w:tentative="1">
      <w:start w:val="1"/>
      <w:numFmt w:val="bullet"/>
      <w:lvlText w:val="•"/>
      <w:lvlJc w:val="left"/>
      <w:pPr>
        <w:tabs>
          <w:tab w:val="num" w:pos="1440"/>
        </w:tabs>
        <w:ind w:left="1440" w:hanging="360"/>
      </w:pPr>
      <w:rPr>
        <w:rFonts w:ascii="Arial" w:hAnsi="Arial" w:hint="default"/>
      </w:rPr>
    </w:lvl>
    <w:lvl w:ilvl="2" w:tplc="C2445110" w:tentative="1">
      <w:start w:val="1"/>
      <w:numFmt w:val="bullet"/>
      <w:lvlText w:val="•"/>
      <w:lvlJc w:val="left"/>
      <w:pPr>
        <w:tabs>
          <w:tab w:val="num" w:pos="2160"/>
        </w:tabs>
        <w:ind w:left="2160" w:hanging="360"/>
      </w:pPr>
      <w:rPr>
        <w:rFonts w:ascii="Arial" w:hAnsi="Arial" w:hint="default"/>
      </w:rPr>
    </w:lvl>
    <w:lvl w:ilvl="3" w:tplc="2CFC06E4" w:tentative="1">
      <w:start w:val="1"/>
      <w:numFmt w:val="bullet"/>
      <w:lvlText w:val="•"/>
      <w:lvlJc w:val="left"/>
      <w:pPr>
        <w:tabs>
          <w:tab w:val="num" w:pos="2880"/>
        </w:tabs>
        <w:ind w:left="2880" w:hanging="360"/>
      </w:pPr>
      <w:rPr>
        <w:rFonts w:ascii="Arial" w:hAnsi="Arial" w:hint="default"/>
      </w:rPr>
    </w:lvl>
    <w:lvl w:ilvl="4" w:tplc="9CB42A9C" w:tentative="1">
      <w:start w:val="1"/>
      <w:numFmt w:val="bullet"/>
      <w:lvlText w:val="•"/>
      <w:lvlJc w:val="left"/>
      <w:pPr>
        <w:tabs>
          <w:tab w:val="num" w:pos="3600"/>
        </w:tabs>
        <w:ind w:left="3600" w:hanging="360"/>
      </w:pPr>
      <w:rPr>
        <w:rFonts w:ascii="Arial" w:hAnsi="Arial" w:hint="default"/>
      </w:rPr>
    </w:lvl>
    <w:lvl w:ilvl="5" w:tplc="014E5A2E" w:tentative="1">
      <w:start w:val="1"/>
      <w:numFmt w:val="bullet"/>
      <w:lvlText w:val="•"/>
      <w:lvlJc w:val="left"/>
      <w:pPr>
        <w:tabs>
          <w:tab w:val="num" w:pos="4320"/>
        </w:tabs>
        <w:ind w:left="4320" w:hanging="360"/>
      </w:pPr>
      <w:rPr>
        <w:rFonts w:ascii="Arial" w:hAnsi="Arial" w:hint="default"/>
      </w:rPr>
    </w:lvl>
    <w:lvl w:ilvl="6" w:tplc="1A7C8956" w:tentative="1">
      <w:start w:val="1"/>
      <w:numFmt w:val="bullet"/>
      <w:lvlText w:val="•"/>
      <w:lvlJc w:val="left"/>
      <w:pPr>
        <w:tabs>
          <w:tab w:val="num" w:pos="5040"/>
        </w:tabs>
        <w:ind w:left="5040" w:hanging="360"/>
      </w:pPr>
      <w:rPr>
        <w:rFonts w:ascii="Arial" w:hAnsi="Arial" w:hint="default"/>
      </w:rPr>
    </w:lvl>
    <w:lvl w:ilvl="7" w:tplc="3C32D914" w:tentative="1">
      <w:start w:val="1"/>
      <w:numFmt w:val="bullet"/>
      <w:lvlText w:val="•"/>
      <w:lvlJc w:val="left"/>
      <w:pPr>
        <w:tabs>
          <w:tab w:val="num" w:pos="5760"/>
        </w:tabs>
        <w:ind w:left="5760" w:hanging="360"/>
      </w:pPr>
      <w:rPr>
        <w:rFonts w:ascii="Arial" w:hAnsi="Arial" w:hint="default"/>
      </w:rPr>
    </w:lvl>
    <w:lvl w:ilvl="8" w:tplc="642A16CC" w:tentative="1">
      <w:start w:val="1"/>
      <w:numFmt w:val="bullet"/>
      <w:lvlText w:val="•"/>
      <w:lvlJc w:val="left"/>
      <w:pPr>
        <w:tabs>
          <w:tab w:val="num" w:pos="6480"/>
        </w:tabs>
        <w:ind w:left="6480" w:hanging="360"/>
      </w:pPr>
      <w:rPr>
        <w:rFonts w:ascii="Arial" w:hAnsi="Arial" w:hint="default"/>
      </w:rPr>
    </w:lvl>
  </w:abstractNum>
  <w:abstractNum w:abstractNumId="31">
    <w:nsid w:val="79E04C7B"/>
    <w:multiLevelType w:val="hybridMultilevel"/>
    <w:tmpl w:val="A9023B56"/>
    <w:lvl w:ilvl="0" w:tplc="A670B7F2">
      <w:start w:val="1"/>
      <w:numFmt w:val="bullet"/>
      <w:lvlText w:val="•"/>
      <w:lvlJc w:val="left"/>
      <w:pPr>
        <w:tabs>
          <w:tab w:val="num" w:pos="720"/>
        </w:tabs>
        <w:ind w:left="720" w:hanging="360"/>
      </w:pPr>
      <w:rPr>
        <w:rFonts w:ascii="Arial" w:hAnsi="Arial" w:hint="default"/>
      </w:rPr>
    </w:lvl>
    <w:lvl w:ilvl="1" w:tplc="61D227E0" w:tentative="1">
      <w:start w:val="1"/>
      <w:numFmt w:val="bullet"/>
      <w:lvlText w:val="•"/>
      <w:lvlJc w:val="left"/>
      <w:pPr>
        <w:tabs>
          <w:tab w:val="num" w:pos="1440"/>
        </w:tabs>
        <w:ind w:left="1440" w:hanging="360"/>
      </w:pPr>
      <w:rPr>
        <w:rFonts w:ascii="Arial" w:hAnsi="Arial" w:hint="default"/>
      </w:rPr>
    </w:lvl>
    <w:lvl w:ilvl="2" w:tplc="310869C8" w:tentative="1">
      <w:start w:val="1"/>
      <w:numFmt w:val="bullet"/>
      <w:lvlText w:val="•"/>
      <w:lvlJc w:val="left"/>
      <w:pPr>
        <w:tabs>
          <w:tab w:val="num" w:pos="2160"/>
        </w:tabs>
        <w:ind w:left="2160" w:hanging="360"/>
      </w:pPr>
      <w:rPr>
        <w:rFonts w:ascii="Arial" w:hAnsi="Arial" w:hint="default"/>
      </w:rPr>
    </w:lvl>
    <w:lvl w:ilvl="3" w:tplc="85E659DC" w:tentative="1">
      <w:start w:val="1"/>
      <w:numFmt w:val="bullet"/>
      <w:lvlText w:val="•"/>
      <w:lvlJc w:val="left"/>
      <w:pPr>
        <w:tabs>
          <w:tab w:val="num" w:pos="2880"/>
        </w:tabs>
        <w:ind w:left="2880" w:hanging="360"/>
      </w:pPr>
      <w:rPr>
        <w:rFonts w:ascii="Arial" w:hAnsi="Arial" w:hint="default"/>
      </w:rPr>
    </w:lvl>
    <w:lvl w:ilvl="4" w:tplc="D9308B92" w:tentative="1">
      <w:start w:val="1"/>
      <w:numFmt w:val="bullet"/>
      <w:lvlText w:val="•"/>
      <w:lvlJc w:val="left"/>
      <w:pPr>
        <w:tabs>
          <w:tab w:val="num" w:pos="3600"/>
        </w:tabs>
        <w:ind w:left="3600" w:hanging="360"/>
      </w:pPr>
      <w:rPr>
        <w:rFonts w:ascii="Arial" w:hAnsi="Arial" w:hint="default"/>
      </w:rPr>
    </w:lvl>
    <w:lvl w:ilvl="5" w:tplc="C2D60046" w:tentative="1">
      <w:start w:val="1"/>
      <w:numFmt w:val="bullet"/>
      <w:lvlText w:val="•"/>
      <w:lvlJc w:val="left"/>
      <w:pPr>
        <w:tabs>
          <w:tab w:val="num" w:pos="4320"/>
        </w:tabs>
        <w:ind w:left="4320" w:hanging="360"/>
      </w:pPr>
      <w:rPr>
        <w:rFonts w:ascii="Arial" w:hAnsi="Arial" w:hint="default"/>
      </w:rPr>
    </w:lvl>
    <w:lvl w:ilvl="6" w:tplc="C9B80C18" w:tentative="1">
      <w:start w:val="1"/>
      <w:numFmt w:val="bullet"/>
      <w:lvlText w:val="•"/>
      <w:lvlJc w:val="left"/>
      <w:pPr>
        <w:tabs>
          <w:tab w:val="num" w:pos="5040"/>
        </w:tabs>
        <w:ind w:left="5040" w:hanging="360"/>
      </w:pPr>
      <w:rPr>
        <w:rFonts w:ascii="Arial" w:hAnsi="Arial" w:hint="default"/>
      </w:rPr>
    </w:lvl>
    <w:lvl w:ilvl="7" w:tplc="5BC4FC8A" w:tentative="1">
      <w:start w:val="1"/>
      <w:numFmt w:val="bullet"/>
      <w:lvlText w:val="•"/>
      <w:lvlJc w:val="left"/>
      <w:pPr>
        <w:tabs>
          <w:tab w:val="num" w:pos="5760"/>
        </w:tabs>
        <w:ind w:left="5760" w:hanging="360"/>
      </w:pPr>
      <w:rPr>
        <w:rFonts w:ascii="Arial" w:hAnsi="Arial" w:hint="default"/>
      </w:rPr>
    </w:lvl>
    <w:lvl w:ilvl="8" w:tplc="D172B7DA" w:tentative="1">
      <w:start w:val="1"/>
      <w:numFmt w:val="bullet"/>
      <w:lvlText w:val="•"/>
      <w:lvlJc w:val="left"/>
      <w:pPr>
        <w:tabs>
          <w:tab w:val="num" w:pos="6480"/>
        </w:tabs>
        <w:ind w:left="6480" w:hanging="360"/>
      </w:pPr>
      <w:rPr>
        <w:rFonts w:ascii="Arial" w:hAnsi="Arial" w:hint="default"/>
      </w:rPr>
    </w:lvl>
  </w:abstractNum>
  <w:abstractNum w:abstractNumId="32">
    <w:nsid w:val="7B302C05"/>
    <w:multiLevelType w:val="hybridMultilevel"/>
    <w:tmpl w:val="0F3A8C0C"/>
    <w:lvl w:ilvl="0" w:tplc="62AA7C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5"/>
  </w:num>
  <w:num w:numId="3">
    <w:abstractNumId w:val="10"/>
  </w:num>
  <w:num w:numId="4">
    <w:abstractNumId w:val="28"/>
  </w:num>
  <w:num w:numId="5">
    <w:abstractNumId w:val="0"/>
  </w:num>
  <w:num w:numId="6">
    <w:abstractNumId w:val="14"/>
  </w:num>
  <w:num w:numId="7">
    <w:abstractNumId w:val="26"/>
  </w:num>
  <w:num w:numId="8">
    <w:abstractNumId w:val="9"/>
  </w:num>
  <w:num w:numId="9">
    <w:abstractNumId w:val="15"/>
  </w:num>
  <w:num w:numId="10">
    <w:abstractNumId w:val="11"/>
  </w:num>
  <w:num w:numId="11">
    <w:abstractNumId w:val="7"/>
  </w:num>
  <w:num w:numId="12">
    <w:abstractNumId w:val="22"/>
  </w:num>
  <w:num w:numId="13">
    <w:abstractNumId w:val="20"/>
  </w:num>
  <w:num w:numId="14">
    <w:abstractNumId w:val="13"/>
  </w:num>
  <w:num w:numId="15">
    <w:abstractNumId w:val="2"/>
  </w:num>
  <w:num w:numId="16">
    <w:abstractNumId w:val="23"/>
  </w:num>
  <w:num w:numId="17">
    <w:abstractNumId w:val="29"/>
  </w:num>
  <w:num w:numId="18">
    <w:abstractNumId w:val="19"/>
  </w:num>
  <w:num w:numId="19">
    <w:abstractNumId w:val="32"/>
  </w:num>
  <w:num w:numId="20">
    <w:abstractNumId w:val="8"/>
  </w:num>
  <w:num w:numId="21">
    <w:abstractNumId w:val="21"/>
  </w:num>
  <w:num w:numId="22">
    <w:abstractNumId w:val="31"/>
  </w:num>
  <w:num w:numId="23">
    <w:abstractNumId w:val="17"/>
  </w:num>
  <w:num w:numId="24">
    <w:abstractNumId w:val="30"/>
  </w:num>
  <w:num w:numId="25">
    <w:abstractNumId w:val="4"/>
  </w:num>
  <w:num w:numId="26">
    <w:abstractNumId w:val="3"/>
  </w:num>
  <w:num w:numId="27">
    <w:abstractNumId w:val="6"/>
  </w:num>
  <w:num w:numId="28">
    <w:abstractNumId w:val="1"/>
  </w:num>
  <w:num w:numId="29">
    <w:abstractNumId w:val="16"/>
  </w:num>
  <w:num w:numId="30">
    <w:abstractNumId w:val="5"/>
  </w:num>
  <w:num w:numId="31">
    <w:abstractNumId w:val="24"/>
  </w:num>
  <w:num w:numId="32">
    <w:abstractNumId w:val="1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02184"/>
    <w:rsid w:val="00046751"/>
    <w:rsid w:val="00061A77"/>
    <w:rsid w:val="00063CC0"/>
    <w:rsid w:val="000719BD"/>
    <w:rsid w:val="00072903"/>
    <w:rsid w:val="00076DE3"/>
    <w:rsid w:val="00091A14"/>
    <w:rsid w:val="000D730C"/>
    <w:rsid w:val="00120BC3"/>
    <w:rsid w:val="00133665"/>
    <w:rsid w:val="00144C7C"/>
    <w:rsid w:val="00155162"/>
    <w:rsid w:val="001660E1"/>
    <w:rsid w:val="00171623"/>
    <w:rsid w:val="001868DA"/>
    <w:rsid w:val="001C0017"/>
    <w:rsid w:val="001C47E2"/>
    <w:rsid w:val="001D70D0"/>
    <w:rsid w:val="001E39A2"/>
    <w:rsid w:val="001F13C3"/>
    <w:rsid w:val="001F2DFC"/>
    <w:rsid w:val="001F3D47"/>
    <w:rsid w:val="0020737C"/>
    <w:rsid w:val="0022685C"/>
    <w:rsid w:val="002332C5"/>
    <w:rsid w:val="002362AE"/>
    <w:rsid w:val="00256D21"/>
    <w:rsid w:val="00260852"/>
    <w:rsid w:val="00262260"/>
    <w:rsid w:val="00282998"/>
    <w:rsid w:val="002F7891"/>
    <w:rsid w:val="0030192E"/>
    <w:rsid w:val="00322678"/>
    <w:rsid w:val="003358FF"/>
    <w:rsid w:val="00355D74"/>
    <w:rsid w:val="00383135"/>
    <w:rsid w:val="0038415A"/>
    <w:rsid w:val="003853D7"/>
    <w:rsid w:val="00395F30"/>
    <w:rsid w:val="003D35E6"/>
    <w:rsid w:val="003D45C7"/>
    <w:rsid w:val="003E4508"/>
    <w:rsid w:val="003F110B"/>
    <w:rsid w:val="00406F8A"/>
    <w:rsid w:val="00415416"/>
    <w:rsid w:val="004219F6"/>
    <w:rsid w:val="004430C4"/>
    <w:rsid w:val="00444262"/>
    <w:rsid w:val="00451F3A"/>
    <w:rsid w:val="00471016"/>
    <w:rsid w:val="00475F9E"/>
    <w:rsid w:val="00497F7C"/>
    <w:rsid w:val="004A65C0"/>
    <w:rsid w:val="004B240F"/>
    <w:rsid w:val="004B3917"/>
    <w:rsid w:val="004B43CB"/>
    <w:rsid w:val="004C59B0"/>
    <w:rsid w:val="004D67DB"/>
    <w:rsid w:val="004E33FF"/>
    <w:rsid w:val="004E6946"/>
    <w:rsid w:val="00504A36"/>
    <w:rsid w:val="00506E44"/>
    <w:rsid w:val="00513130"/>
    <w:rsid w:val="00526F52"/>
    <w:rsid w:val="00544229"/>
    <w:rsid w:val="00554310"/>
    <w:rsid w:val="00557350"/>
    <w:rsid w:val="005621DD"/>
    <w:rsid w:val="00597A92"/>
    <w:rsid w:val="005C7988"/>
    <w:rsid w:val="005F7493"/>
    <w:rsid w:val="00624C3C"/>
    <w:rsid w:val="00643633"/>
    <w:rsid w:val="00681D61"/>
    <w:rsid w:val="006939D6"/>
    <w:rsid w:val="006A3565"/>
    <w:rsid w:val="006A4E32"/>
    <w:rsid w:val="006A6445"/>
    <w:rsid w:val="006B207F"/>
    <w:rsid w:val="006B790F"/>
    <w:rsid w:val="006F24AF"/>
    <w:rsid w:val="00705B81"/>
    <w:rsid w:val="0071288F"/>
    <w:rsid w:val="00715057"/>
    <w:rsid w:val="00726D4A"/>
    <w:rsid w:val="007353CF"/>
    <w:rsid w:val="007509B9"/>
    <w:rsid w:val="007557E5"/>
    <w:rsid w:val="00772559"/>
    <w:rsid w:val="007927A5"/>
    <w:rsid w:val="007A67E3"/>
    <w:rsid w:val="007B018E"/>
    <w:rsid w:val="007B485D"/>
    <w:rsid w:val="007E60C2"/>
    <w:rsid w:val="0080020D"/>
    <w:rsid w:val="00801DDE"/>
    <w:rsid w:val="00802DC2"/>
    <w:rsid w:val="0080737A"/>
    <w:rsid w:val="008332B0"/>
    <w:rsid w:val="00833C23"/>
    <w:rsid w:val="0083425B"/>
    <w:rsid w:val="008371A5"/>
    <w:rsid w:val="008543AF"/>
    <w:rsid w:val="00866F93"/>
    <w:rsid w:val="00882B6E"/>
    <w:rsid w:val="00893EC3"/>
    <w:rsid w:val="008B0CC8"/>
    <w:rsid w:val="008C6BCC"/>
    <w:rsid w:val="00903637"/>
    <w:rsid w:val="00911258"/>
    <w:rsid w:val="00926FE6"/>
    <w:rsid w:val="009343EC"/>
    <w:rsid w:val="0094022F"/>
    <w:rsid w:val="00941141"/>
    <w:rsid w:val="009421EE"/>
    <w:rsid w:val="00946406"/>
    <w:rsid w:val="009769DA"/>
    <w:rsid w:val="00993B7A"/>
    <w:rsid w:val="009B795C"/>
    <w:rsid w:val="009F7DB2"/>
    <w:rsid w:val="00A0202B"/>
    <w:rsid w:val="00A13B25"/>
    <w:rsid w:val="00A2046B"/>
    <w:rsid w:val="00A21A18"/>
    <w:rsid w:val="00A44FCE"/>
    <w:rsid w:val="00A56B5D"/>
    <w:rsid w:val="00A60030"/>
    <w:rsid w:val="00A62E0B"/>
    <w:rsid w:val="00A70242"/>
    <w:rsid w:val="00A73692"/>
    <w:rsid w:val="00AA63B1"/>
    <w:rsid w:val="00AB056A"/>
    <w:rsid w:val="00AB6FAA"/>
    <w:rsid w:val="00AC3C3D"/>
    <w:rsid w:val="00AC4279"/>
    <w:rsid w:val="00AC5947"/>
    <w:rsid w:val="00AC65E0"/>
    <w:rsid w:val="00AD06DC"/>
    <w:rsid w:val="00AD5CEB"/>
    <w:rsid w:val="00AE2626"/>
    <w:rsid w:val="00AE725A"/>
    <w:rsid w:val="00AE7A1E"/>
    <w:rsid w:val="00B03041"/>
    <w:rsid w:val="00B04171"/>
    <w:rsid w:val="00B115DD"/>
    <w:rsid w:val="00B23506"/>
    <w:rsid w:val="00B25B44"/>
    <w:rsid w:val="00B438FD"/>
    <w:rsid w:val="00B501DB"/>
    <w:rsid w:val="00B53EA8"/>
    <w:rsid w:val="00B575C1"/>
    <w:rsid w:val="00B71DEE"/>
    <w:rsid w:val="00B76187"/>
    <w:rsid w:val="00BA0799"/>
    <w:rsid w:val="00BB197F"/>
    <w:rsid w:val="00BB5BD6"/>
    <w:rsid w:val="00BF070B"/>
    <w:rsid w:val="00BF1CBC"/>
    <w:rsid w:val="00C51C87"/>
    <w:rsid w:val="00C65FC1"/>
    <w:rsid w:val="00CA0B3F"/>
    <w:rsid w:val="00CB07EB"/>
    <w:rsid w:val="00CC1A29"/>
    <w:rsid w:val="00CD5C86"/>
    <w:rsid w:val="00CE4AFD"/>
    <w:rsid w:val="00CF2731"/>
    <w:rsid w:val="00D02835"/>
    <w:rsid w:val="00D27274"/>
    <w:rsid w:val="00D32C4B"/>
    <w:rsid w:val="00D42C29"/>
    <w:rsid w:val="00D551E0"/>
    <w:rsid w:val="00D57E96"/>
    <w:rsid w:val="00D618C5"/>
    <w:rsid w:val="00D805FA"/>
    <w:rsid w:val="00D83FE3"/>
    <w:rsid w:val="00DA5886"/>
    <w:rsid w:val="00DB27E3"/>
    <w:rsid w:val="00DB79AC"/>
    <w:rsid w:val="00DC7CE0"/>
    <w:rsid w:val="00DD3916"/>
    <w:rsid w:val="00DE3CDE"/>
    <w:rsid w:val="00DF4C08"/>
    <w:rsid w:val="00DF6944"/>
    <w:rsid w:val="00E01B6A"/>
    <w:rsid w:val="00E11570"/>
    <w:rsid w:val="00E237DC"/>
    <w:rsid w:val="00E33B98"/>
    <w:rsid w:val="00E429B5"/>
    <w:rsid w:val="00E60E47"/>
    <w:rsid w:val="00E779BB"/>
    <w:rsid w:val="00E91C80"/>
    <w:rsid w:val="00E94CBC"/>
    <w:rsid w:val="00E954BD"/>
    <w:rsid w:val="00E978D3"/>
    <w:rsid w:val="00E97CAF"/>
    <w:rsid w:val="00EA25F8"/>
    <w:rsid w:val="00EA4D0E"/>
    <w:rsid w:val="00EC4366"/>
    <w:rsid w:val="00EC5630"/>
    <w:rsid w:val="00EC67EA"/>
    <w:rsid w:val="00ED2FF1"/>
    <w:rsid w:val="00EF17BB"/>
    <w:rsid w:val="00F22E68"/>
    <w:rsid w:val="00F236AD"/>
    <w:rsid w:val="00F25B37"/>
    <w:rsid w:val="00F32F6B"/>
    <w:rsid w:val="00F4320D"/>
    <w:rsid w:val="00F61C2D"/>
    <w:rsid w:val="00F92C22"/>
    <w:rsid w:val="00FD6743"/>
    <w:rsid w:val="00FD67D6"/>
    <w:rsid w:val="00FF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1">
    <w:name w:val="heading 1"/>
    <w:basedOn w:val="Normal"/>
    <w:next w:val="Normal"/>
    <w:link w:val="Ttulo1Car"/>
    <w:uiPriority w:val="9"/>
    <w:qFormat/>
    <w:rsid w:val="001F3D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aliases w:val="a Párrafo de lista"/>
    <w:basedOn w:val="Normal"/>
    <w:link w:val="PrrafodelistaCar"/>
    <w:uiPriority w:val="1"/>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paragraph" w:styleId="Textoindependiente">
    <w:name w:val="Body Text"/>
    <w:basedOn w:val="Normal"/>
    <w:link w:val="TextoindependienteCar"/>
    <w:uiPriority w:val="99"/>
    <w:semiHidden/>
    <w:unhideWhenUsed/>
    <w:rsid w:val="008C6BCC"/>
    <w:pPr>
      <w:spacing w:after="120"/>
    </w:pPr>
    <w:rPr>
      <w:lang w:val="en-US"/>
    </w:rPr>
  </w:style>
  <w:style w:type="character" w:customStyle="1" w:styleId="TextoindependienteCar">
    <w:name w:val="Texto independiente Car"/>
    <w:basedOn w:val="Fuentedeprrafopredeter"/>
    <w:link w:val="Textoindependiente"/>
    <w:uiPriority w:val="99"/>
    <w:semiHidden/>
    <w:rsid w:val="008C6BCC"/>
    <w:rPr>
      <w:rFonts w:ascii="Arial" w:eastAsia="Times New Roman" w:hAnsi="Arial" w:cs="Times New Roman"/>
      <w:sz w:val="20"/>
      <w:szCs w:val="20"/>
      <w:lang w:val="en-US"/>
    </w:rPr>
  </w:style>
  <w:style w:type="table" w:styleId="Tablaconcuadrcula">
    <w:name w:val="Table Grid"/>
    <w:basedOn w:val="Tablanormal"/>
    <w:uiPriority w:val="59"/>
    <w:rsid w:val="00A2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13130"/>
    <w:rPr>
      <w:color w:val="0000FF" w:themeColor="hyperlink"/>
      <w:u w:val="single"/>
    </w:rPr>
  </w:style>
  <w:style w:type="paragraph" w:styleId="Textonotaalfinal">
    <w:name w:val="endnote text"/>
    <w:basedOn w:val="Normal"/>
    <w:link w:val="TextonotaalfinalCar"/>
    <w:uiPriority w:val="99"/>
    <w:semiHidden/>
    <w:unhideWhenUsed/>
    <w:rsid w:val="00260852"/>
  </w:style>
  <w:style w:type="character" w:customStyle="1" w:styleId="TextonotaalfinalCar">
    <w:name w:val="Texto nota al final Car"/>
    <w:basedOn w:val="Fuentedeprrafopredeter"/>
    <w:link w:val="Textonotaalfinal"/>
    <w:uiPriority w:val="99"/>
    <w:semiHidden/>
    <w:rsid w:val="00260852"/>
    <w:rPr>
      <w:rFonts w:ascii="Arial" w:eastAsia="Times New Roman" w:hAnsi="Arial" w:cs="Times New Roman"/>
      <w:sz w:val="20"/>
      <w:szCs w:val="20"/>
    </w:rPr>
  </w:style>
  <w:style w:type="character" w:styleId="Refdenotaalfinal">
    <w:name w:val="endnote reference"/>
    <w:basedOn w:val="Fuentedeprrafopredeter"/>
    <w:uiPriority w:val="99"/>
    <w:semiHidden/>
    <w:unhideWhenUsed/>
    <w:rsid w:val="00260852"/>
    <w:rPr>
      <w:vertAlign w:val="superscript"/>
    </w:rPr>
  </w:style>
  <w:style w:type="paragraph" w:styleId="Textonotapie">
    <w:name w:val="footnote text"/>
    <w:basedOn w:val="Normal"/>
    <w:link w:val="TextonotapieCar"/>
    <w:uiPriority w:val="99"/>
    <w:semiHidden/>
    <w:unhideWhenUsed/>
    <w:rsid w:val="00260852"/>
  </w:style>
  <w:style w:type="character" w:customStyle="1" w:styleId="TextonotapieCar">
    <w:name w:val="Texto nota pie Car"/>
    <w:basedOn w:val="Fuentedeprrafopredeter"/>
    <w:link w:val="Textonotapie"/>
    <w:uiPriority w:val="99"/>
    <w:semiHidden/>
    <w:rsid w:val="00260852"/>
    <w:rPr>
      <w:rFonts w:ascii="Arial" w:eastAsia="Times New Roman" w:hAnsi="Arial" w:cs="Times New Roman"/>
      <w:sz w:val="20"/>
      <w:szCs w:val="20"/>
    </w:rPr>
  </w:style>
  <w:style w:type="character" w:styleId="Refdenotaalpie">
    <w:name w:val="footnote reference"/>
    <w:basedOn w:val="Fuentedeprrafopredeter"/>
    <w:uiPriority w:val="99"/>
    <w:semiHidden/>
    <w:unhideWhenUsed/>
    <w:rsid w:val="00260852"/>
    <w:rPr>
      <w:vertAlign w:val="superscript"/>
    </w:rPr>
  </w:style>
  <w:style w:type="character" w:customStyle="1" w:styleId="PrrafodelistaCar">
    <w:name w:val="Párrafo de lista Car"/>
    <w:aliases w:val="a Párrafo de lista Car"/>
    <w:basedOn w:val="Fuentedeprrafopredeter"/>
    <w:link w:val="Prrafodelista"/>
    <w:uiPriority w:val="1"/>
    <w:locked/>
    <w:rsid w:val="00CC1A29"/>
    <w:rPr>
      <w:rFonts w:ascii="Arial" w:eastAsia="Times New Roman" w:hAnsi="Arial" w:cs="Times New Roman"/>
      <w:sz w:val="20"/>
      <w:szCs w:val="20"/>
    </w:rPr>
  </w:style>
  <w:style w:type="character" w:customStyle="1" w:styleId="Ttulo1Car">
    <w:name w:val="Título 1 Car"/>
    <w:basedOn w:val="Fuentedeprrafopredeter"/>
    <w:link w:val="Ttulo1"/>
    <w:uiPriority w:val="9"/>
    <w:rsid w:val="001F3D4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3079">
      <w:bodyDiv w:val="1"/>
      <w:marLeft w:val="0"/>
      <w:marRight w:val="0"/>
      <w:marTop w:val="0"/>
      <w:marBottom w:val="0"/>
      <w:divBdr>
        <w:top w:val="none" w:sz="0" w:space="0" w:color="auto"/>
        <w:left w:val="none" w:sz="0" w:space="0" w:color="auto"/>
        <w:bottom w:val="none" w:sz="0" w:space="0" w:color="auto"/>
        <w:right w:val="none" w:sz="0" w:space="0" w:color="auto"/>
      </w:divBdr>
    </w:div>
    <w:div w:id="175267615">
      <w:bodyDiv w:val="1"/>
      <w:marLeft w:val="0"/>
      <w:marRight w:val="0"/>
      <w:marTop w:val="0"/>
      <w:marBottom w:val="0"/>
      <w:divBdr>
        <w:top w:val="none" w:sz="0" w:space="0" w:color="auto"/>
        <w:left w:val="none" w:sz="0" w:space="0" w:color="auto"/>
        <w:bottom w:val="none" w:sz="0" w:space="0" w:color="auto"/>
        <w:right w:val="none" w:sz="0" w:space="0" w:color="auto"/>
      </w:divBdr>
      <w:divsChild>
        <w:div w:id="1728145429">
          <w:marLeft w:val="360"/>
          <w:marRight w:val="0"/>
          <w:marTop w:val="200"/>
          <w:marBottom w:val="0"/>
          <w:divBdr>
            <w:top w:val="none" w:sz="0" w:space="0" w:color="auto"/>
            <w:left w:val="none" w:sz="0" w:space="0" w:color="auto"/>
            <w:bottom w:val="none" w:sz="0" w:space="0" w:color="auto"/>
            <w:right w:val="none" w:sz="0" w:space="0" w:color="auto"/>
          </w:divBdr>
        </w:div>
      </w:divsChild>
    </w:div>
    <w:div w:id="255989685">
      <w:bodyDiv w:val="1"/>
      <w:marLeft w:val="0"/>
      <w:marRight w:val="0"/>
      <w:marTop w:val="0"/>
      <w:marBottom w:val="0"/>
      <w:divBdr>
        <w:top w:val="none" w:sz="0" w:space="0" w:color="auto"/>
        <w:left w:val="none" w:sz="0" w:space="0" w:color="auto"/>
        <w:bottom w:val="none" w:sz="0" w:space="0" w:color="auto"/>
        <w:right w:val="none" w:sz="0" w:space="0" w:color="auto"/>
      </w:divBdr>
      <w:divsChild>
        <w:div w:id="226231865">
          <w:marLeft w:val="547"/>
          <w:marRight w:val="0"/>
          <w:marTop w:val="106"/>
          <w:marBottom w:val="0"/>
          <w:divBdr>
            <w:top w:val="none" w:sz="0" w:space="0" w:color="auto"/>
            <w:left w:val="none" w:sz="0" w:space="0" w:color="auto"/>
            <w:bottom w:val="none" w:sz="0" w:space="0" w:color="auto"/>
            <w:right w:val="none" w:sz="0" w:space="0" w:color="auto"/>
          </w:divBdr>
        </w:div>
        <w:div w:id="1462387025">
          <w:marLeft w:val="547"/>
          <w:marRight w:val="0"/>
          <w:marTop w:val="106"/>
          <w:marBottom w:val="0"/>
          <w:divBdr>
            <w:top w:val="none" w:sz="0" w:space="0" w:color="auto"/>
            <w:left w:val="none" w:sz="0" w:space="0" w:color="auto"/>
            <w:bottom w:val="none" w:sz="0" w:space="0" w:color="auto"/>
            <w:right w:val="none" w:sz="0" w:space="0" w:color="auto"/>
          </w:divBdr>
        </w:div>
        <w:div w:id="933321952">
          <w:marLeft w:val="547"/>
          <w:marRight w:val="0"/>
          <w:marTop w:val="106"/>
          <w:marBottom w:val="0"/>
          <w:divBdr>
            <w:top w:val="none" w:sz="0" w:space="0" w:color="auto"/>
            <w:left w:val="none" w:sz="0" w:space="0" w:color="auto"/>
            <w:bottom w:val="none" w:sz="0" w:space="0" w:color="auto"/>
            <w:right w:val="none" w:sz="0" w:space="0" w:color="auto"/>
          </w:divBdr>
        </w:div>
      </w:divsChild>
    </w:div>
    <w:div w:id="272247855">
      <w:bodyDiv w:val="1"/>
      <w:marLeft w:val="0"/>
      <w:marRight w:val="0"/>
      <w:marTop w:val="0"/>
      <w:marBottom w:val="0"/>
      <w:divBdr>
        <w:top w:val="none" w:sz="0" w:space="0" w:color="auto"/>
        <w:left w:val="none" w:sz="0" w:space="0" w:color="auto"/>
        <w:bottom w:val="none" w:sz="0" w:space="0" w:color="auto"/>
        <w:right w:val="none" w:sz="0" w:space="0" w:color="auto"/>
      </w:divBdr>
      <w:divsChild>
        <w:div w:id="2066221177">
          <w:marLeft w:val="360"/>
          <w:marRight w:val="0"/>
          <w:marTop w:val="200"/>
          <w:marBottom w:val="0"/>
          <w:divBdr>
            <w:top w:val="none" w:sz="0" w:space="0" w:color="auto"/>
            <w:left w:val="none" w:sz="0" w:space="0" w:color="auto"/>
            <w:bottom w:val="none" w:sz="0" w:space="0" w:color="auto"/>
            <w:right w:val="none" w:sz="0" w:space="0" w:color="auto"/>
          </w:divBdr>
        </w:div>
      </w:divsChild>
    </w:div>
    <w:div w:id="272635976">
      <w:bodyDiv w:val="1"/>
      <w:marLeft w:val="0"/>
      <w:marRight w:val="0"/>
      <w:marTop w:val="0"/>
      <w:marBottom w:val="0"/>
      <w:divBdr>
        <w:top w:val="none" w:sz="0" w:space="0" w:color="auto"/>
        <w:left w:val="none" w:sz="0" w:space="0" w:color="auto"/>
        <w:bottom w:val="none" w:sz="0" w:space="0" w:color="auto"/>
        <w:right w:val="none" w:sz="0" w:space="0" w:color="auto"/>
      </w:divBdr>
      <w:divsChild>
        <w:div w:id="1693409234">
          <w:marLeft w:val="360"/>
          <w:marRight w:val="0"/>
          <w:marTop w:val="200"/>
          <w:marBottom w:val="0"/>
          <w:divBdr>
            <w:top w:val="none" w:sz="0" w:space="0" w:color="auto"/>
            <w:left w:val="none" w:sz="0" w:space="0" w:color="auto"/>
            <w:bottom w:val="none" w:sz="0" w:space="0" w:color="auto"/>
            <w:right w:val="none" w:sz="0" w:space="0" w:color="auto"/>
          </w:divBdr>
        </w:div>
        <w:div w:id="1459836524">
          <w:marLeft w:val="360"/>
          <w:marRight w:val="0"/>
          <w:marTop w:val="200"/>
          <w:marBottom w:val="0"/>
          <w:divBdr>
            <w:top w:val="none" w:sz="0" w:space="0" w:color="auto"/>
            <w:left w:val="none" w:sz="0" w:space="0" w:color="auto"/>
            <w:bottom w:val="none" w:sz="0" w:space="0" w:color="auto"/>
            <w:right w:val="none" w:sz="0" w:space="0" w:color="auto"/>
          </w:divBdr>
        </w:div>
        <w:div w:id="343097232">
          <w:marLeft w:val="360"/>
          <w:marRight w:val="0"/>
          <w:marTop w:val="200"/>
          <w:marBottom w:val="0"/>
          <w:divBdr>
            <w:top w:val="none" w:sz="0" w:space="0" w:color="auto"/>
            <w:left w:val="none" w:sz="0" w:space="0" w:color="auto"/>
            <w:bottom w:val="none" w:sz="0" w:space="0" w:color="auto"/>
            <w:right w:val="none" w:sz="0" w:space="0" w:color="auto"/>
          </w:divBdr>
        </w:div>
      </w:divsChild>
    </w:div>
    <w:div w:id="298610469">
      <w:bodyDiv w:val="1"/>
      <w:marLeft w:val="0"/>
      <w:marRight w:val="0"/>
      <w:marTop w:val="0"/>
      <w:marBottom w:val="0"/>
      <w:divBdr>
        <w:top w:val="none" w:sz="0" w:space="0" w:color="auto"/>
        <w:left w:val="none" w:sz="0" w:space="0" w:color="auto"/>
        <w:bottom w:val="none" w:sz="0" w:space="0" w:color="auto"/>
        <w:right w:val="none" w:sz="0" w:space="0" w:color="auto"/>
      </w:divBdr>
    </w:div>
    <w:div w:id="392778667">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04016798">
      <w:bodyDiv w:val="1"/>
      <w:marLeft w:val="0"/>
      <w:marRight w:val="0"/>
      <w:marTop w:val="0"/>
      <w:marBottom w:val="0"/>
      <w:divBdr>
        <w:top w:val="none" w:sz="0" w:space="0" w:color="auto"/>
        <w:left w:val="none" w:sz="0" w:space="0" w:color="auto"/>
        <w:bottom w:val="none" w:sz="0" w:space="0" w:color="auto"/>
        <w:right w:val="none" w:sz="0" w:space="0" w:color="auto"/>
      </w:divBdr>
      <w:divsChild>
        <w:div w:id="603272030">
          <w:marLeft w:val="360"/>
          <w:marRight w:val="0"/>
          <w:marTop w:val="200"/>
          <w:marBottom w:val="0"/>
          <w:divBdr>
            <w:top w:val="none" w:sz="0" w:space="0" w:color="auto"/>
            <w:left w:val="none" w:sz="0" w:space="0" w:color="auto"/>
            <w:bottom w:val="none" w:sz="0" w:space="0" w:color="auto"/>
            <w:right w:val="none" w:sz="0" w:space="0" w:color="auto"/>
          </w:divBdr>
        </w:div>
        <w:div w:id="327755009">
          <w:marLeft w:val="360"/>
          <w:marRight w:val="0"/>
          <w:marTop w:val="200"/>
          <w:marBottom w:val="0"/>
          <w:divBdr>
            <w:top w:val="none" w:sz="0" w:space="0" w:color="auto"/>
            <w:left w:val="none" w:sz="0" w:space="0" w:color="auto"/>
            <w:bottom w:val="none" w:sz="0" w:space="0" w:color="auto"/>
            <w:right w:val="none" w:sz="0" w:space="0" w:color="auto"/>
          </w:divBdr>
        </w:div>
        <w:div w:id="2036227406">
          <w:marLeft w:val="360"/>
          <w:marRight w:val="0"/>
          <w:marTop w:val="200"/>
          <w:marBottom w:val="0"/>
          <w:divBdr>
            <w:top w:val="none" w:sz="0" w:space="0" w:color="auto"/>
            <w:left w:val="none" w:sz="0" w:space="0" w:color="auto"/>
            <w:bottom w:val="none" w:sz="0" w:space="0" w:color="auto"/>
            <w:right w:val="none" w:sz="0" w:space="0" w:color="auto"/>
          </w:divBdr>
        </w:div>
      </w:divsChild>
    </w:div>
    <w:div w:id="7048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407629">
          <w:marLeft w:val="360"/>
          <w:marRight w:val="0"/>
          <w:marTop w:val="200"/>
          <w:marBottom w:val="0"/>
          <w:divBdr>
            <w:top w:val="none" w:sz="0" w:space="0" w:color="auto"/>
            <w:left w:val="none" w:sz="0" w:space="0" w:color="auto"/>
            <w:bottom w:val="none" w:sz="0" w:space="0" w:color="auto"/>
            <w:right w:val="none" w:sz="0" w:space="0" w:color="auto"/>
          </w:divBdr>
        </w:div>
      </w:divsChild>
    </w:div>
    <w:div w:id="747650491">
      <w:bodyDiv w:val="1"/>
      <w:marLeft w:val="0"/>
      <w:marRight w:val="0"/>
      <w:marTop w:val="0"/>
      <w:marBottom w:val="0"/>
      <w:divBdr>
        <w:top w:val="none" w:sz="0" w:space="0" w:color="auto"/>
        <w:left w:val="none" w:sz="0" w:space="0" w:color="auto"/>
        <w:bottom w:val="none" w:sz="0" w:space="0" w:color="auto"/>
        <w:right w:val="none" w:sz="0" w:space="0" w:color="auto"/>
      </w:divBdr>
      <w:divsChild>
        <w:div w:id="505899590">
          <w:marLeft w:val="547"/>
          <w:marRight w:val="0"/>
          <w:marTop w:val="106"/>
          <w:marBottom w:val="0"/>
          <w:divBdr>
            <w:top w:val="none" w:sz="0" w:space="0" w:color="auto"/>
            <w:left w:val="none" w:sz="0" w:space="0" w:color="auto"/>
            <w:bottom w:val="none" w:sz="0" w:space="0" w:color="auto"/>
            <w:right w:val="none" w:sz="0" w:space="0" w:color="auto"/>
          </w:divBdr>
        </w:div>
      </w:divsChild>
    </w:div>
    <w:div w:id="761682129">
      <w:bodyDiv w:val="1"/>
      <w:marLeft w:val="0"/>
      <w:marRight w:val="0"/>
      <w:marTop w:val="0"/>
      <w:marBottom w:val="0"/>
      <w:divBdr>
        <w:top w:val="none" w:sz="0" w:space="0" w:color="auto"/>
        <w:left w:val="none" w:sz="0" w:space="0" w:color="auto"/>
        <w:bottom w:val="none" w:sz="0" w:space="0" w:color="auto"/>
        <w:right w:val="none" w:sz="0" w:space="0" w:color="auto"/>
      </w:divBdr>
      <w:divsChild>
        <w:div w:id="2010478041">
          <w:marLeft w:val="360"/>
          <w:marRight w:val="0"/>
          <w:marTop w:val="200"/>
          <w:marBottom w:val="0"/>
          <w:divBdr>
            <w:top w:val="none" w:sz="0" w:space="0" w:color="auto"/>
            <w:left w:val="none" w:sz="0" w:space="0" w:color="auto"/>
            <w:bottom w:val="none" w:sz="0" w:space="0" w:color="auto"/>
            <w:right w:val="none" w:sz="0" w:space="0" w:color="auto"/>
          </w:divBdr>
        </w:div>
        <w:div w:id="450638258">
          <w:marLeft w:val="360"/>
          <w:marRight w:val="0"/>
          <w:marTop w:val="200"/>
          <w:marBottom w:val="0"/>
          <w:divBdr>
            <w:top w:val="none" w:sz="0" w:space="0" w:color="auto"/>
            <w:left w:val="none" w:sz="0" w:space="0" w:color="auto"/>
            <w:bottom w:val="none" w:sz="0" w:space="0" w:color="auto"/>
            <w:right w:val="none" w:sz="0" w:space="0" w:color="auto"/>
          </w:divBdr>
        </w:div>
        <w:div w:id="660160301">
          <w:marLeft w:val="360"/>
          <w:marRight w:val="0"/>
          <w:marTop w:val="200"/>
          <w:marBottom w:val="0"/>
          <w:divBdr>
            <w:top w:val="none" w:sz="0" w:space="0" w:color="auto"/>
            <w:left w:val="none" w:sz="0" w:space="0" w:color="auto"/>
            <w:bottom w:val="none" w:sz="0" w:space="0" w:color="auto"/>
            <w:right w:val="none" w:sz="0" w:space="0" w:color="auto"/>
          </w:divBdr>
        </w:div>
      </w:divsChild>
    </w:div>
    <w:div w:id="849757247">
      <w:bodyDiv w:val="1"/>
      <w:marLeft w:val="0"/>
      <w:marRight w:val="0"/>
      <w:marTop w:val="0"/>
      <w:marBottom w:val="0"/>
      <w:divBdr>
        <w:top w:val="none" w:sz="0" w:space="0" w:color="auto"/>
        <w:left w:val="none" w:sz="0" w:space="0" w:color="auto"/>
        <w:bottom w:val="none" w:sz="0" w:space="0" w:color="auto"/>
        <w:right w:val="none" w:sz="0" w:space="0" w:color="auto"/>
      </w:divBdr>
      <w:divsChild>
        <w:div w:id="1407342576">
          <w:marLeft w:val="360"/>
          <w:marRight w:val="0"/>
          <w:marTop w:val="200"/>
          <w:marBottom w:val="0"/>
          <w:divBdr>
            <w:top w:val="none" w:sz="0" w:space="0" w:color="auto"/>
            <w:left w:val="none" w:sz="0" w:space="0" w:color="auto"/>
            <w:bottom w:val="none" w:sz="0" w:space="0" w:color="auto"/>
            <w:right w:val="none" w:sz="0" w:space="0" w:color="auto"/>
          </w:divBdr>
        </w:div>
      </w:divsChild>
    </w:div>
    <w:div w:id="855507804">
      <w:bodyDiv w:val="1"/>
      <w:marLeft w:val="0"/>
      <w:marRight w:val="0"/>
      <w:marTop w:val="0"/>
      <w:marBottom w:val="0"/>
      <w:divBdr>
        <w:top w:val="none" w:sz="0" w:space="0" w:color="auto"/>
        <w:left w:val="none" w:sz="0" w:space="0" w:color="auto"/>
        <w:bottom w:val="none" w:sz="0" w:space="0" w:color="auto"/>
        <w:right w:val="none" w:sz="0" w:space="0" w:color="auto"/>
      </w:divBdr>
      <w:divsChild>
        <w:div w:id="1996567803">
          <w:marLeft w:val="547"/>
          <w:marRight w:val="0"/>
          <w:marTop w:val="106"/>
          <w:marBottom w:val="0"/>
          <w:divBdr>
            <w:top w:val="none" w:sz="0" w:space="0" w:color="auto"/>
            <w:left w:val="none" w:sz="0" w:space="0" w:color="auto"/>
            <w:bottom w:val="none" w:sz="0" w:space="0" w:color="auto"/>
            <w:right w:val="none" w:sz="0" w:space="0" w:color="auto"/>
          </w:divBdr>
        </w:div>
        <w:div w:id="1564295751">
          <w:marLeft w:val="547"/>
          <w:marRight w:val="0"/>
          <w:marTop w:val="106"/>
          <w:marBottom w:val="0"/>
          <w:divBdr>
            <w:top w:val="none" w:sz="0" w:space="0" w:color="auto"/>
            <w:left w:val="none" w:sz="0" w:space="0" w:color="auto"/>
            <w:bottom w:val="none" w:sz="0" w:space="0" w:color="auto"/>
            <w:right w:val="none" w:sz="0" w:space="0" w:color="auto"/>
          </w:divBdr>
        </w:div>
        <w:div w:id="99882364">
          <w:marLeft w:val="547"/>
          <w:marRight w:val="0"/>
          <w:marTop w:val="106"/>
          <w:marBottom w:val="0"/>
          <w:divBdr>
            <w:top w:val="none" w:sz="0" w:space="0" w:color="auto"/>
            <w:left w:val="none" w:sz="0" w:space="0" w:color="auto"/>
            <w:bottom w:val="none" w:sz="0" w:space="0" w:color="auto"/>
            <w:right w:val="none" w:sz="0" w:space="0" w:color="auto"/>
          </w:divBdr>
        </w:div>
      </w:divsChild>
    </w:div>
    <w:div w:id="924531943">
      <w:bodyDiv w:val="1"/>
      <w:marLeft w:val="0"/>
      <w:marRight w:val="0"/>
      <w:marTop w:val="0"/>
      <w:marBottom w:val="0"/>
      <w:divBdr>
        <w:top w:val="none" w:sz="0" w:space="0" w:color="auto"/>
        <w:left w:val="none" w:sz="0" w:space="0" w:color="auto"/>
        <w:bottom w:val="none" w:sz="0" w:space="0" w:color="auto"/>
        <w:right w:val="none" w:sz="0" w:space="0" w:color="auto"/>
      </w:divBdr>
      <w:divsChild>
        <w:div w:id="1870095645">
          <w:marLeft w:val="360"/>
          <w:marRight w:val="0"/>
          <w:marTop w:val="200"/>
          <w:marBottom w:val="0"/>
          <w:divBdr>
            <w:top w:val="none" w:sz="0" w:space="0" w:color="auto"/>
            <w:left w:val="none" w:sz="0" w:space="0" w:color="auto"/>
            <w:bottom w:val="none" w:sz="0" w:space="0" w:color="auto"/>
            <w:right w:val="none" w:sz="0" w:space="0" w:color="auto"/>
          </w:divBdr>
        </w:div>
        <w:div w:id="2097898255">
          <w:marLeft w:val="360"/>
          <w:marRight w:val="0"/>
          <w:marTop w:val="200"/>
          <w:marBottom w:val="0"/>
          <w:divBdr>
            <w:top w:val="none" w:sz="0" w:space="0" w:color="auto"/>
            <w:left w:val="none" w:sz="0" w:space="0" w:color="auto"/>
            <w:bottom w:val="none" w:sz="0" w:space="0" w:color="auto"/>
            <w:right w:val="none" w:sz="0" w:space="0" w:color="auto"/>
          </w:divBdr>
        </w:div>
        <w:div w:id="841965818">
          <w:marLeft w:val="360"/>
          <w:marRight w:val="0"/>
          <w:marTop w:val="200"/>
          <w:marBottom w:val="0"/>
          <w:divBdr>
            <w:top w:val="none" w:sz="0" w:space="0" w:color="auto"/>
            <w:left w:val="none" w:sz="0" w:space="0" w:color="auto"/>
            <w:bottom w:val="none" w:sz="0" w:space="0" w:color="auto"/>
            <w:right w:val="none" w:sz="0" w:space="0" w:color="auto"/>
          </w:divBdr>
        </w:div>
        <w:div w:id="1568759239">
          <w:marLeft w:val="360"/>
          <w:marRight w:val="0"/>
          <w:marTop w:val="200"/>
          <w:marBottom w:val="0"/>
          <w:divBdr>
            <w:top w:val="none" w:sz="0" w:space="0" w:color="auto"/>
            <w:left w:val="none" w:sz="0" w:space="0" w:color="auto"/>
            <w:bottom w:val="none" w:sz="0" w:space="0" w:color="auto"/>
            <w:right w:val="none" w:sz="0" w:space="0" w:color="auto"/>
          </w:divBdr>
        </w:div>
        <w:div w:id="1673488005">
          <w:marLeft w:val="360"/>
          <w:marRight w:val="0"/>
          <w:marTop w:val="200"/>
          <w:marBottom w:val="0"/>
          <w:divBdr>
            <w:top w:val="none" w:sz="0" w:space="0" w:color="auto"/>
            <w:left w:val="none" w:sz="0" w:space="0" w:color="auto"/>
            <w:bottom w:val="none" w:sz="0" w:space="0" w:color="auto"/>
            <w:right w:val="none" w:sz="0" w:space="0" w:color="auto"/>
          </w:divBdr>
        </w:div>
        <w:div w:id="291057368">
          <w:marLeft w:val="360"/>
          <w:marRight w:val="0"/>
          <w:marTop w:val="200"/>
          <w:marBottom w:val="0"/>
          <w:divBdr>
            <w:top w:val="none" w:sz="0" w:space="0" w:color="auto"/>
            <w:left w:val="none" w:sz="0" w:space="0" w:color="auto"/>
            <w:bottom w:val="none" w:sz="0" w:space="0" w:color="auto"/>
            <w:right w:val="none" w:sz="0" w:space="0" w:color="auto"/>
          </w:divBdr>
        </w:div>
        <w:div w:id="157812409">
          <w:marLeft w:val="360"/>
          <w:marRight w:val="0"/>
          <w:marTop w:val="200"/>
          <w:marBottom w:val="0"/>
          <w:divBdr>
            <w:top w:val="none" w:sz="0" w:space="0" w:color="auto"/>
            <w:left w:val="none" w:sz="0" w:space="0" w:color="auto"/>
            <w:bottom w:val="none" w:sz="0" w:space="0" w:color="auto"/>
            <w:right w:val="none" w:sz="0" w:space="0" w:color="auto"/>
          </w:divBdr>
        </w:div>
        <w:div w:id="1727333443">
          <w:marLeft w:val="360"/>
          <w:marRight w:val="0"/>
          <w:marTop w:val="200"/>
          <w:marBottom w:val="0"/>
          <w:divBdr>
            <w:top w:val="none" w:sz="0" w:space="0" w:color="auto"/>
            <w:left w:val="none" w:sz="0" w:space="0" w:color="auto"/>
            <w:bottom w:val="none" w:sz="0" w:space="0" w:color="auto"/>
            <w:right w:val="none" w:sz="0" w:space="0" w:color="auto"/>
          </w:divBdr>
        </w:div>
        <w:div w:id="1431001669">
          <w:marLeft w:val="360"/>
          <w:marRight w:val="0"/>
          <w:marTop w:val="200"/>
          <w:marBottom w:val="0"/>
          <w:divBdr>
            <w:top w:val="none" w:sz="0" w:space="0" w:color="auto"/>
            <w:left w:val="none" w:sz="0" w:space="0" w:color="auto"/>
            <w:bottom w:val="none" w:sz="0" w:space="0" w:color="auto"/>
            <w:right w:val="none" w:sz="0" w:space="0" w:color="auto"/>
          </w:divBdr>
        </w:div>
        <w:div w:id="545414751">
          <w:marLeft w:val="360"/>
          <w:marRight w:val="0"/>
          <w:marTop w:val="200"/>
          <w:marBottom w:val="0"/>
          <w:divBdr>
            <w:top w:val="none" w:sz="0" w:space="0" w:color="auto"/>
            <w:left w:val="none" w:sz="0" w:space="0" w:color="auto"/>
            <w:bottom w:val="none" w:sz="0" w:space="0" w:color="auto"/>
            <w:right w:val="none" w:sz="0" w:space="0" w:color="auto"/>
          </w:divBdr>
        </w:div>
        <w:div w:id="1037506189">
          <w:marLeft w:val="360"/>
          <w:marRight w:val="0"/>
          <w:marTop w:val="200"/>
          <w:marBottom w:val="0"/>
          <w:divBdr>
            <w:top w:val="none" w:sz="0" w:space="0" w:color="auto"/>
            <w:left w:val="none" w:sz="0" w:space="0" w:color="auto"/>
            <w:bottom w:val="none" w:sz="0" w:space="0" w:color="auto"/>
            <w:right w:val="none" w:sz="0" w:space="0" w:color="auto"/>
          </w:divBdr>
        </w:div>
      </w:divsChild>
    </w:div>
    <w:div w:id="1294023962">
      <w:bodyDiv w:val="1"/>
      <w:marLeft w:val="0"/>
      <w:marRight w:val="0"/>
      <w:marTop w:val="0"/>
      <w:marBottom w:val="0"/>
      <w:divBdr>
        <w:top w:val="none" w:sz="0" w:space="0" w:color="auto"/>
        <w:left w:val="none" w:sz="0" w:space="0" w:color="auto"/>
        <w:bottom w:val="none" w:sz="0" w:space="0" w:color="auto"/>
        <w:right w:val="none" w:sz="0" w:space="0" w:color="auto"/>
      </w:divBdr>
      <w:divsChild>
        <w:div w:id="2118940699">
          <w:marLeft w:val="360"/>
          <w:marRight w:val="0"/>
          <w:marTop w:val="200"/>
          <w:marBottom w:val="0"/>
          <w:divBdr>
            <w:top w:val="none" w:sz="0" w:space="0" w:color="auto"/>
            <w:left w:val="none" w:sz="0" w:space="0" w:color="auto"/>
            <w:bottom w:val="none" w:sz="0" w:space="0" w:color="auto"/>
            <w:right w:val="none" w:sz="0" w:space="0" w:color="auto"/>
          </w:divBdr>
        </w:div>
        <w:div w:id="1623076636">
          <w:marLeft w:val="360"/>
          <w:marRight w:val="0"/>
          <w:marTop w:val="200"/>
          <w:marBottom w:val="0"/>
          <w:divBdr>
            <w:top w:val="none" w:sz="0" w:space="0" w:color="auto"/>
            <w:left w:val="none" w:sz="0" w:space="0" w:color="auto"/>
            <w:bottom w:val="none" w:sz="0" w:space="0" w:color="auto"/>
            <w:right w:val="none" w:sz="0" w:space="0" w:color="auto"/>
          </w:divBdr>
        </w:div>
        <w:div w:id="1502622168">
          <w:marLeft w:val="360"/>
          <w:marRight w:val="0"/>
          <w:marTop w:val="200"/>
          <w:marBottom w:val="0"/>
          <w:divBdr>
            <w:top w:val="none" w:sz="0" w:space="0" w:color="auto"/>
            <w:left w:val="none" w:sz="0" w:space="0" w:color="auto"/>
            <w:bottom w:val="none" w:sz="0" w:space="0" w:color="auto"/>
            <w:right w:val="none" w:sz="0" w:space="0" w:color="auto"/>
          </w:divBdr>
        </w:div>
        <w:div w:id="1103108573">
          <w:marLeft w:val="360"/>
          <w:marRight w:val="0"/>
          <w:marTop w:val="200"/>
          <w:marBottom w:val="0"/>
          <w:divBdr>
            <w:top w:val="none" w:sz="0" w:space="0" w:color="auto"/>
            <w:left w:val="none" w:sz="0" w:space="0" w:color="auto"/>
            <w:bottom w:val="none" w:sz="0" w:space="0" w:color="auto"/>
            <w:right w:val="none" w:sz="0" w:space="0" w:color="auto"/>
          </w:divBdr>
        </w:div>
        <w:div w:id="1355303512">
          <w:marLeft w:val="360"/>
          <w:marRight w:val="0"/>
          <w:marTop w:val="200"/>
          <w:marBottom w:val="0"/>
          <w:divBdr>
            <w:top w:val="none" w:sz="0" w:space="0" w:color="auto"/>
            <w:left w:val="none" w:sz="0" w:space="0" w:color="auto"/>
            <w:bottom w:val="none" w:sz="0" w:space="0" w:color="auto"/>
            <w:right w:val="none" w:sz="0" w:space="0" w:color="auto"/>
          </w:divBdr>
        </w:div>
        <w:div w:id="1800302118">
          <w:marLeft w:val="360"/>
          <w:marRight w:val="0"/>
          <w:marTop w:val="200"/>
          <w:marBottom w:val="0"/>
          <w:divBdr>
            <w:top w:val="none" w:sz="0" w:space="0" w:color="auto"/>
            <w:left w:val="none" w:sz="0" w:space="0" w:color="auto"/>
            <w:bottom w:val="none" w:sz="0" w:space="0" w:color="auto"/>
            <w:right w:val="none" w:sz="0" w:space="0" w:color="auto"/>
          </w:divBdr>
        </w:div>
      </w:divsChild>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sChild>
        <w:div w:id="610815977">
          <w:marLeft w:val="547"/>
          <w:marRight w:val="0"/>
          <w:marTop w:val="106"/>
          <w:marBottom w:val="0"/>
          <w:divBdr>
            <w:top w:val="none" w:sz="0" w:space="0" w:color="auto"/>
            <w:left w:val="none" w:sz="0" w:space="0" w:color="auto"/>
            <w:bottom w:val="none" w:sz="0" w:space="0" w:color="auto"/>
            <w:right w:val="none" w:sz="0" w:space="0" w:color="auto"/>
          </w:divBdr>
        </w:div>
        <w:div w:id="199170114">
          <w:marLeft w:val="547"/>
          <w:marRight w:val="0"/>
          <w:marTop w:val="106"/>
          <w:marBottom w:val="0"/>
          <w:divBdr>
            <w:top w:val="none" w:sz="0" w:space="0" w:color="auto"/>
            <w:left w:val="none" w:sz="0" w:space="0" w:color="auto"/>
            <w:bottom w:val="none" w:sz="0" w:space="0" w:color="auto"/>
            <w:right w:val="none" w:sz="0" w:space="0" w:color="auto"/>
          </w:divBdr>
        </w:div>
        <w:div w:id="1017005203">
          <w:marLeft w:val="547"/>
          <w:marRight w:val="0"/>
          <w:marTop w:val="106"/>
          <w:marBottom w:val="0"/>
          <w:divBdr>
            <w:top w:val="none" w:sz="0" w:space="0" w:color="auto"/>
            <w:left w:val="none" w:sz="0" w:space="0" w:color="auto"/>
            <w:bottom w:val="none" w:sz="0" w:space="0" w:color="auto"/>
            <w:right w:val="none" w:sz="0" w:space="0" w:color="auto"/>
          </w:divBdr>
        </w:div>
      </w:divsChild>
    </w:div>
    <w:div w:id="1410233845">
      <w:bodyDiv w:val="1"/>
      <w:marLeft w:val="0"/>
      <w:marRight w:val="0"/>
      <w:marTop w:val="0"/>
      <w:marBottom w:val="0"/>
      <w:divBdr>
        <w:top w:val="none" w:sz="0" w:space="0" w:color="auto"/>
        <w:left w:val="none" w:sz="0" w:space="0" w:color="auto"/>
        <w:bottom w:val="none" w:sz="0" w:space="0" w:color="auto"/>
        <w:right w:val="none" w:sz="0" w:space="0" w:color="auto"/>
      </w:divBdr>
      <w:divsChild>
        <w:div w:id="1911649113">
          <w:marLeft w:val="360"/>
          <w:marRight w:val="0"/>
          <w:marTop w:val="200"/>
          <w:marBottom w:val="0"/>
          <w:divBdr>
            <w:top w:val="none" w:sz="0" w:space="0" w:color="auto"/>
            <w:left w:val="none" w:sz="0" w:space="0" w:color="auto"/>
            <w:bottom w:val="none" w:sz="0" w:space="0" w:color="auto"/>
            <w:right w:val="none" w:sz="0" w:space="0" w:color="auto"/>
          </w:divBdr>
        </w:div>
      </w:divsChild>
    </w:div>
    <w:div w:id="1417050028">
      <w:bodyDiv w:val="1"/>
      <w:marLeft w:val="0"/>
      <w:marRight w:val="0"/>
      <w:marTop w:val="0"/>
      <w:marBottom w:val="0"/>
      <w:divBdr>
        <w:top w:val="none" w:sz="0" w:space="0" w:color="auto"/>
        <w:left w:val="none" w:sz="0" w:space="0" w:color="auto"/>
        <w:bottom w:val="none" w:sz="0" w:space="0" w:color="auto"/>
        <w:right w:val="none" w:sz="0" w:space="0" w:color="auto"/>
      </w:divBdr>
    </w:div>
    <w:div w:id="1703938335">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93671276">
      <w:bodyDiv w:val="1"/>
      <w:marLeft w:val="0"/>
      <w:marRight w:val="0"/>
      <w:marTop w:val="0"/>
      <w:marBottom w:val="0"/>
      <w:divBdr>
        <w:top w:val="none" w:sz="0" w:space="0" w:color="auto"/>
        <w:left w:val="none" w:sz="0" w:space="0" w:color="auto"/>
        <w:bottom w:val="none" w:sz="0" w:space="0" w:color="auto"/>
        <w:right w:val="none" w:sz="0" w:space="0" w:color="auto"/>
      </w:divBdr>
      <w:divsChild>
        <w:div w:id="435095977">
          <w:marLeft w:val="547"/>
          <w:marRight w:val="0"/>
          <w:marTop w:val="96"/>
          <w:marBottom w:val="0"/>
          <w:divBdr>
            <w:top w:val="none" w:sz="0" w:space="0" w:color="auto"/>
            <w:left w:val="none" w:sz="0" w:space="0" w:color="auto"/>
            <w:bottom w:val="none" w:sz="0" w:space="0" w:color="auto"/>
            <w:right w:val="none" w:sz="0" w:space="0" w:color="auto"/>
          </w:divBdr>
        </w:div>
        <w:div w:id="305548245">
          <w:marLeft w:val="547"/>
          <w:marRight w:val="0"/>
          <w:marTop w:val="96"/>
          <w:marBottom w:val="0"/>
          <w:divBdr>
            <w:top w:val="none" w:sz="0" w:space="0" w:color="auto"/>
            <w:left w:val="none" w:sz="0" w:space="0" w:color="auto"/>
            <w:bottom w:val="none" w:sz="0" w:space="0" w:color="auto"/>
            <w:right w:val="none" w:sz="0" w:space="0" w:color="auto"/>
          </w:divBdr>
        </w:div>
        <w:div w:id="917255148">
          <w:marLeft w:val="547"/>
          <w:marRight w:val="0"/>
          <w:marTop w:val="77"/>
          <w:marBottom w:val="0"/>
          <w:divBdr>
            <w:top w:val="none" w:sz="0" w:space="0" w:color="auto"/>
            <w:left w:val="none" w:sz="0" w:space="0" w:color="auto"/>
            <w:bottom w:val="none" w:sz="0" w:space="0" w:color="auto"/>
            <w:right w:val="none" w:sz="0" w:space="0" w:color="auto"/>
          </w:divBdr>
        </w:div>
      </w:divsChild>
    </w:div>
    <w:div w:id="1833712011">
      <w:bodyDiv w:val="1"/>
      <w:marLeft w:val="0"/>
      <w:marRight w:val="0"/>
      <w:marTop w:val="0"/>
      <w:marBottom w:val="0"/>
      <w:divBdr>
        <w:top w:val="none" w:sz="0" w:space="0" w:color="auto"/>
        <w:left w:val="none" w:sz="0" w:space="0" w:color="auto"/>
        <w:bottom w:val="none" w:sz="0" w:space="0" w:color="auto"/>
        <w:right w:val="none" w:sz="0" w:space="0" w:color="auto"/>
      </w:divBdr>
    </w:div>
    <w:div w:id="1910532194">
      <w:bodyDiv w:val="1"/>
      <w:marLeft w:val="0"/>
      <w:marRight w:val="0"/>
      <w:marTop w:val="0"/>
      <w:marBottom w:val="0"/>
      <w:divBdr>
        <w:top w:val="none" w:sz="0" w:space="0" w:color="auto"/>
        <w:left w:val="none" w:sz="0" w:space="0" w:color="auto"/>
        <w:bottom w:val="none" w:sz="0" w:space="0" w:color="auto"/>
        <w:right w:val="none" w:sz="0" w:space="0" w:color="auto"/>
      </w:divBdr>
      <w:divsChild>
        <w:div w:id="1102263609">
          <w:marLeft w:val="547"/>
          <w:marRight w:val="0"/>
          <w:marTop w:val="106"/>
          <w:marBottom w:val="0"/>
          <w:divBdr>
            <w:top w:val="none" w:sz="0" w:space="0" w:color="auto"/>
            <w:left w:val="none" w:sz="0" w:space="0" w:color="auto"/>
            <w:bottom w:val="none" w:sz="0" w:space="0" w:color="auto"/>
            <w:right w:val="none" w:sz="0" w:space="0" w:color="auto"/>
          </w:divBdr>
        </w:div>
      </w:divsChild>
    </w:div>
    <w:div w:id="1922567366">
      <w:bodyDiv w:val="1"/>
      <w:marLeft w:val="0"/>
      <w:marRight w:val="0"/>
      <w:marTop w:val="0"/>
      <w:marBottom w:val="0"/>
      <w:divBdr>
        <w:top w:val="none" w:sz="0" w:space="0" w:color="auto"/>
        <w:left w:val="none" w:sz="0" w:space="0" w:color="auto"/>
        <w:bottom w:val="none" w:sz="0" w:space="0" w:color="auto"/>
        <w:right w:val="none" w:sz="0" w:space="0" w:color="auto"/>
      </w:divBdr>
      <w:divsChild>
        <w:div w:id="84225814">
          <w:marLeft w:val="360"/>
          <w:marRight w:val="0"/>
          <w:marTop w:val="200"/>
          <w:marBottom w:val="0"/>
          <w:divBdr>
            <w:top w:val="none" w:sz="0" w:space="0" w:color="auto"/>
            <w:left w:val="none" w:sz="0" w:space="0" w:color="auto"/>
            <w:bottom w:val="none" w:sz="0" w:space="0" w:color="auto"/>
            <w:right w:val="none" w:sz="0" w:space="0" w:color="auto"/>
          </w:divBdr>
        </w:div>
        <w:div w:id="1381708448">
          <w:marLeft w:val="360"/>
          <w:marRight w:val="0"/>
          <w:marTop w:val="200"/>
          <w:marBottom w:val="0"/>
          <w:divBdr>
            <w:top w:val="none" w:sz="0" w:space="0" w:color="auto"/>
            <w:left w:val="none" w:sz="0" w:space="0" w:color="auto"/>
            <w:bottom w:val="none" w:sz="0" w:space="0" w:color="auto"/>
            <w:right w:val="none" w:sz="0" w:space="0" w:color="auto"/>
          </w:divBdr>
        </w:div>
        <w:div w:id="1686664346">
          <w:marLeft w:val="360"/>
          <w:marRight w:val="0"/>
          <w:marTop w:val="200"/>
          <w:marBottom w:val="0"/>
          <w:divBdr>
            <w:top w:val="none" w:sz="0" w:space="0" w:color="auto"/>
            <w:left w:val="none" w:sz="0" w:space="0" w:color="auto"/>
            <w:bottom w:val="none" w:sz="0" w:space="0" w:color="auto"/>
            <w:right w:val="none" w:sz="0" w:space="0" w:color="auto"/>
          </w:divBdr>
        </w:div>
      </w:divsChild>
    </w:div>
    <w:div w:id="1951354959">
      <w:bodyDiv w:val="1"/>
      <w:marLeft w:val="0"/>
      <w:marRight w:val="0"/>
      <w:marTop w:val="0"/>
      <w:marBottom w:val="0"/>
      <w:divBdr>
        <w:top w:val="none" w:sz="0" w:space="0" w:color="auto"/>
        <w:left w:val="none" w:sz="0" w:space="0" w:color="auto"/>
        <w:bottom w:val="none" w:sz="0" w:space="0" w:color="auto"/>
        <w:right w:val="none" w:sz="0" w:space="0" w:color="auto"/>
      </w:divBdr>
      <w:divsChild>
        <w:div w:id="644818459">
          <w:marLeft w:val="360"/>
          <w:marRight w:val="0"/>
          <w:marTop w:val="200"/>
          <w:marBottom w:val="0"/>
          <w:divBdr>
            <w:top w:val="none" w:sz="0" w:space="0" w:color="auto"/>
            <w:left w:val="none" w:sz="0" w:space="0" w:color="auto"/>
            <w:bottom w:val="none" w:sz="0" w:space="0" w:color="auto"/>
            <w:right w:val="none" w:sz="0" w:space="0" w:color="auto"/>
          </w:divBdr>
        </w:div>
      </w:divsChild>
    </w:div>
    <w:div w:id="2054571017">
      <w:bodyDiv w:val="1"/>
      <w:marLeft w:val="0"/>
      <w:marRight w:val="0"/>
      <w:marTop w:val="0"/>
      <w:marBottom w:val="0"/>
      <w:divBdr>
        <w:top w:val="none" w:sz="0" w:space="0" w:color="auto"/>
        <w:left w:val="none" w:sz="0" w:space="0" w:color="auto"/>
        <w:bottom w:val="none" w:sz="0" w:space="0" w:color="auto"/>
        <w:right w:val="none" w:sz="0" w:space="0" w:color="auto"/>
      </w:divBdr>
    </w:div>
    <w:div w:id="2067339989">
      <w:bodyDiv w:val="1"/>
      <w:marLeft w:val="0"/>
      <w:marRight w:val="0"/>
      <w:marTop w:val="0"/>
      <w:marBottom w:val="0"/>
      <w:divBdr>
        <w:top w:val="none" w:sz="0" w:space="0" w:color="auto"/>
        <w:left w:val="none" w:sz="0" w:space="0" w:color="auto"/>
        <w:bottom w:val="none" w:sz="0" w:space="0" w:color="auto"/>
        <w:right w:val="none" w:sz="0" w:space="0" w:color="auto"/>
      </w:divBdr>
      <w:divsChild>
        <w:div w:id="163741084">
          <w:marLeft w:val="360"/>
          <w:marRight w:val="0"/>
          <w:marTop w:val="200"/>
          <w:marBottom w:val="0"/>
          <w:divBdr>
            <w:top w:val="none" w:sz="0" w:space="0" w:color="auto"/>
            <w:left w:val="none" w:sz="0" w:space="0" w:color="auto"/>
            <w:bottom w:val="none" w:sz="0" w:space="0" w:color="auto"/>
            <w:right w:val="none" w:sz="0" w:space="0" w:color="auto"/>
          </w:divBdr>
        </w:div>
      </w:divsChild>
    </w:div>
    <w:div w:id="2104836462">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 w:id="21196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F5F8-CF8C-4998-BE79-102FD8D1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2494</Words>
  <Characters>13717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14</cp:revision>
  <cp:lastPrinted>2022-07-28T15:03:00Z</cp:lastPrinted>
  <dcterms:created xsi:type="dcterms:W3CDTF">2022-07-26T18:13:00Z</dcterms:created>
  <dcterms:modified xsi:type="dcterms:W3CDTF">2022-07-28T15:07:00Z</dcterms:modified>
</cp:coreProperties>
</file>