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 w:rsidP="000C4797">
      <w:pPr>
        <w:jc w:val="center"/>
        <w:rPr>
          <w:rFonts w:ascii="Arial" w:hAnsi="Arial" w:cs="Arial"/>
          <w:sz w:val="24"/>
          <w:szCs w:val="24"/>
        </w:rPr>
      </w:pPr>
    </w:p>
    <w:p w:rsidR="00D24B7C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542881" w:rsidP="000C4797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AB4E46">
        <w:rPr>
          <w:rFonts w:ascii="Arial" w:hAnsi="Arial" w:cs="Arial"/>
          <w:b/>
          <w:sz w:val="24"/>
          <w:szCs w:val="24"/>
        </w:rPr>
        <w:t>2</w:t>
      </w:r>
    </w:p>
    <w:p w:rsidR="00542881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 w:rsidR="00AB4E46">
        <w:rPr>
          <w:rFonts w:ascii="Arial" w:hAnsi="Arial" w:cs="Arial"/>
          <w:sz w:val="24"/>
          <w:szCs w:val="24"/>
        </w:rPr>
        <w:t>TRANSPARENCIA, ACCESO A LA INFORMACIÓN PÚBLICA, COMBATE A LA CORRUPCIÓN Y PROTECCIÓN DE DATOS PERSONALES</w:t>
      </w:r>
    </w:p>
    <w:p w:rsidR="00542881" w:rsidRDefault="00542881">
      <w:pPr>
        <w:rPr>
          <w:rFonts w:ascii="Arial" w:hAnsi="Arial" w:cs="Arial"/>
          <w:sz w:val="24"/>
          <w:szCs w:val="24"/>
        </w:rPr>
      </w:pPr>
    </w:p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>
      <w:pPr>
        <w:rPr>
          <w:rFonts w:ascii="Arial" w:hAnsi="Arial" w:cs="Arial"/>
          <w:sz w:val="24"/>
          <w:szCs w:val="24"/>
        </w:rPr>
      </w:pPr>
    </w:p>
    <w:p w:rsidR="001C5215" w:rsidRDefault="001C5215" w:rsidP="001C52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sesión número 0</w:t>
      </w:r>
      <w:r w:rsidR="00AB4E4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la Comisión Edilicia de </w:t>
      </w:r>
      <w:r w:rsidR="00AB4E46">
        <w:rPr>
          <w:rFonts w:ascii="Arial" w:hAnsi="Arial" w:cs="Arial"/>
          <w:sz w:val="24"/>
          <w:szCs w:val="24"/>
        </w:rPr>
        <w:t xml:space="preserve">Transparencia, Acceso a la Información Pública, Combate a </w:t>
      </w:r>
      <w:r w:rsidR="00AB4E46">
        <w:rPr>
          <w:rFonts w:ascii="Arial" w:hAnsi="Arial" w:cs="Arial"/>
          <w:sz w:val="24"/>
          <w:szCs w:val="24"/>
        </w:rPr>
        <w:tab/>
        <w:t>la Corrupción y Protección de Datos Personales</w:t>
      </w:r>
      <w:r>
        <w:rPr>
          <w:rFonts w:ascii="Arial" w:hAnsi="Arial" w:cs="Arial"/>
          <w:sz w:val="24"/>
          <w:szCs w:val="24"/>
        </w:rPr>
        <w:t xml:space="preserve">, se presenta el plan de trabajo que pretende realizar la comisión de acuerdo a las facultades conferidas en el artículo </w:t>
      </w:r>
      <w:r w:rsidR="00AB4E46">
        <w:rPr>
          <w:rFonts w:ascii="Arial" w:hAnsi="Arial" w:cs="Arial"/>
          <w:sz w:val="24"/>
          <w:szCs w:val="24"/>
        </w:rPr>
        <w:t>70 Ter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del Reglamento Interior del Ayuntamiento de Zapotlán el Grande, Jalisco, en dicho plan de trabajo se describe la justificación, el marco normativo, las atribuciones generales y específicas, los integrantes, la misión, visión, así como los objetivos y finalmente las acciones a realizar. Documento que estará disponible para su consulta.</w:t>
      </w:r>
    </w:p>
    <w:p w:rsidR="00604967" w:rsidRDefault="00604967" w:rsidP="000C4797">
      <w:pPr>
        <w:jc w:val="both"/>
        <w:rPr>
          <w:rFonts w:ascii="Arial" w:hAnsi="Arial" w:cs="Arial"/>
          <w:sz w:val="24"/>
          <w:szCs w:val="24"/>
        </w:rPr>
      </w:pPr>
    </w:p>
    <w:sectPr w:rsidR="0060496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EB4" w:rsidRDefault="00742EB4" w:rsidP="000C4797">
      <w:pPr>
        <w:spacing w:after="0" w:line="240" w:lineRule="auto"/>
      </w:pPr>
      <w:r>
        <w:separator/>
      </w:r>
    </w:p>
  </w:endnote>
  <w:endnote w:type="continuationSeparator" w:id="0">
    <w:p w:rsidR="00742EB4" w:rsidRDefault="00742EB4" w:rsidP="000C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EB4" w:rsidRDefault="00742EB4" w:rsidP="000C4797">
      <w:pPr>
        <w:spacing w:after="0" w:line="240" w:lineRule="auto"/>
      </w:pPr>
      <w:r>
        <w:separator/>
      </w:r>
    </w:p>
  </w:footnote>
  <w:footnote w:type="continuationSeparator" w:id="0">
    <w:p w:rsidR="00742EB4" w:rsidRDefault="00742EB4" w:rsidP="000C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797" w:rsidRDefault="00742EB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0C4797"/>
    <w:rsid w:val="001C5215"/>
    <w:rsid w:val="001E55CB"/>
    <w:rsid w:val="002C28EB"/>
    <w:rsid w:val="00542881"/>
    <w:rsid w:val="00570BBD"/>
    <w:rsid w:val="00604967"/>
    <w:rsid w:val="00666496"/>
    <w:rsid w:val="006B0A22"/>
    <w:rsid w:val="00742EB4"/>
    <w:rsid w:val="00A27C77"/>
    <w:rsid w:val="00A307C2"/>
    <w:rsid w:val="00AB4E46"/>
    <w:rsid w:val="00CE713D"/>
    <w:rsid w:val="00DA028A"/>
    <w:rsid w:val="00DD2EEE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797"/>
  </w:style>
  <w:style w:type="paragraph" w:styleId="Piedepgina">
    <w:name w:val="footer"/>
    <w:basedOn w:val="Normal"/>
    <w:link w:val="Piedepgina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3</cp:revision>
  <dcterms:created xsi:type="dcterms:W3CDTF">2022-06-21T04:41:00Z</dcterms:created>
  <dcterms:modified xsi:type="dcterms:W3CDTF">2022-06-21T04:43:00Z</dcterms:modified>
</cp:coreProperties>
</file>