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FCB46" w14:textId="77777777" w:rsidR="00196A8C" w:rsidRPr="00675C73" w:rsidRDefault="00196A8C" w:rsidP="00196A8C">
      <w:pPr>
        <w:rPr>
          <w:rFonts w:ascii="Arial" w:hAnsi="Arial" w:cs="Arial"/>
          <w:sz w:val="25"/>
          <w:szCs w:val="25"/>
        </w:rPr>
      </w:pPr>
      <w:bookmarkStart w:id="0" w:name="_GoBack"/>
      <w:bookmarkEnd w:id="0"/>
    </w:p>
    <w:p w14:paraId="0B24B60C" w14:textId="4576C449" w:rsidR="00BF774B" w:rsidRPr="00675C73" w:rsidRDefault="00BF774B">
      <w:pPr>
        <w:rPr>
          <w:rFonts w:ascii="Arial" w:hAnsi="Arial" w:cs="Arial"/>
          <w:sz w:val="25"/>
          <w:szCs w:val="25"/>
        </w:rPr>
      </w:pPr>
    </w:p>
    <w:p w14:paraId="7854FD9B" w14:textId="6F922262" w:rsidR="00196A8C" w:rsidRPr="00675C73" w:rsidRDefault="00196A8C" w:rsidP="00196A8C">
      <w:pPr>
        <w:rPr>
          <w:rFonts w:ascii="Arial" w:hAnsi="Arial" w:cs="Arial"/>
          <w:sz w:val="25"/>
          <w:szCs w:val="25"/>
        </w:rPr>
      </w:pPr>
    </w:p>
    <w:p w14:paraId="543E0C33" w14:textId="6B66F171" w:rsidR="00196A8C" w:rsidRPr="00675C73" w:rsidRDefault="00196A8C" w:rsidP="00196A8C">
      <w:pPr>
        <w:rPr>
          <w:rFonts w:ascii="Arial" w:hAnsi="Arial" w:cs="Arial"/>
          <w:sz w:val="25"/>
          <w:szCs w:val="25"/>
        </w:rPr>
      </w:pPr>
    </w:p>
    <w:p w14:paraId="674971FC" w14:textId="07A6CD28" w:rsidR="00196A8C" w:rsidRPr="00675C73" w:rsidRDefault="00196A8C" w:rsidP="00196A8C">
      <w:pPr>
        <w:rPr>
          <w:rFonts w:ascii="Arial" w:hAnsi="Arial" w:cs="Arial"/>
          <w:sz w:val="25"/>
          <w:szCs w:val="25"/>
        </w:rPr>
      </w:pPr>
    </w:p>
    <w:p w14:paraId="5065598F" w14:textId="77777777" w:rsidR="00196A8C" w:rsidRPr="00675C73" w:rsidRDefault="00196A8C" w:rsidP="00196A8C">
      <w:pPr>
        <w:ind w:right="-234"/>
        <w:rPr>
          <w:rFonts w:ascii="Arial" w:hAnsi="Arial" w:cs="Arial"/>
          <w:sz w:val="25"/>
          <w:szCs w:val="25"/>
        </w:rPr>
      </w:pPr>
      <w:r w:rsidRPr="00675C73">
        <w:rPr>
          <w:rFonts w:ascii="Arial" w:hAnsi="Arial" w:cs="Arial"/>
          <w:sz w:val="25"/>
          <w:szCs w:val="25"/>
        </w:rPr>
        <w:tab/>
      </w:r>
    </w:p>
    <w:p w14:paraId="554FAE24" w14:textId="63E8E487" w:rsidR="00196A8C" w:rsidRPr="00675C73" w:rsidRDefault="00196A8C" w:rsidP="00196A8C">
      <w:pPr>
        <w:pBdr>
          <w:top w:val="nil"/>
          <w:left w:val="nil"/>
          <w:bottom w:val="single" w:sz="12" w:space="1" w:color="000000"/>
          <w:right w:val="nil"/>
          <w:between w:val="nil"/>
        </w:pBdr>
        <w:ind w:right="-234"/>
        <w:jc w:val="both"/>
        <w:rPr>
          <w:rFonts w:ascii="Arial" w:eastAsia="Calibri" w:hAnsi="Arial" w:cs="Arial"/>
          <w:b/>
          <w:color w:val="000000"/>
          <w:sz w:val="25"/>
          <w:szCs w:val="25"/>
        </w:rPr>
      </w:pPr>
      <w:r w:rsidRPr="00675C73">
        <w:rPr>
          <w:rFonts w:ascii="Arial" w:eastAsia="Calibri" w:hAnsi="Arial" w:cs="Arial"/>
          <w:b/>
          <w:color w:val="000000"/>
          <w:sz w:val="25"/>
          <w:szCs w:val="25"/>
        </w:rPr>
        <w:t xml:space="preserve">ACTA DE LA SESIÓN ORDINARIA NO. 1. CONVOCADA PARA LOS EFECTOS DE INSTALAR LEGALMENTE LA </w:t>
      </w:r>
      <w:r w:rsidR="00CD481C" w:rsidRPr="00675C73">
        <w:rPr>
          <w:rFonts w:ascii="Arial" w:eastAsia="Calibri" w:hAnsi="Arial" w:cs="Arial"/>
          <w:b/>
          <w:color w:val="000000"/>
          <w:sz w:val="25"/>
          <w:szCs w:val="25"/>
        </w:rPr>
        <w:t>COMISIÓN DE TRANSPARENCIA ACCESO A LA INFORMACIÓN PÚBLICA, COMBATE A LA CORRUPCIÓN Y PROTECCIÓN DE DATOS PERSONALES</w:t>
      </w:r>
      <w:r w:rsidRPr="00675C73">
        <w:rPr>
          <w:rFonts w:ascii="Arial" w:eastAsia="Calibri" w:hAnsi="Arial" w:cs="Arial"/>
          <w:b/>
          <w:color w:val="000000"/>
          <w:sz w:val="25"/>
          <w:szCs w:val="25"/>
        </w:rPr>
        <w:t>, DEL H. AYUNTAMIENTO DE ZAPOTLÁN EL GRANDE, JALISCO</w:t>
      </w:r>
      <w:r w:rsidR="00CD481C" w:rsidRPr="00675C73">
        <w:rPr>
          <w:rFonts w:ascii="Arial" w:eastAsia="Calibri" w:hAnsi="Arial" w:cs="Arial"/>
          <w:b/>
          <w:color w:val="000000"/>
          <w:sz w:val="25"/>
          <w:szCs w:val="25"/>
        </w:rPr>
        <w:t xml:space="preserve"> 2021-2024</w:t>
      </w:r>
      <w:r w:rsidRPr="00675C73">
        <w:rPr>
          <w:rFonts w:ascii="Arial" w:eastAsia="Calibri" w:hAnsi="Arial" w:cs="Arial"/>
          <w:b/>
          <w:color w:val="000000"/>
          <w:sz w:val="25"/>
          <w:szCs w:val="25"/>
        </w:rPr>
        <w:t>.</w:t>
      </w:r>
    </w:p>
    <w:p w14:paraId="6CD87B0F"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3EFCC36C" w14:textId="6F4DD750" w:rsidR="00196A8C" w:rsidRPr="00675C73" w:rsidRDefault="00196A8C" w:rsidP="00196A8C">
      <w:pPr>
        <w:pBdr>
          <w:top w:val="nil"/>
          <w:left w:val="nil"/>
          <w:bottom w:val="nil"/>
          <w:right w:val="nil"/>
          <w:between w:val="nil"/>
        </w:pBdr>
        <w:spacing w:line="276" w:lineRule="auto"/>
        <w:ind w:right="-234"/>
        <w:jc w:val="both"/>
        <w:rPr>
          <w:rFonts w:ascii="Arial" w:eastAsia="Calibri" w:hAnsi="Arial" w:cs="Arial"/>
          <w:color w:val="000000"/>
          <w:sz w:val="25"/>
          <w:szCs w:val="25"/>
        </w:rPr>
      </w:pPr>
      <w:r w:rsidRPr="00675C73">
        <w:rPr>
          <w:rFonts w:ascii="Arial" w:eastAsia="Calibri" w:hAnsi="Arial" w:cs="Arial"/>
          <w:color w:val="000000"/>
          <w:sz w:val="25"/>
          <w:szCs w:val="25"/>
        </w:rPr>
        <w:t>Siendo las 10 diez horas con 3</w:t>
      </w:r>
      <w:r w:rsidR="00D37660" w:rsidRPr="00675C73">
        <w:rPr>
          <w:rFonts w:ascii="Arial" w:eastAsia="Calibri" w:hAnsi="Arial" w:cs="Arial"/>
          <w:color w:val="000000"/>
          <w:sz w:val="25"/>
          <w:szCs w:val="25"/>
        </w:rPr>
        <w:t>1 treinta y un</w:t>
      </w:r>
      <w:r w:rsidRPr="00675C73">
        <w:rPr>
          <w:rFonts w:ascii="Arial" w:eastAsia="Calibri" w:hAnsi="Arial" w:cs="Arial"/>
          <w:color w:val="000000"/>
          <w:sz w:val="25"/>
          <w:szCs w:val="25"/>
        </w:rPr>
        <w:t xml:space="preserve"> minutos del día 19 diecinueve de Octubre del año 2021 dos mil veintiuno, con fundamento en lo dispuesto por el artículo 27 y 28 de la Ley de Gobierno y la Administración Pública Municipal del Estado de Jalisco, así como los numerales 41, 42 y 47 fracciones I, II y demás relativos del Reglamento Interior del Ayuntamiento de Zapotlán el Grande, Jalisco, encontrándonos en la Sala MARÍA ELENA LARIOS, dentro de las instalaciones del Palacio Municipal de nuestro Municipio, previamente convocados mediante el oficio correspondiente, a fin de realizar legalmente la Instalación de la COMISIÓN DE TRANSPARENCIA ACCESO A LA INFORMACIÓN PÚBLICA, COMBATE A LA CORRUPCIÓN Y PROTECCIÓN DE DATOS PERSONALES, del H. Ayuntamiento de Zapotlán el Grande, Jalisco; para lo cual, y con fundamento en los cuerpos normativos señalados en supra y con el carácter de presidente de esta Comisión Edilicia, procedo a tomar lista de asistencia para la declaración del quórum.-</w:t>
      </w:r>
    </w:p>
    <w:p w14:paraId="25D727DE" w14:textId="4A21358E" w:rsidR="00D94300" w:rsidRPr="00675C73" w:rsidRDefault="00D94300" w:rsidP="00196A8C">
      <w:pPr>
        <w:pBdr>
          <w:top w:val="nil"/>
          <w:left w:val="nil"/>
          <w:bottom w:val="nil"/>
          <w:right w:val="nil"/>
          <w:between w:val="nil"/>
        </w:pBdr>
        <w:spacing w:line="276" w:lineRule="auto"/>
        <w:ind w:right="-234"/>
        <w:jc w:val="both"/>
        <w:rPr>
          <w:rFonts w:ascii="Arial" w:eastAsia="Calibri" w:hAnsi="Arial" w:cs="Arial"/>
          <w:color w:val="000000"/>
          <w:sz w:val="25"/>
          <w:szCs w:val="25"/>
        </w:rPr>
      </w:pPr>
    </w:p>
    <w:p w14:paraId="25B1FDBA" w14:textId="73E82F75" w:rsidR="00196A8C" w:rsidRPr="00675C73" w:rsidRDefault="00D94300" w:rsidP="00196A8C">
      <w:pPr>
        <w:pBdr>
          <w:top w:val="nil"/>
          <w:left w:val="nil"/>
          <w:bottom w:val="nil"/>
          <w:right w:val="nil"/>
          <w:between w:val="nil"/>
        </w:pBdr>
        <w:spacing w:line="276" w:lineRule="auto"/>
        <w:ind w:right="-234"/>
        <w:jc w:val="both"/>
        <w:rPr>
          <w:rFonts w:ascii="Arial" w:eastAsia="Calibri" w:hAnsi="Arial" w:cs="Arial"/>
          <w:color w:val="000000"/>
          <w:sz w:val="25"/>
          <w:szCs w:val="25"/>
        </w:rPr>
      </w:pPr>
      <w:r w:rsidRPr="00675C73">
        <w:rPr>
          <w:rFonts w:ascii="Arial" w:eastAsia="Calibri" w:hAnsi="Arial" w:cs="Arial"/>
          <w:b/>
          <w:bCs/>
          <w:color w:val="000000"/>
          <w:sz w:val="25"/>
          <w:szCs w:val="25"/>
        </w:rPr>
        <w:t xml:space="preserve">             Ciudadano LIC. </w:t>
      </w:r>
      <w:r w:rsidRPr="00675C73">
        <w:rPr>
          <w:rFonts w:ascii="Arial" w:hAnsi="Arial" w:cs="Arial"/>
          <w:b/>
          <w:bCs/>
          <w:sz w:val="25"/>
          <w:szCs w:val="25"/>
        </w:rPr>
        <w:t xml:space="preserve">EDGAR JOEL SALVADOR </w:t>
      </w:r>
      <w:r w:rsidR="00876751">
        <w:rPr>
          <w:rFonts w:ascii="Arial" w:hAnsi="Arial" w:cs="Arial"/>
          <w:b/>
          <w:bCs/>
          <w:sz w:val="25"/>
          <w:szCs w:val="25"/>
        </w:rPr>
        <w:t>B</w:t>
      </w:r>
      <w:r w:rsidRPr="00675C73">
        <w:rPr>
          <w:rFonts w:ascii="Arial" w:hAnsi="Arial" w:cs="Arial"/>
          <w:b/>
          <w:bCs/>
          <w:sz w:val="25"/>
          <w:szCs w:val="25"/>
        </w:rPr>
        <w:t xml:space="preserve">AUTISTA.    </w:t>
      </w:r>
      <w:r w:rsidRPr="00675C73">
        <w:rPr>
          <w:rFonts w:ascii="Arial" w:hAnsi="Arial" w:cs="Arial"/>
          <w:sz w:val="25"/>
          <w:szCs w:val="25"/>
        </w:rPr>
        <w:t xml:space="preserve"> </w:t>
      </w:r>
      <w:r w:rsidRPr="00675C73">
        <w:rPr>
          <w:rFonts w:ascii="Arial" w:hAnsi="Arial" w:cs="Arial"/>
          <w:sz w:val="25"/>
          <w:szCs w:val="25"/>
          <w:u w:val="single"/>
        </w:rPr>
        <w:t>presente</w:t>
      </w:r>
    </w:p>
    <w:p w14:paraId="607CDA9D" w14:textId="77777777" w:rsidR="00D94300" w:rsidRPr="00675C73" w:rsidRDefault="000B062A" w:rsidP="000B062A">
      <w:pPr>
        <w:pBdr>
          <w:top w:val="nil"/>
          <w:left w:val="nil"/>
          <w:bottom w:val="nil"/>
          <w:right w:val="nil"/>
          <w:between w:val="nil"/>
        </w:pBdr>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          </w:t>
      </w:r>
    </w:p>
    <w:p w14:paraId="72AC3D78" w14:textId="2F24708B" w:rsidR="00D94300" w:rsidRPr="00675C73" w:rsidRDefault="00D94300" w:rsidP="00D94300">
      <w:pPr>
        <w:pBdr>
          <w:top w:val="nil"/>
          <w:left w:val="nil"/>
          <w:bottom w:val="nil"/>
          <w:right w:val="nil"/>
          <w:between w:val="nil"/>
        </w:pBdr>
        <w:tabs>
          <w:tab w:val="left" w:pos="7780"/>
        </w:tabs>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             Ciudadana MAESTRA </w:t>
      </w:r>
      <w:r w:rsidRPr="00675C73">
        <w:rPr>
          <w:rFonts w:ascii="Arial" w:hAnsi="Arial" w:cs="Arial"/>
          <w:b/>
          <w:bCs/>
          <w:sz w:val="25"/>
          <w:szCs w:val="25"/>
        </w:rPr>
        <w:t xml:space="preserve">MARISOL MENDOZA PINTO.          </w:t>
      </w:r>
      <w:r w:rsidRPr="00675C73">
        <w:rPr>
          <w:rFonts w:ascii="Arial" w:hAnsi="Arial" w:cs="Arial"/>
          <w:sz w:val="25"/>
          <w:szCs w:val="25"/>
          <w:u w:val="single"/>
        </w:rPr>
        <w:t>presente</w:t>
      </w:r>
    </w:p>
    <w:p w14:paraId="54BF13C9" w14:textId="77777777" w:rsidR="00D94300" w:rsidRPr="00675C73" w:rsidRDefault="00D94300" w:rsidP="00D94300">
      <w:pPr>
        <w:pBdr>
          <w:top w:val="nil"/>
          <w:left w:val="nil"/>
          <w:bottom w:val="nil"/>
          <w:right w:val="nil"/>
          <w:between w:val="nil"/>
        </w:pBdr>
        <w:jc w:val="both"/>
        <w:rPr>
          <w:rFonts w:ascii="Arial" w:eastAsia="Calibri" w:hAnsi="Arial" w:cs="Arial"/>
          <w:color w:val="000000"/>
          <w:sz w:val="25"/>
          <w:szCs w:val="25"/>
        </w:rPr>
      </w:pPr>
    </w:p>
    <w:p w14:paraId="553B20EF" w14:textId="53A99FFD" w:rsidR="00196A8C" w:rsidRPr="00675C73" w:rsidRDefault="00D94300" w:rsidP="000B062A">
      <w:pPr>
        <w:pBdr>
          <w:top w:val="nil"/>
          <w:left w:val="nil"/>
          <w:bottom w:val="nil"/>
          <w:right w:val="nil"/>
          <w:between w:val="nil"/>
        </w:pBdr>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            </w:t>
      </w:r>
      <w:r w:rsidR="000B062A" w:rsidRPr="00675C73">
        <w:rPr>
          <w:rFonts w:ascii="Arial" w:eastAsia="Calibri" w:hAnsi="Arial" w:cs="Arial"/>
          <w:b/>
          <w:bCs/>
          <w:color w:val="000000"/>
          <w:sz w:val="25"/>
          <w:szCs w:val="25"/>
        </w:rPr>
        <w:t xml:space="preserve"> </w:t>
      </w:r>
      <w:r w:rsidR="00196A8C" w:rsidRPr="00675C73">
        <w:rPr>
          <w:rFonts w:ascii="Arial" w:eastAsia="Calibri" w:hAnsi="Arial" w:cs="Arial"/>
          <w:b/>
          <w:bCs/>
          <w:color w:val="000000"/>
          <w:sz w:val="25"/>
          <w:szCs w:val="25"/>
        </w:rPr>
        <w:t xml:space="preserve">Ciudadano </w:t>
      </w:r>
      <w:r w:rsidR="00196A8C" w:rsidRPr="00675C73">
        <w:rPr>
          <w:rFonts w:ascii="Arial" w:hAnsi="Arial" w:cs="Arial"/>
          <w:b/>
          <w:bCs/>
          <w:sz w:val="25"/>
          <w:szCs w:val="25"/>
        </w:rPr>
        <w:t>LIC. ERNESTO SANCHEZ SANCHEZ</w:t>
      </w:r>
      <w:r w:rsidR="00196A8C" w:rsidRPr="00675C73">
        <w:rPr>
          <w:rFonts w:ascii="Arial" w:hAnsi="Arial" w:cs="Arial"/>
          <w:sz w:val="25"/>
          <w:szCs w:val="25"/>
        </w:rPr>
        <w:t xml:space="preserve">.            </w:t>
      </w:r>
      <w:r w:rsidRPr="00675C73">
        <w:rPr>
          <w:rFonts w:ascii="Arial" w:hAnsi="Arial" w:cs="Arial"/>
          <w:sz w:val="25"/>
          <w:szCs w:val="25"/>
        </w:rPr>
        <w:t xml:space="preserve"> </w:t>
      </w:r>
      <w:r w:rsidR="00196A8C" w:rsidRPr="00675C73">
        <w:rPr>
          <w:rFonts w:ascii="Arial" w:hAnsi="Arial" w:cs="Arial"/>
          <w:sz w:val="25"/>
          <w:szCs w:val="25"/>
        </w:rPr>
        <w:t xml:space="preserve"> </w:t>
      </w:r>
      <w:r w:rsidR="00196A8C" w:rsidRPr="00675C73">
        <w:rPr>
          <w:rFonts w:ascii="Arial" w:hAnsi="Arial" w:cs="Arial"/>
          <w:sz w:val="25"/>
          <w:szCs w:val="25"/>
          <w:u w:val="single"/>
        </w:rPr>
        <w:t>presente</w:t>
      </w:r>
      <w:r w:rsidR="00196A8C" w:rsidRPr="00675C73">
        <w:rPr>
          <w:rFonts w:ascii="Arial" w:hAnsi="Arial" w:cs="Arial"/>
          <w:sz w:val="25"/>
          <w:szCs w:val="25"/>
        </w:rPr>
        <w:t>.</w:t>
      </w:r>
    </w:p>
    <w:p w14:paraId="46C66500" w14:textId="030176A4" w:rsidR="00196A8C" w:rsidRPr="00675C73" w:rsidRDefault="000B062A" w:rsidP="00D94300">
      <w:pPr>
        <w:pBdr>
          <w:top w:val="nil"/>
          <w:left w:val="nil"/>
          <w:bottom w:val="nil"/>
          <w:right w:val="nil"/>
          <w:between w:val="nil"/>
        </w:pBdr>
        <w:rPr>
          <w:rFonts w:ascii="Arial" w:eastAsia="Calibri" w:hAnsi="Arial" w:cs="Arial"/>
          <w:color w:val="000000"/>
          <w:sz w:val="25"/>
          <w:szCs w:val="25"/>
        </w:rPr>
      </w:pPr>
      <w:r w:rsidRPr="00675C73">
        <w:rPr>
          <w:rFonts w:ascii="Arial" w:eastAsia="Calibri" w:hAnsi="Arial" w:cs="Arial"/>
          <w:b/>
          <w:bCs/>
          <w:color w:val="000000"/>
          <w:sz w:val="25"/>
          <w:szCs w:val="25"/>
        </w:rPr>
        <w:t xml:space="preserve">       </w:t>
      </w:r>
      <w:r w:rsidR="00196A8C" w:rsidRPr="00675C73">
        <w:rPr>
          <w:rFonts w:ascii="Arial" w:eastAsia="Calibri" w:hAnsi="Arial" w:cs="Arial"/>
          <w:b/>
          <w:bCs/>
          <w:color w:val="000000"/>
          <w:sz w:val="25"/>
          <w:szCs w:val="25"/>
        </w:rPr>
        <w:t xml:space="preserve">   </w:t>
      </w:r>
      <w:r w:rsidR="00196A8C" w:rsidRPr="00675C73">
        <w:rPr>
          <w:rFonts w:ascii="Arial" w:hAnsi="Arial" w:cs="Arial"/>
          <w:b/>
          <w:bCs/>
          <w:sz w:val="25"/>
          <w:szCs w:val="25"/>
        </w:rPr>
        <w:t xml:space="preserve">   </w:t>
      </w:r>
      <w:r w:rsidRPr="00675C73">
        <w:rPr>
          <w:rFonts w:ascii="Arial" w:hAnsi="Arial" w:cs="Arial"/>
          <w:b/>
          <w:bCs/>
          <w:sz w:val="25"/>
          <w:szCs w:val="25"/>
        </w:rPr>
        <w:t xml:space="preserve"> </w:t>
      </w:r>
      <w:r w:rsidR="00196A8C"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rPr>
        <w:tab/>
      </w:r>
    </w:p>
    <w:p w14:paraId="5ECADFF0" w14:textId="06F61E2D" w:rsidR="00196A8C" w:rsidRPr="00675C73" w:rsidRDefault="00196A8C" w:rsidP="00196A8C">
      <w:pPr>
        <w:pBdr>
          <w:top w:val="nil"/>
          <w:left w:val="nil"/>
          <w:bottom w:val="nil"/>
          <w:right w:val="nil"/>
          <w:between w:val="nil"/>
        </w:pBdr>
        <w:jc w:val="both"/>
        <w:rPr>
          <w:rFonts w:ascii="Arial" w:eastAsia="Calibri" w:hAnsi="Arial" w:cs="Arial"/>
          <w:b/>
          <w:bCs/>
          <w:color w:val="000000"/>
          <w:sz w:val="25"/>
          <w:szCs w:val="25"/>
        </w:rPr>
      </w:pPr>
      <w:r w:rsidRPr="00675C73">
        <w:rPr>
          <w:rFonts w:ascii="Arial" w:eastAsia="Calibri" w:hAnsi="Arial" w:cs="Arial"/>
          <w:color w:val="000000"/>
          <w:sz w:val="25"/>
          <w:szCs w:val="25"/>
        </w:rPr>
        <w:t xml:space="preserve">Toda vez que a la presente Sesión acudieron y se encuentran presentes el total de regidores integrantes de la </w:t>
      </w:r>
      <w:r w:rsidRPr="00675C73">
        <w:rPr>
          <w:rFonts w:ascii="Arial" w:eastAsia="Calibri" w:hAnsi="Arial" w:cs="Arial"/>
          <w:b/>
          <w:bCs/>
          <w:color w:val="000000"/>
          <w:sz w:val="25"/>
          <w:szCs w:val="25"/>
        </w:rPr>
        <w:t>Comisión de TRANSPARENCIA ACCESO A LA INFORMACIÓN PÚBLICA, COMBATE A LA CORRUPCIÓN Y PROTECCIÓN DE DATOS PERSONALES, del H. Ayuntamiento de Zapotlán el Grande, Jalisco.</w:t>
      </w:r>
      <w:r w:rsidRPr="00675C73">
        <w:rPr>
          <w:rFonts w:ascii="Arial" w:eastAsia="Calibri" w:hAnsi="Arial" w:cs="Arial"/>
          <w:color w:val="000000"/>
          <w:sz w:val="25"/>
          <w:szCs w:val="25"/>
        </w:rPr>
        <w:t xml:space="preserve">  </w:t>
      </w:r>
      <w:r w:rsidR="00E25FDC">
        <w:rPr>
          <w:rFonts w:ascii="Arial" w:eastAsia="Calibri" w:hAnsi="Arial" w:cs="Arial"/>
          <w:b/>
          <w:bCs/>
          <w:color w:val="000000"/>
          <w:sz w:val="25"/>
          <w:szCs w:val="25"/>
        </w:rPr>
        <w:t>S</w:t>
      </w:r>
      <w:r w:rsidRPr="00675C73">
        <w:rPr>
          <w:rFonts w:ascii="Arial" w:eastAsia="Calibri" w:hAnsi="Arial" w:cs="Arial"/>
          <w:b/>
          <w:bCs/>
          <w:color w:val="000000"/>
          <w:sz w:val="25"/>
          <w:szCs w:val="25"/>
        </w:rPr>
        <w:t>e declara que existe Quórum legal para sesionar.</w:t>
      </w:r>
    </w:p>
    <w:p w14:paraId="27FDDBF9" w14:textId="77777777" w:rsidR="00196A8C" w:rsidRPr="00675C73" w:rsidRDefault="00196A8C" w:rsidP="00196A8C">
      <w:pPr>
        <w:pBdr>
          <w:top w:val="nil"/>
          <w:left w:val="nil"/>
          <w:bottom w:val="nil"/>
          <w:right w:val="nil"/>
          <w:between w:val="nil"/>
        </w:pBdr>
        <w:jc w:val="both"/>
        <w:rPr>
          <w:rFonts w:ascii="Arial" w:eastAsia="Calibri" w:hAnsi="Arial" w:cs="Arial"/>
          <w:color w:val="000000"/>
          <w:sz w:val="25"/>
          <w:szCs w:val="25"/>
        </w:rPr>
      </w:pPr>
    </w:p>
    <w:p w14:paraId="50EC9481" w14:textId="77777777" w:rsidR="00196A8C" w:rsidRPr="00675C73" w:rsidRDefault="00196A8C" w:rsidP="00196A8C">
      <w:pPr>
        <w:pBdr>
          <w:top w:val="nil"/>
          <w:left w:val="nil"/>
          <w:bottom w:val="nil"/>
          <w:right w:val="nil"/>
          <w:between w:val="nil"/>
        </w:pBdr>
        <w:ind w:firstLine="708"/>
        <w:jc w:val="both"/>
        <w:rPr>
          <w:rFonts w:ascii="Arial" w:eastAsia="Calibri" w:hAnsi="Arial" w:cs="Arial"/>
          <w:color w:val="000000"/>
          <w:sz w:val="25"/>
          <w:szCs w:val="25"/>
        </w:rPr>
      </w:pPr>
      <w:r w:rsidRPr="00675C73">
        <w:rPr>
          <w:rFonts w:ascii="Arial" w:eastAsia="Calibri" w:hAnsi="Arial" w:cs="Arial"/>
          <w:color w:val="000000"/>
          <w:sz w:val="25"/>
          <w:szCs w:val="25"/>
        </w:rPr>
        <w:t>Con el fin de dar cumplimiento a la Convocatoria de la sesión que hoy nos ocupa, a continuación, pongo a consideración de los integrantes de esta Comisión el siguiente ORDEN DEL DÍA:</w:t>
      </w:r>
    </w:p>
    <w:p w14:paraId="1F0A09C8" w14:textId="77777777" w:rsidR="00196A8C" w:rsidRPr="00675C73" w:rsidRDefault="00196A8C" w:rsidP="00196A8C">
      <w:pPr>
        <w:pBdr>
          <w:top w:val="nil"/>
          <w:left w:val="nil"/>
          <w:bottom w:val="nil"/>
          <w:right w:val="nil"/>
          <w:between w:val="nil"/>
        </w:pBdr>
        <w:ind w:firstLine="708"/>
        <w:jc w:val="both"/>
        <w:rPr>
          <w:rFonts w:ascii="Arial" w:eastAsia="Calibri" w:hAnsi="Arial" w:cs="Arial"/>
          <w:color w:val="000000"/>
          <w:sz w:val="25"/>
          <w:szCs w:val="25"/>
        </w:rPr>
      </w:pPr>
    </w:p>
    <w:p w14:paraId="5D0E7A56" w14:textId="4DB6652D" w:rsidR="00196A8C" w:rsidRPr="00675C73" w:rsidRDefault="00196A8C" w:rsidP="008157DE">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ORDEN DEL DÍA</w:t>
      </w:r>
    </w:p>
    <w:p w14:paraId="0F78275C" w14:textId="46A2927D" w:rsidR="00196A8C" w:rsidRPr="00675C73" w:rsidRDefault="00196A8C" w:rsidP="00196A8C">
      <w:pPr>
        <w:pBdr>
          <w:top w:val="nil"/>
          <w:left w:val="nil"/>
          <w:bottom w:val="nil"/>
          <w:right w:val="nil"/>
          <w:between w:val="nil"/>
        </w:pBdr>
        <w:ind w:left="708" w:right="333"/>
        <w:jc w:val="both"/>
        <w:rPr>
          <w:rFonts w:ascii="Arial" w:eastAsia="Calibri" w:hAnsi="Arial" w:cs="Arial"/>
          <w:b/>
          <w:color w:val="000000"/>
          <w:sz w:val="25"/>
          <w:szCs w:val="25"/>
        </w:rPr>
      </w:pPr>
      <w:r w:rsidRPr="00675C73">
        <w:rPr>
          <w:rFonts w:ascii="Arial" w:eastAsia="Calibri" w:hAnsi="Arial" w:cs="Arial"/>
          <w:b/>
          <w:color w:val="000000"/>
          <w:sz w:val="25"/>
          <w:szCs w:val="25"/>
        </w:rPr>
        <w:t xml:space="preserve">1.- LISTA DE ASISTENCIA, VERIFICACIÓN DE </w:t>
      </w:r>
      <w:r w:rsidR="008157DE" w:rsidRPr="00675C73">
        <w:rPr>
          <w:rFonts w:ascii="Arial" w:eastAsia="Calibri" w:hAnsi="Arial" w:cs="Arial"/>
          <w:b/>
          <w:color w:val="000000"/>
          <w:sz w:val="25"/>
          <w:szCs w:val="25"/>
        </w:rPr>
        <w:t>Q</w:t>
      </w:r>
      <w:r w:rsidRPr="00675C73">
        <w:rPr>
          <w:rFonts w:ascii="Arial" w:eastAsia="Calibri" w:hAnsi="Arial" w:cs="Arial"/>
          <w:b/>
          <w:color w:val="000000"/>
          <w:sz w:val="25"/>
          <w:szCs w:val="25"/>
        </w:rPr>
        <w:t>UORUM E INSTALACIÓN DE LA SESIÓN.</w:t>
      </w:r>
    </w:p>
    <w:p w14:paraId="0F8AC067" w14:textId="77777777" w:rsidR="00196A8C" w:rsidRPr="00675C73" w:rsidRDefault="00196A8C" w:rsidP="00196A8C">
      <w:pPr>
        <w:pBdr>
          <w:top w:val="nil"/>
          <w:left w:val="nil"/>
          <w:bottom w:val="nil"/>
          <w:right w:val="nil"/>
          <w:between w:val="nil"/>
        </w:pBdr>
        <w:ind w:left="708" w:right="333"/>
        <w:jc w:val="both"/>
        <w:rPr>
          <w:rFonts w:ascii="Arial" w:eastAsia="Calibri" w:hAnsi="Arial" w:cs="Arial"/>
          <w:b/>
          <w:color w:val="000000"/>
          <w:sz w:val="25"/>
          <w:szCs w:val="25"/>
        </w:rPr>
      </w:pPr>
      <w:r w:rsidRPr="00675C73">
        <w:rPr>
          <w:rFonts w:ascii="Arial" w:eastAsia="Calibri" w:hAnsi="Arial" w:cs="Arial"/>
          <w:b/>
          <w:color w:val="000000"/>
          <w:sz w:val="25"/>
          <w:szCs w:val="25"/>
        </w:rPr>
        <w:t>2.- INSTALACIÓN DE LA COMISIÓN EDILICIA.</w:t>
      </w:r>
    </w:p>
    <w:p w14:paraId="5903E9F0" w14:textId="77777777" w:rsidR="00196A8C" w:rsidRPr="00675C73" w:rsidRDefault="00196A8C" w:rsidP="00196A8C">
      <w:pPr>
        <w:pBdr>
          <w:top w:val="nil"/>
          <w:left w:val="nil"/>
          <w:bottom w:val="nil"/>
          <w:right w:val="nil"/>
          <w:between w:val="nil"/>
        </w:pBdr>
        <w:ind w:left="708" w:right="333"/>
        <w:jc w:val="both"/>
        <w:rPr>
          <w:rFonts w:ascii="Arial" w:eastAsia="Calibri" w:hAnsi="Arial" w:cs="Arial"/>
          <w:b/>
          <w:color w:val="000000"/>
          <w:sz w:val="25"/>
          <w:szCs w:val="25"/>
        </w:rPr>
      </w:pPr>
      <w:r w:rsidRPr="00675C73">
        <w:rPr>
          <w:rFonts w:ascii="Arial" w:eastAsia="Calibri" w:hAnsi="Arial" w:cs="Arial"/>
          <w:b/>
          <w:color w:val="000000"/>
          <w:sz w:val="25"/>
          <w:szCs w:val="25"/>
        </w:rPr>
        <w:t>3.-ASUNTOS VARIOS.</w:t>
      </w:r>
    </w:p>
    <w:p w14:paraId="063270B6" w14:textId="77777777" w:rsidR="00196A8C" w:rsidRPr="00675C73" w:rsidRDefault="00196A8C" w:rsidP="00196A8C">
      <w:pPr>
        <w:pBdr>
          <w:top w:val="nil"/>
          <w:left w:val="nil"/>
          <w:bottom w:val="nil"/>
          <w:right w:val="nil"/>
          <w:between w:val="nil"/>
        </w:pBdr>
        <w:ind w:left="708" w:right="333"/>
        <w:jc w:val="both"/>
        <w:rPr>
          <w:rFonts w:ascii="Arial" w:eastAsia="Calibri" w:hAnsi="Arial" w:cs="Arial"/>
          <w:b/>
          <w:color w:val="000000"/>
          <w:sz w:val="25"/>
          <w:szCs w:val="25"/>
        </w:rPr>
      </w:pPr>
      <w:r w:rsidRPr="00675C73">
        <w:rPr>
          <w:rFonts w:ascii="Arial" w:eastAsia="Calibri" w:hAnsi="Arial" w:cs="Arial"/>
          <w:b/>
          <w:color w:val="000000"/>
          <w:sz w:val="25"/>
          <w:szCs w:val="25"/>
        </w:rPr>
        <w:t>4.- CLAUSURA.</w:t>
      </w:r>
    </w:p>
    <w:p w14:paraId="581AA565" w14:textId="77777777" w:rsidR="00196A8C" w:rsidRPr="00675C73" w:rsidRDefault="00196A8C" w:rsidP="00196A8C">
      <w:pPr>
        <w:pBdr>
          <w:top w:val="nil"/>
          <w:left w:val="nil"/>
          <w:bottom w:val="nil"/>
          <w:right w:val="nil"/>
          <w:between w:val="nil"/>
        </w:pBdr>
        <w:ind w:right="-234"/>
        <w:jc w:val="both"/>
        <w:rPr>
          <w:rFonts w:ascii="Arial" w:eastAsia="Calibri" w:hAnsi="Arial" w:cs="Arial"/>
          <w:b/>
          <w:color w:val="000000"/>
          <w:sz w:val="25"/>
          <w:szCs w:val="25"/>
        </w:rPr>
      </w:pPr>
    </w:p>
    <w:p w14:paraId="11480523" w14:textId="77777777" w:rsidR="00196A8C" w:rsidRPr="00675C73" w:rsidRDefault="00196A8C" w:rsidP="00196A8C">
      <w:pPr>
        <w:pBdr>
          <w:top w:val="nil"/>
          <w:left w:val="nil"/>
          <w:bottom w:val="nil"/>
          <w:right w:val="nil"/>
          <w:between w:val="nil"/>
        </w:pBdr>
        <w:ind w:right="-234"/>
        <w:jc w:val="both"/>
        <w:rPr>
          <w:rFonts w:ascii="Arial" w:eastAsia="Calibri" w:hAnsi="Arial" w:cs="Arial"/>
          <w:bCs/>
          <w:color w:val="000000"/>
          <w:sz w:val="25"/>
          <w:szCs w:val="25"/>
        </w:rPr>
      </w:pPr>
      <w:r w:rsidRPr="00675C73">
        <w:rPr>
          <w:rFonts w:ascii="Arial" w:eastAsia="Calibri" w:hAnsi="Arial" w:cs="Arial"/>
          <w:bCs/>
          <w:color w:val="000000"/>
          <w:sz w:val="25"/>
          <w:szCs w:val="25"/>
        </w:rPr>
        <w:t xml:space="preserve">Es este momento, se pregunta a los integrantes de la presente Comisión si existe algún existe algún punto diverso que deseen tratar en esta sesión. Manifestando los presentes que, no tienen ningún asunto diverso que deseen proponer. </w:t>
      </w:r>
    </w:p>
    <w:p w14:paraId="002CC9AA"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4B902C39"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3714908B"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4FB6A7EB"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28E75CB8"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07049F2F"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6D9F8338"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2E9A9F4D"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12F9C358" w14:textId="1B79E6DE"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 </w:t>
      </w:r>
    </w:p>
    <w:p w14:paraId="5EF087A5" w14:textId="77777777" w:rsidR="00E25FDC" w:rsidRDefault="00E25FDC" w:rsidP="00196A8C">
      <w:pPr>
        <w:pBdr>
          <w:top w:val="nil"/>
          <w:left w:val="nil"/>
          <w:bottom w:val="nil"/>
          <w:right w:val="nil"/>
          <w:between w:val="nil"/>
        </w:pBdr>
        <w:ind w:right="-234"/>
        <w:jc w:val="both"/>
        <w:rPr>
          <w:rFonts w:ascii="Arial" w:eastAsia="Calibri" w:hAnsi="Arial" w:cs="Arial"/>
          <w:color w:val="000000"/>
          <w:sz w:val="25"/>
          <w:szCs w:val="25"/>
        </w:rPr>
      </w:pPr>
    </w:p>
    <w:p w14:paraId="12C7C038" w14:textId="6229A926"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Pregunto a los integrantes de la presente Comisión, si están de acuerdo con el orden del día propuesto, sírvanse manifestarlo levantando su brazo. –</w:t>
      </w:r>
    </w:p>
    <w:p w14:paraId="1425CF21" w14:textId="78940128" w:rsidR="00196A8C" w:rsidRPr="00675C73" w:rsidRDefault="00196A8C" w:rsidP="00196A8C">
      <w:pPr>
        <w:pBdr>
          <w:top w:val="nil"/>
          <w:left w:val="nil"/>
          <w:bottom w:val="nil"/>
          <w:right w:val="nil"/>
          <w:between w:val="nil"/>
        </w:pBdr>
        <w:ind w:right="-234"/>
        <w:rPr>
          <w:rFonts w:ascii="Arial" w:eastAsia="Calibri" w:hAnsi="Arial" w:cs="Arial"/>
          <w:color w:val="000000"/>
          <w:sz w:val="25"/>
          <w:szCs w:val="25"/>
        </w:rPr>
      </w:pPr>
    </w:p>
    <w:p w14:paraId="07082B2F" w14:textId="5072B3E9" w:rsidR="00196A8C" w:rsidRPr="00675C73" w:rsidRDefault="008157DE" w:rsidP="00196A8C">
      <w:pPr>
        <w:pBdr>
          <w:top w:val="nil"/>
          <w:left w:val="nil"/>
          <w:bottom w:val="nil"/>
          <w:right w:val="nil"/>
          <w:between w:val="nil"/>
        </w:pBdr>
        <w:ind w:right="-234"/>
        <w:rPr>
          <w:rFonts w:ascii="Arial" w:eastAsia="Calibri" w:hAnsi="Arial" w:cs="Arial"/>
          <w:color w:val="000000"/>
          <w:sz w:val="25"/>
          <w:szCs w:val="25"/>
        </w:rPr>
      </w:pPr>
      <w:r w:rsidRPr="00675C73">
        <w:rPr>
          <w:rFonts w:ascii="Arial" w:eastAsia="Calibri" w:hAnsi="Arial" w:cs="Arial"/>
          <w:color w:val="000000"/>
          <w:sz w:val="25"/>
          <w:szCs w:val="25"/>
        </w:rPr>
        <w:t xml:space="preserve"> </w:t>
      </w:r>
      <w:r w:rsidR="00CE4091">
        <w:rPr>
          <w:rFonts w:ascii="Arial" w:eastAsia="Calibri" w:hAnsi="Arial" w:cs="Arial"/>
          <w:color w:val="000000"/>
          <w:sz w:val="25"/>
          <w:szCs w:val="25"/>
        </w:rPr>
        <w:t xml:space="preserve"> </w:t>
      </w:r>
      <w:r w:rsidRPr="00675C73">
        <w:rPr>
          <w:rFonts w:ascii="Arial" w:eastAsia="Calibri" w:hAnsi="Arial" w:cs="Arial"/>
          <w:color w:val="000000"/>
          <w:sz w:val="25"/>
          <w:szCs w:val="25"/>
        </w:rPr>
        <w:t xml:space="preserve">        </w:t>
      </w:r>
      <w:r w:rsidR="00196A8C" w:rsidRPr="00675C73">
        <w:rPr>
          <w:rFonts w:ascii="Arial" w:eastAsia="Calibri" w:hAnsi="Arial" w:cs="Arial"/>
          <w:color w:val="000000"/>
          <w:sz w:val="25"/>
          <w:szCs w:val="25"/>
        </w:rPr>
        <w:t>Ciudadan</w:t>
      </w:r>
      <w:r w:rsidRPr="00675C73">
        <w:rPr>
          <w:rFonts w:ascii="Arial" w:eastAsia="Calibri" w:hAnsi="Arial" w:cs="Arial"/>
          <w:color w:val="000000"/>
          <w:sz w:val="25"/>
          <w:szCs w:val="25"/>
        </w:rPr>
        <w:t>o</w:t>
      </w:r>
      <w:r w:rsidR="00196A8C" w:rsidRPr="00675C73">
        <w:rPr>
          <w:rFonts w:ascii="Arial" w:eastAsia="Calibri" w:hAnsi="Arial" w:cs="Arial"/>
          <w:color w:val="000000"/>
          <w:sz w:val="25"/>
          <w:szCs w:val="25"/>
        </w:rPr>
        <w:t xml:space="preserve"> </w:t>
      </w:r>
      <w:r w:rsidRPr="00675C73">
        <w:rPr>
          <w:rFonts w:ascii="Arial" w:eastAsia="Calibri" w:hAnsi="Arial" w:cs="Arial"/>
          <w:b/>
          <w:bCs/>
          <w:color w:val="000000"/>
          <w:sz w:val="25"/>
          <w:szCs w:val="25"/>
        </w:rPr>
        <w:t xml:space="preserve">LIC. </w:t>
      </w:r>
      <w:r w:rsidRPr="00675C73">
        <w:rPr>
          <w:rFonts w:ascii="Arial" w:hAnsi="Arial" w:cs="Arial"/>
          <w:b/>
          <w:bCs/>
          <w:sz w:val="25"/>
          <w:szCs w:val="25"/>
        </w:rPr>
        <w:t xml:space="preserve">EDGAR JOEL SALVADOR </w:t>
      </w:r>
      <w:r w:rsidR="00876751">
        <w:rPr>
          <w:rFonts w:ascii="Arial" w:hAnsi="Arial" w:cs="Arial"/>
          <w:b/>
          <w:bCs/>
          <w:sz w:val="25"/>
          <w:szCs w:val="25"/>
        </w:rPr>
        <w:t>B</w:t>
      </w:r>
      <w:r w:rsidRPr="00675C73">
        <w:rPr>
          <w:rFonts w:ascii="Arial" w:hAnsi="Arial" w:cs="Arial"/>
          <w:b/>
          <w:bCs/>
          <w:sz w:val="25"/>
          <w:szCs w:val="25"/>
        </w:rPr>
        <w:t>AUTISTA</w:t>
      </w:r>
      <w:r w:rsidR="00196A8C" w:rsidRPr="00675C73">
        <w:rPr>
          <w:rFonts w:ascii="Arial" w:eastAsia="Calibri" w:hAnsi="Arial" w:cs="Arial"/>
          <w:color w:val="000000"/>
          <w:sz w:val="25"/>
          <w:szCs w:val="25"/>
        </w:rPr>
        <w:t xml:space="preserve">.         </w:t>
      </w:r>
      <w:r w:rsidR="00196A8C" w:rsidRPr="00675C73">
        <w:rPr>
          <w:rFonts w:ascii="Arial" w:eastAsia="Calibri" w:hAnsi="Arial" w:cs="Arial"/>
          <w:color w:val="000000"/>
          <w:sz w:val="25"/>
          <w:szCs w:val="25"/>
          <w:u w:val="single"/>
        </w:rPr>
        <w:t>De acuerdo</w:t>
      </w:r>
    </w:p>
    <w:p w14:paraId="76DB7052" w14:textId="1CDA6AE5" w:rsidR="00E25FDC" w:rsidRDefault="00196A8C" w:rsidP="00E25FDC">
      <w:pPr>
        <w:pBdr>
          <w:top w:val="nil"/>
          <w:left w:val="nil"/>
          <w:bottom w:val="nil"/>
          <w:right w:val="nil"/>
          <w:between w:val="nil"/>
        </w:pBdr>
        <w:ind w:left="1416" w:right="-234"/>
        <w:rPr>
          <w:rFonts w:ascii="Arial" w:eastAsia="Calibri" w:hAnsi="Arial" w:cs="Arial"/>
          <w:color w:val="000000"/>
          <w:sz w:val="25"/>
          <w:szCs w:val="25"/>
        </w:rPr>
      </w:pPr>
      <w:r w:rsidRPr="00675C73">
        <w:rPr>
          <w:rFonts w:ascii="Arial" w:eastAsia="Calibri" w:hAnsi="Arial" w:cs="Arial"/>
          <w:color w:val="000000"/>
          <w:sz w:val="25"/>
          <w:szCs w:val="25"/>
        </w:rPr>
        <w:t xml:space="preserve">         </w:t>
      </w:r>
      <w:r w:rsidR="00D94300" w:rsidRPr="00675C73">
        <w:rPr>
          <w:rFonts w:ascii="Arial" w:eastAsia="Calibri" w:hAnsi="Arial" w:cs="Arial"/>
          <w:color w:val="000000"/>
          <w:sz w:val="25"/>
          <w:szCs w:val="25"/>
        </w:rPr>
        <w:t xml:space="preserve">          </w:t>
      </w:r>
    </w:p>
    <w:p w14:paraId="67308528" w14:textId="11770103" w:rsidR="00196A8C" w:rsidRPr="00675C73" w:rsidRDefault="00E25FDC" w:rsidP="008157DE">
      <w:pPr>
        <w:pBdr>
          <w:top w:val="nil"/>
          <w:left w:val="nil"/>
          <w:bottom w:val="nil"/>
          <w:right w:val="nil"/>
          <w:between w:val="nil"/>
        </w:pBdr>
        <w:ind w:right="-234"/>
        <w:rPr>
          <w:rFonts w:ascii="Arial" w:eastAsia="Calibri" w:hAnsi="Arial" w:cs="Arial"/>
          <w:color w:val="000000"/>
          <w:sz w:val="25"/>
          <w:szCs w:val="25"/>
          <w:u w:val="single"/>
        </w:rPr>
      </w:pPr>
      <w:r>
        <w:rPr>
          <w:rFonts w:ascii="Arial" w:eastAsia="Calibri" w:hAnsi="Arial" w:cs="Arial"/>
          <w:color w:val="000000"/>
          <w:sz w:val="25"/>
          <w:szCs w:val="25"/>
        </w:rPr>
        <w:t xml:space="preserve">          </w:t>
      </w:r>
      <w:r w:rsidR="00196A8C" w:rsidRPr="00675C73">
        <w:rPr>
          <w:rFonts w:ascii="Arial" w:eastAsia="Calibri" w:hAnsi="Arial" w:cs="Arial"/>
          <w:color w:val="000000"/>
          <w:sz w:val="25"/>
          <w:szCs w:val="25"/>
        </w:rPr>
        <w:t>Ciudadan</w:t>
      </w:r>
      <w:r w:rsidR="008157DE" w:rsidRPr="00675C73">
        <w:rPr>
          <w:rFonts w:ascii="Arial" w:eastAsia="Calibri" w:hAnsi="Arial" w:cs="Arial"/>
          <w:color w:val="000000"/>
          <w:sz w:val="25"/>
          <w:szCs w:val="25"/>
        </w:rPr>
        <w:t xml:space="preserve">a </w:t>
      </w:r>
      <w:r w:rsidR="008157DE" w:rsidRPr="00675C73">
        <w:rPr>
          <w:rFonts w:ascii="Arial" w:eastAsia="Calibri" w:hAnsi="Arial" w:cs="Arial"/>
          <w:b/>
          <w:bCs/>
          <w:color w:val="000000"/>
          <w:sz w:val="25"/>
          <w:szCs w:val="25"/>
        </w:rPr>
        <w:t xml:space="preserve">MAESTRA </w:t>
      </w:r>
      <w:r w:rsidR="008157DE" w:rsidRPr="00675C73">
        <w:rPr>
          <w:rFonts w:ascii="Arial" w:hAnsi="Arial" w:cs="Arial"/>
          <w:b/>
          <w:bCs/>
          <w:sz w:val="25"/>
          <w:szCs w:val="25"/>
        </w:rPr>
        <w:t>MARISOL MENDOZA PINTO</w:t>
      </w:r>
      <w:r w:rsidR="00196A8C" w:rsidRPr="00675C73">
        <w:rPr>
          <w:rFonts w:ascii="Arial" w:eastAsia="Calibri" w:hAnsi="Arial" w:cs="Arial"/>
          <w:color w:val="000000"/>
          <w:sz w:val="25"/>
          <w:szCs w:val="25"/>
        </w:rPr>
        <w:t>.</w:t>
      </w:r>
      <w:r w:rsidR="008157DE" w:rsidRPr="00675C73">
        <w:rPr>
          <w:rFonts w:ascii="Arial" w:eastAsia="Calibri" w:hAnsi="Arial" w:cs="Arial"/>
          <w:color w:val="000000"/>
          <w:sz w:val="25"/>
          <w:szCs w:val="25"/>
        </w:rPr>
        <w:t xml:space="preserve">              </w:t>
      </w:r>
      <w:r w:rsidR="00196A8C" w:rsidRPr="00675C73">
        <w:rPr>
          <w:rFonts w:ascii="Arial" w:eastAsia="Calibri" w:hAnsi="Arial" w:cs="Arial"/>
          <w:color w:val="000000"/>
          <w:sz w:val="25"/>
          <w:szCs w:val="25"/>
          <w:u w:val="single"/>
        </w:rPr>
        <w:t>De acuerdo</w:t>
      </w:r>
    </w:p>
    <w:p w14:paraId="17086479" w14:textId="77777777" w:rsidR="00E25FDC" w:rsidRDefault="00E25FDC" w:rsidP="008157DE">
      <w:pPr>
        <w:pBdr>
          <w:top w:val="nil"/>
          <w:left w:val="nil"/>
          <w:bottom w:val="nil"/>
          <w:right w:val="nil"/>
          <w:between w:val="nil"/>
        </w:pBdr>
        <w:ind w:right="-234"/>
        <w:rPr>
          <w:rFonts w:ascii="Arial" w:eastAsia="Calibri" w:hAnsi="Arial" w:cs="Arial"/>
          <w:color w:val="000000"/>
          <w:sz w:val="25"/>
          <w:szCs w:val="25"/>
        </w:rPr>
      </w:pPr>
    </w:p>
    <w:p w14:paraId="61060A40" w14:textId="43E4F0E6" w:rsidR="00CD481C" w:rsidRPr="00675C73" w:rsidRDefault="00E25FDC" w:rsidP="008157DE">
      <w:pPr>
        <w:pBdr>
          <w:top w:val="nil"/>
          <w:left w:val="nil"/>
          <w:bottom w:val="nil"/>
          <w:right w:val="nil"/>
          <w:between w:val="nil"/>
        </w:pBdr>
        <w:ind w:right="-234"/>
        <w:rPr>
          <w:rFonts w:ascii="Arial" w:eastAsia="Calibri" w:hAnsi="Arial" w:cs="Arial"/>
          <w:color w:val="000000"/>
          <w:sz w:val="25"/>
          <w:szCs w:val="25"/>
          <w:u w:val="single"/>
        </w:rPr>
      </w:pPr>
      <w:r>
        <w:rPr>
          <w:rFonts w:ascii="Arial" w:eastAsia="Calibri" w:hAnsi="Arial" w:cs="Arial"/>
          <w:color w:val="000000"/>
          <w:sz w:val="25"/>
          <w:szCs w:val="25"/>
        </w:rPr>
        <w:t xml:space="preserve">           </w:t>
      </w:r>
      <w:r w:rsidRPr="00675C73">
        <w:rPr>
          <w:rFonts w:ascii="Arial" w:eastAsia="Calibri" w:hAnsi="Arial" w:cs="Arial"/>
          <w:color w:val="000000"/>
          <w:sz w:val="25"/>
          <w:szCs w:val="25"/>
        </w:rPr>
        <w:t xml:space="preserve">Ciudadano </w:t>
      </w:r>
      <w:r w:rsidRPr="00675C73">
        <w:rPr>
          <w:rFonts w:ascii="Arial" w:hAnsi="Arial" w:cs="Arial"/>
          <w:b/>
          <w:bCs/>
          <w:sz w:val="25"/>
          <w:szCs w:val="25"/>
        </w:rPr>
        <w:t xml:space="preserve">LIC. ERNESTO </w:t>
      </w:r>
      <w:r w:rsidRPr="00E25FDC">
        <w:rPr>
          <w:rFonts w:ascii="Arial" w:hAnsi="Arial" w:cs="Arial"/>
          <w:b/>
          <w:bCs/>
          <w:sz w:val="25"/>
          <w:szCs w:val="25"/>
        </w:rPr>
        <w:t>SANCHEZ</w:t>
      </w:r>
      <w:r w:rsidRPr="00675C73">
        <w:rPr>
          <w:rFonts w:ascii="Arial" w:hAnsi="Arial" w:cs="Arial"/>
          <w:b/>
          <w:bCs/>
          <w:sz w:val="25"/>
          <w:szCs w:val="25"/>
        </w:rPr>
        <w:t xml:space="preserve"> SANCHEZ</w:t>
      </w:r>
      <w:r w:rsidRPr="00675C73">
        <w:rPr>
          <w:rFonts w:ascii="Arial" w:hAnsi="Arial" w:cs="Arial"/>
          <w:sz w:val="25"/>
          <w:szCs w:val="25"/>
        </w:rPr>
        <w:t xml:space="preserve">.  </w:t>
      </w:r>
      <w:r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u w:val="single"/>
        </w:rPr>
        <w:t>De acuerdo</w:t>
      </w:r>
    </w:p>
    <w:p w14:paraId="6E50625D" w14:textId="77777777" w:rsidR="00E25FDC" w:rsidRDefault="00E25FDC" w:rsidP="00196A8C">
      <w:pPr>
        <w:pBdr>
          <w:top w:val="nil"/>
          <w:left w:val="nil"/>
          <w:bottom w:val="nil"/>
          <w:right w:val="nil"/>
          <w:between w:val="nil"/>
        </w:pBdr>
        <w:ind w:right="-234"/>
        <w:jc w:val="both"/>
        <w:rPr>
          <w:rFonts w:ascii="Arial" w:eastAsia="Calibri" w:hAnsi="Arial" w:cs="Arial"/>
          <w:color w:val="000000"/>
          <w:sz w:val="25"/>
          <w:szCs w:val="25"/>
        </w:rPr>
      </w:pPr>
    </w:p>
    <w:p w14:paraId="546BB836" w14:textId="3803368C"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Aprobado que fue el Orden día por el total de los integrantes de esta Comisión, </w:t>
      </w:r>
      <w:r w:rsidRPr="00675C73">
        <w:rPr>
          <w:rFonts w:ascii="Arial" w:eastAsia="Calibri" w:hAnsi="Arial" w:cs="Arial"/>
          <w:b/>
          <w:bCs/>
          <w:color w:val="000000"/>
          <w:sz w:val="25"/>
          <w:szCs w:val="25"/>
        </w:rPr>
        <w:t>se declara formalmente aprobado por unanimidad</w:t>
      </w:r>
    </w:p>
    <w:p w14:paraId="4386C99B"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24F11EEB" w14:textId="77777777" w:rsidR="00196A8C" w:rsidRPr="00675C73" w:rsidRDefault="00196A8C" w:rsidP="00196A8C">
      <w:pPr>
        <w:pBdr>
          <w:top w:val="nil"/>
          <w:left w:val="nil"/>
          <w:bottom w:val="nil"/>
          <w:right w:val="nil"/>
          <w:between w:val="nil"/>
        </w:pBdr>
        <w:ind w:right="-234"/>
        <w:jc w:val="both"/>
        <w:rPr>
          <w:rFonts w:ascii="Arial" w:eastAsia="Calibri" w:hAnsi="Arial" w:cs="Arial"/>
          <w:b/>
          <w:bCs/>
          <w:color w:val="000000"/>
          <w:sz w:val="25"/>
          <w:szCs w:val="25"/>
        </w:rPr>
      </w:pPr>
      <w:r w:rsidRPr="00675C73">
        <w:rPr>
          <w:rFonts w:ascii="Arial" w:eastAsia="Calibri" w:hAnsi="Arial" w:cs="Arial"/>
          <w:b/>
          <w:bCs/>
          <w:color w:val="000000"/>
          <w:sz w:val="25"/>
          <w:szCs w:val="25"/>
        </w:rPr>
        <w:t>A CONTINUACIÓN, SE PROCEDE AL DESAHOGO DEL ORDEN DEL DÍA ANTES PROPUESTO Y APROBADO POR LOS INTEGRANTES DE ESTA COMISIÓN.</w:t>
      </w:r>
    </w:p>
    <w:p w14:paraId="513BEE85"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033A334B" w14:textId="51B04281" w:rsidR="00196A8C" w:rsidRPr="00675C73" w:rsidRDefault="00196A8C" w:rsidP="00196A8C">
      <w:pPr>
        <w:pBdr>
          <w:top w:val="nil"/>
          <w:left w:val="nil"/>
          <w:bottom w:val="nil"/>
          <w:right w:val="nil"/>
          <w:between w:val="nil"/>
        </w:pBdr>
        <w:ind w:right="-234" w:firstLine="708"/>
        <w:jc w:val="both"/>
        <w:rPr>
          <w:rFonts w:ascii="Arial" w:eastAsia="Calibri" w:hAnsi="Arial" w:cs="Arial"/>
          <w:color w:val="000000"/>
          <w:sz w:val="25"/>
          <w:szCs w:val="25"/>
        </w:rPr>
      </w:pPr>
      <w:r w:rsidRPr="00675C73">
        <w:rPr>
          <w:rFonts w:ascii="Arial" w:eastAsia="Calibri" w:hAnsi="Arial" w:cs="Arial"/>
          <w:b/>
          <w:bCs/>
          <w:color w:val="000000"/>
          <w:sz w:val="25"/>
          <w:szCs w:val="25"/>
        </w:rPr>
        <w:t>Por cuanto al PRIMER PUNTO</w:t>
      </w:r>
      <w:r w:rsidRPr="00675C73">
        <w:rPr>
          <w:rFonts w:ascii="Arial" w:eastAsia="Calibri" w:hAnsi="Arial" w:cs="Arial"/>
          <w:color w:val="000000"/>
          <w:sz w:val="25"/>
          <w:szCs w:val="25"/>
        </w:rPr>
        <w:t xml:space="preserve">. - </w:t>
      </w:r>
      <w:r w:rsidRPr="00675C73">
        <w:rPr>
          <w:rFonts w:ascii="Arial" w:eastAsia="Calibri" w:hAnsi="Arial" w:cs="Arial"/>
          <w:b/>
          <w:color w:val="000000"/>
          <w:sz w:val="25"/>
          <w:szCs w:val="25"/>
        </w:rPr>
        <w:t xml:space="preserve">LISTA DE ASISTENCIA, VERIFICACIÓN DE </w:t>
      </w:r>
      <w:r w:rsidR="008157DE" w:rsidRPr="00675C73">
        <w:rPr>
          <w:rFonts w:ascii="Arial" w:eastAsia="Calibri" w:hAnsi="Arial" w:cs="Arial"/>
          <w:b/>
          <w:color w:val="000000"/>
          <w:sz w:val="25"/>
          <w:szCs w:val="25"/>
        </w:rPr>
        <w:t xml:space="preserve">QUÓRUM </w:t>
      </w:r>
      <w:r w:rsidRPr="00675C73">
        <w:rPr>
          <w:rFonts w:ascii="Arial" w:eastAsia="Calibri" w:hAnsi="Arial" w:cs="Arial"/>
          <w:b/>
          <w:color w:val="000000"/>
          <w:sz w:val="25"/>
          <w:szCs w:val="25"/>
        </w:rPr>
        <w:t xml:space="preserve">E INSTALACIÓN DE LA SESIÓN. </w:t>
      </w:r>
      <w:r w:rsidRPr="00675C73">
        <w:rPr>
          <w:rFonts w:ascii="Arial" w:eastAsia="Calibri" w:hAnsi="Arial" w:cs="Arial"/>
          <w:color w:val="000000"/>
          <w:sz w:val="25"/>
          <w:szCs w:val="25"/>
        </w:rPr>
        <w:t xml:space="preserve">A fin de dejar constancia del cumplimiento del orden del día, se hace constar que, el primer punto, ha sido cumplido, toda vez que ya se tomó lista de asistencia y se dio la declaración de quórum legal para sesionar, por lo </w:t>
      </w:r>
      <w:r w:rsidR="00CD481C" w:rsidRPr="00675C73">
        <w:rPr>
          <w:rFonts w:ascii="Arial" w:eastAsia="Calibri" w:hAnsi="Arial" w:cs="Arial"/>
          <w:color w:val="000000"/>
          <w:sz w:val="25"/>
          <w:szCs w:val="25"/>
        </w:rPr>
        <w:t>que,</w:t>
      </w:r>
      <w:r w:rsidRPr="00675C73">
        <w:rPr>
          <w:rFonts w:ascii="Arial" w:eastAsia="Calibri" w:hAnsi="Arial" w:cs="Arial"/>
          <w:color w:val="000000"/>
          <w:sz w:val="25"/>
          <w:szCs w:val="25"/>
        </w:rPr>
        <w:t xml:space="preserve"> en estos momentos, </w:t>
      </w:r>
      <w:r w:rsidRPr="00675C73">
        <w:rPr>
          <w:rFonts w:ascii="Arial" w:eastAsia="Calibri" w:hAnsi="Arial" w:cs="Arial"/>
          <w:b/>
          <w:bCs/>
          <w:color w:val="000000"/>
          <w:sz w:val="25"/>
          <w:szCs w:val="25"/>
        </w:rPr>
        <w:t>se declara formalmente la INSTALACIÓN DE LA SESIÓN</w:t>
      </w:r>
      <w:r w:rsidRPr="00675C73">
        <w:rPr>
          <w:rFonts w:ascii="Arial" w:eastAsia="Calibri" w:hAnsi="Arial" w:cs="Arial"/>
          <w:color w:val="000000"/>
          <w:sz w:val="25"/>
          <w:szCs w:val="25"/>
        </w:rPr>
        <w:t>, y como consecuencia, todos los acuerdos que se tomen en esta sesión serán válidos y legales. -----------------------.</w:t>
      </w:r>
    </w:p>
    <w:p w14:paraId="60E54F3C" w14:textId="77777777" w:rsidR="00F76EBD" w:rsidRPr="00675C73" w:rsidRDefault="00F76EBD" w:rsidP="00196A8C">
      <w:pPr>
        <w:pBdr>
          <w:top w:val="nil"/>
          <w:left w:val="nil"/>
          <w:bottom w:val="nil"/>
          <w:right w:val="nil"/>
          <w:between w:val="nil"/>
        </w:pBdr>
        <w:ind w:right="-234" w:firstLine="708"/>
        <w:jc w:val="both"/>
        <w:rPr>
          <w:rFonts w:ascii="Arial" w:eastAsia="Calibri" w:hAnsi="Arial" w:cs="Arial"/>
          <w:b/>
          <w:color w:val="000000"/>
          <w:sz w:val="25"/>
          <w:szCs w:val="25"/>
        </w:rPr>
      </w:pPr>
    </w:p>
    <w:p w14:paraId="6ACE88F4" w14:textId="2A13025E" w:rsidR="00196A8C" w:rsidRPr="00675C73" w:rsidRDefault="00196A8C" w:rsidP="00196A8C">
      <w:pPr>
        <w:pBdr>
          <w:top w:val="nil"/>
          <w:left w:val="nil"/>
          <w:bottom w:val="nil"/>
          <w:right w:val="nil"/>
          <w:between w:val="nil"/>
        </w:pBdr>
        <w:ind w:right="-234" w:firstLine="708"/>
        <w:jc w:val="both"/>
        <w:rPr>
          <w:rFonts w:ascii="Arial" w:eastAsia="Calibri" w:hAnsi="Arial" w:cs="Arial"/>
          <w:b/>
          <w:bCs/>
          <w:color w:val="000000"/>
          <w:sz w:val="25"/>
          <w:szCs w:val="25"/>
        </w:rPr>
      </w:pPr>
      <w:r w:rsidRPr="00675C73">
        <w:rPr>
          <w:rFonts w:ascii="Arial" w:eastAsia="Calibri" w:hAnsi="Arial" w:cs="Arial"/>
          <w:b/>
          <w:color w:val="000000"/>
          <w:sz w:val="25"/>
          <w:szCs w:val="25"/>
        </w:rPr>
        <w:t xml:space="preserve">Por cuanto al SEGUNDO PUNTO. - FORMAL INSTALACIÓN DE LA COMISIÓN EDILICIA. - </w:t>
      </w:r>
      <w:r w:rsidRPr="00675C73">
        <w:rPr>
          <w:rFonts w:ascii="Arial" w:eastAsia="Calibri" w:hAnsi="Arial" w:cs="Arial"/>
          <w:color w:val="000000"/>
          <w:sz w:val="25"/>
          <w:szCs w:val="25"/>
        </w:rPr>
        <w:t>Se procede a desahogar el punto número 2 dos, del orden del día. Con fundamento en lo dispuesto por el artículo 42 del Reglamento Interior del Ayuntamiento de Zapotlán el Grande, Jalisco</w:t>
      </w:r>
      <w:r w:rsidR="00CD481C" w:rsidRPr="00675C73">
        <w:rPr>
          <w:rFonts w:ascii="Arial" w:eastAsia="Calibri" w:hAnsi="Arial" w:cs="Arial"/>
          <w:color w:val="000000"/>
          <w:sz w:val="25"/>
          <w:szCs w:val="25"/>
        </w:rPr>
        <w:t>,</w:t>
      </w:r>
      <w:r w:rsidRPr="00675C73">
        <w:rPr>
          <w:rFonts w:ascii="Arial" w:eastAsia="Calibri" w:hAnsi="Arial" w:cs="Arial"/>
          <w:color w:val="000000"/>
          <w:sz w:val="25"/>
          <w:szCs w:val="25"/>
        </w:rPr>
        <w:t xml:space="preserve"> y habiéndose cumplido con los lineamientos de convocatoria propuestos por el artículo 47 fracciones I y II de la norma municipal señalada, y ante la existencia de las condiciones reglamentarias y legales</w:t>
      </w:r>
      <w:r w:rsidRPr="00675C73">
        <w:rPr>
          <w:rFonts w:ascii="Arial" w:eastAsia="Calibri" w:hAnsi="Arial" w:cs="Arial"/>
          <w:b/>
          <w:bCs/>
          <w:color w:val="000000"/>
          <w:sz w:val="25"/>
          <w:szCs w:val="25"/>
        </w:rPr>
        <w:t xml:space="preserve">, </w:t>
      </w:r>
      <w:r w:rsidRPr="00675C73">
        <w:rPr>
          <w:rFonts w:ascii="Arial" w:eastAsia="Calibri" w:hAnsi="Arial" w:cs="Arial"/>
          <w:color w:val="000000"/>
          <w:sz w:val="25"/>
          <w:szCs w:val="25"/>
        </w:rPr>
        <w:t>para la instalación de la</w:t>
      </w:r>
      <w:r w:rsidR="008157DE" w:rsidRPr="00675C73">
        <w:rPr>
          <w:rFonts w:ascii="Arial" w:eastAsia="Calibri" w:hAnsi="Arial" w:cs="Arial"/>
          <w:color w:val="000000"/>
          <w:sz w:val="25"/>
          <w:szCs w:val="25"/>
        </w:rPr>
        <w:t xml:space="preserve"> COMISIÓN DE TRANSPARENCIA ACCESO A LA INFORMACIÓN PÚBLICA, COMBATE A LA CORRUPCIÓN Y PROTECCIÓN DE DATOS PERSONALES, del H. Ayuntamiento de Zapotlán el Grande, Jalisco</w:t>
      </w:r>
      <w:r w:rsidRPr="00675C73">
        <w:rPr>
          <w:rFonts w:ascii="Arial" w:eastAsia="Calibri" w:hAnsi="Arial" w:cs="Arial"/>
          <w:b/>
          <w:bCs/>
          <w:color w:val="000000"/>
          <w:sz w:val="25"/>
          <w:szCs w:val="25"/>
        </w:rPr>
        <w:t xml:space="preserve">. Comisión la cual quedará conformada de la forma siguiente: </w:t>
      </w:r>
    </w:p>
    <w:p w14:paraId="1904C288" w14:textId="66A79074" w:rsidR="00793BA6" w:rsidRPr="00675C73" w:rsidRDefault="00793BA6" w:rsidP="00196A8C">
      <w:pPr>
        <w:pBdr>
          <w:top w:val="nil"/>
          <w:left w:val="nil"/>
          <w:bottom w:val="nil"/>
          <w:right w:val="nil"/>
          <w:between w:val="nil"/>
        </w:pBdr>
        <w:ind w:right="-234" w:firstLine="708"/>
        <w:jc w:val="both"/>
        <w:rPr>
          <w:rFonts w:ascii="Arial" w:eastAsia="Calibri" w:hAnsi="Arial" w:cs="Arial"/>
          <w:b/>
          <w:bCs/>
          <w:color w:val="000000"/>
          <w:sz w:val="25"/>
          <w:szCs w:val="25"/>
        </w:rPr>
      </w:pPr>
    </w:p>
    <w:p w14:paraId="239E5C0F" w14:textId="4FDA27DB" w:rsidR="00196A8C" w:rsidRPr="00675C73" w:rsidRDefault="00196A8C" w:rsidP="00196A8C">
      <w:pPr>
        <w:pBdr>
          <w:top w:val="nil"/>
          <w:left w:val="nil"/>
          <w:bottom w:val="nil"/>
          <w:right w:val="nil"/>
          <w:between w:val="nil"/>
        </w:pBdr>
        <w:ind w:left="1416" w:right="-234"/>
        <w:jc w:val="both"/>
        <w:rPr>
          <w:rFonts w:ascii="Arial" w:eastAsia="Calibri" w:hAnsi="Arial" w:cs="Arial"/>
          <w:b/>
          <w:bCs/>
          <w:color w:val="000000"/>
          <w:sz w:val="25"/>
          <w:szCs w:val="25"/>
        </w:rPr>
      </w:pPr>
      <w:r w:rsidRPr="00675C73">
        <w:rPr>
          <w:rFonts w:ascii="Arial" w:eastAsia="Calibri" w:hAnsi="Arial" w:cs="Arial"/>
          <w:b/>
          <w:bCs/>
          <w:color w:val="000000"/>
          <w:sz w:val="25"/>
          <w:szCs w:val="25"/>
        </w:rPr>
        <w:t>LICENCIADO</w:t>
      </w:r>
      <w:r w:rsidRPr="00675C73">
        <w:rPr>
          <w:rFonts w:ascii="Arial" w:eastAsia="Calibri" w:hAnsi="Arial" w:cs="Arial"/>
          <w:color w:val="000000"/>
          <w:sz w:val="25"/>
          <w:szCs w:val="25"/>
        </w:rPr>
        <w:t xml:space="preserve"> </w:t>
      </w:r>
      <w:r w:rsidR="00793BA6" w:rsidRPr="00675C73">
        <w:rPr>
          <w:rFonts w:ascii="Arial" w:hAnsi="Arial" w:cs="Arial"/>
          <w:b/>
          <w:bCs/>
          <w:sz w:val="25"/>
          <w:szCs w:val="25"/>
        </w:rPr>
        <w:t>ERNESTO SANCHEZ SANCHEZ</w:t>
      </w:r>
      <w:r w:rsidR="000B062A" w:rsidRPr="00675C73">
        <w:rPr>
          <w:rFonts w:ascii="Arial" w:hAnsi="Arial" w:cs="Arial"/>
          <w:b/>
          <w:bCs/>
          <w:sz w:val="25"/>
          <w:szCs w:val="25"/>
        </w:rPr>
        <w:t>.</w:t>
      </w:r>
    </w:p>
    <w:p w14:paraId="0D3E8105" w14:textId="77777777" w:rsidR="00196A8C" w:rsidRPr="00675C73" w:rsidRDefault="00196A8C" w:rsidP="00196A8C">
      <w:pPr>
        <w:pBdr>
          <w:top w:val="nil"/>
          <w:left w:val="nil"/>
          <w:bottom w:val="nil"/>
          <w:right w:val="nil"/>
          <w:between w:val="nil"/>
        </w:pBdr>
        <w:ind w:left="1416" w:right="-234"/>
        <w:jc w:val="both"/>
        <w:rPr>
          <w:rFonts w:ascii="Arial" w:eastAsia="Calibri" w:hAnsi="Arial" w:cs="Arial"/>
          <w:color w:val="000000"/>
          <w:sz w:val="25"/>
          <w:szCs w:val="25"/>
        </w:rPr>
      </w:pPr>
      <w:r w:rsidRPr="00675C73">
        <w:rPr>
          <w:rFonts w:ascii="Arial" w:eastAsia="Calibri" w:hAnsi="Arial" w:cs="Arial"/>
          <w:color w:val="000000"/>
          <w:sz w:val="25"/>
          <w:szCs w:val="25"/>
        </w:rPr>
        <w:t>COMO REGIDOR PRESIDENTE DE LA COMISIÓN</w:t>
      </w:r>
    </w:p>
    <w:p w14:paraId="31E860ED" w14:textId="77777777" w:rsidR="00196A8C" w:rsidRPr="00675C73" w:rsidRDefault="00196A8C" w:rsidP="00196A8C">
      <w:pPr>
        <w:pBdr>
          <w:top w:val="nil"/>
          <w:left w:val="nil"/>
          <w:bottom w:val="nil"/>
          <w:right w:val="nil"/>
          <w:between w:val="nil"/>
        </w:pBdr>
        <w:ind w:left="1416" w:right="-234"/>
        <w:jc w:val="both"/>
        <w:rPr>
          <w:rFonts w:ascii="Arial" w:eastAsia="Calibri" w:hAnsi="Arial" w:cs="Arial"/>
          <w:color w:val="000000"/>
          <w:sz w:val="25"/>
          <w:szCs w:val="25"/>
        </w:rPr>
      </w:pPr>
    </w:p>
    <w:p w14:paraId="3ADB4235" w14:textId="68CC117C" w:rsidR="00196A8C" w:rsidRPr="00675C73" w:rsidRDefault="00793BA6" w:rsidP="00196A8C">
      <w:pPr>
        <w:pBdr>
          <w:top w:val="nil"/>
          <w:left w:val="nil"/>
          <w:bottom w:val="nil"/>
          <w:right w:val="nil"/>
          <w:between w:val="nil"/>
        </w:pBdr>
        <w:ind w:left="1416" w:right="-234"/>
        <w:jc w:val="both"/>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LIC. </w:t>
      </w:r>
      <w:r w:rsidRPr="00675C73">
        <w:rPr>
          <w:rFonts w:ascii="Arial" w:hAnsi="Arial" w:cs="Arial"/>
          <w:b/>
          <w:bCs/>
          <w:sz w:val="25"/>
          <w:szCs w:val="25"/>
        </w:rPr>
        <w:t xml:space="preserve">EDGAR JOEL SALVADOR </w:t>
      </w:r>
      <w:r w:rsidR="00D37660" w:rsidRPr="00675C73">
        <w:rPr>
          <w:rFonts w:ascii="Arial" w:hAnsi="Arial" w:cs="Arial"/>
          <w:b/>
          <w:bCs/>
          <w:sz w:val="25"/>
          <w:szCs w:val="25"/>
        </w:rPr>
        <w:t>B</w:t>
      </w:r>
      <w:r w:rsidRPr="00675C73">
        <w:rPr>
          <w:rFonts w:ascii="Arial" w:hAnsi="Arial" w:cs="Arial"/>
          <w:b/>
          <w:bCs/>
          <w:sz w:val="25"/>
          <w:szCs w:val="25"/>
        </w:rPr>
        <w:t>AUTISTA.</w:t>
      </w:r>
    </w:p>
    <w:p w14:paraId="0887CA7E" w14:textId="77777777" w:rsidR="00196A8C" w:rsidRPr="00675C73" w:rsidRDefault="00196A8C" w:rsidP="00196A8C">
      <w:pPr>
        <w:pBdr>
          <w:top w:val="nil"/>
          <w:left w:val="nil"/>
          <w:bottom w:val="nil"/>
          <w:right w:val="nil"/>
          <w:between w:val="nil"/>
        </w:pBdr>
        <w:ind w:left="1416" w:right="-234"/>
        <w:jc w:val="both"/>
        <w:rPr>
          <w:rFonts w:ascii="Arial" w:eastAsia="Calibri" w:hAnsi="Arial" w:cs="Arial"/>
          <w:color w:val="000000"/>
          <w:sz w:val="25"/>
          <w:szCs w:val="25"/>
        </w:rPr>
      </w:pPr>
      <w:r w:rsidRPr="00675C73">
        <w:rPr>
          <w:rFonts w:ascii="Arial" w:eastAsia="Calibri" w:hAnsi="Arial" w:cs="Arial"/>
          <w:color w:val="000000"/>
          <w:sz w:val="25"/>
          <w:szCs w:val="25"/>
        </w:rPr>
        <w:t>COMO REGIDOR VOCAL 1</w:t>
      </w:r>
    </w:p>
    <w:p w14:paraId="5C6FF214" w14:textId="77777777" w:rsidR="00196A8C" w:rsidRPr="00675C73" w:rsidRDefault="00196A8C" w:rsidP="00196A8C">
      <w:pPr>
        <w:pBdr>
          <w:top w:val="nil"/>
          <w:left w:val="nil"/>
          <w:bottom w:val="nil"/>
          <w:right w:val="nil"/>
          <w:between w:val="nil"/>
        </w:pBdr>
        <w:ind w:left="1416" w:right="-234"/>
        <w:jc w:val="both"/>
        <w:rPr>
          <w:rFonts w:ascii="Arial" w:eastAsia="Calibri" w:hAnsi="Arial" w:cs="Arial"/>
          <w:color w:val="000000"/>
          <w:sz w:val="25"/>
          <w:szCs w:val="25"/>
        </w:rPr>
      </w:pPr>
    </w:p>
    <w:p w14:paraId="4DA6CCD8" w14:textId="2B174FDE" w:rsidR="00196A8C" w:rsidRPr="00675C73" w:rsidRDefault="00793BA6" w:rsidP="00196A8C">
      <w:pPr>
        <w:pBdr>
          <w:top w:val="nil"/>
          <w:left w:val="nil"/>
          <w:bottom w:val="nil"/>
          <w:right w:val="nil"/>
          <w:between w:val="nil"/>
        </w:pBdr>
        <w:ind w:left="1416" w:right="-234"/>
        <w:jc w:val="both"/>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MAESTRA </w:t>
      </w:r>
      <w:r w:rsidRPr="00675C73">
        <w:rPr>
          <w:rFonts w:ascii="Arial" w:hAnsi="Arial" w:cs="Arial"/>
          <w:b/>
          <w:bCs/>
          <w:sz w:val="25"/>
          <w:szCs w:val="25"/>
        </w:rPr>
        <w:t xml:space="preserve">MARISOL MENDOZA </w:t>
      </w:r>
      <w:r w:rsidR="000B062A" w:rsidRPr="00675C73">
        <w:rPr>
          <w:rFonts w:ascii="Arial" w:hAnsi="Arial" w:cs="Arial"/>
          <w:b/>
          <w:bCs/>
          <w:sz w:val="25"/>
          <w:szCs w:val="25"/>
        </w:rPr>
        <w:t>PINTO</w:t>
      </w:r>
      <w:r w:rsidR="000B062A"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rPr>
        <w:t xml:space="preserve">             </w:t>
      </w:r>
      <w:r w:rsidR="00196A8C" w:rsidRPr="00675C73">
        <w:rPr>
          <w:rFonts w:ascii="Arial" w:eastAsia="Calibri" w:hAnsi="Arial" w:cs="Arial"/>
          <w:color w:val="000000"/>
          <w:sz w:val="25"/>
          <w:szCs w:val="25"/>
        </w:rPr>
        <w:t>.</w:t>
      </w:r>
    </w:p>
    <w:p w14:paraId="130D63AC" w14:textId="5BDA2655" w:rsidR="00196A8C" w:rsidRPr="00675C73" w:rsidRDefault="00196A8C" w:rsidP="00196A8C">
      <w:pPr>
        <w:pBdr>
          <w:top w:val="nil"/>
          <w:left w:val="nil"/>
          <w:bottom w:val="nil"/>
          <w:right w:val="nil"/>
          <w:between w:val="nil"/>
        </w:pBdr>
        <w:ind w:left="1416"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COMO </w:t>
      </w:r>
      <w:r w:rsidR="00D37660" w:rsidRPr="00675C73">
        <w:rPr>
          <w:rFonts w:ascii="Arial" w:eastAsia="Calibri" w:hAnsi="Arial" w:cs="Arial"/>
          <w:color w:val="000000"/>
          <w:sz w:val="25"/>
          <w:szCs w:val="25"/>
        </w:rPr>
        <w:t>REGIDOR</w:t>
      </w:r>
      <w:r w:rsidRPr="00675C73">
        <w:rPr>
          <w:rFonts w:ascii="Arial" w:eastAsia="Calibri" w:hAnsi="Arial" w:cs="Arial"/>
          <w:color w:val="000000"/>
          <w:sz w:val="25"/>
          <w:szCs w:val="25"/>
        </w:rPr>
        <w:t xml:space="preserve"> VOCAL 2</w:t>
      </w:r>
    </w:p>
    <w:p w14:paraId="03B571DD" w14:textId="77777777" w:rsidR="00196A8C" w:rsidRPr="00853AC8" w:rsidRDefault="00196A8C" w:rsidP="00196A8C">
      <w:pPr>
        <w:pBdr>
          <w:top w:val="nil"/>
          <w:left w:val="nil"/>
          <w:bottom w:val="nil"/>
          <w:right w:val="nil"/>
          <w:between w:val="nil"/>
        </w:pBdr>
        <w:ind w:left="1416" w:right="-234"/>
        <w:jc w:val="both"/>
        <w:rPr>
          <w:rFonts w:ascii="Arial" w:eastAsia="Calibri" w:hAnsi="Arial" w:cs="Arial"/>
          <w:color w:val="000000"/>
          <w:sz w:val="14"/>
          <w:szCs w:val="14"/>
        </w:rPr>
      </w:pPr>
    </w:p>
    <w:p w14:paraId="62DDDD7C" w14:textId="0B2534D3"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Por lo que les solicito, en caso de estar de acuerdo, tengan a bien manifestar su aprobación, levantando su levantando su brazo. </w:t>
      </w:r>
    </w:p>
    <w:p w14:paraId="2D683202" w14:textId="7E45848F" w:rsidR="00D37660" w:rsidRPr="00853AC8" w:rsidRDefault="00D37660" w:rsidP="00196A8C">
      <w:pPr>
        <w:pBdr>
          <w:top w:val="nil"/>
          <w:left w:val="nil"/>
          <w:bottom w:val="nil"/>
          <w:right w:val="nil"/>
          <w:between w:val="nil"/>
        </w:pBdr>
        <w:ind w:right="-234"/>
        <w:jc w:val="both"/>
        <w:rPr>
          <w:rFonts w:ascii="Arial" w:eastAsia="Calibri" w:hAnsi="Arial" w:cs="Arial"/>
          <w:color w:val="000000"/>
          <w:sz w:val="12"/>
          <w:szCs w:val="12"/>
        </w:rPr>
      </w:pPr>
    </w:p>
    <w:p w14:paraId="4BFB672C" w14:textId="08F43074" w:rsidR="00EF150B" w:rsidRPr="00F633B0" w:rsidRDefault="00F633B0" w:rsidP="00F633B0">
      <w:pPr>
        <w:pBdr>
          <w:top w:val="nil"/>
          <w:left w:val="nil"/>
          <w:bottom w:val="nil"/>
          <w:right w:val="nil"/>
          <w:between w:val="nil"/>
        </w:pBdr>
        <w:tabs>
          <w:tab w:val="left" w:pos="1659"/>
        </w:tabs>
        <w:ind w:right="-234"/>
        <w:jc w:val="both"/>
        <w:rPr>
          <w:rFonts w:ascii="Arial" w:eastAsia="Calibri" w:hAnsi="Arial" w:cs="Arial"/>
          <w:color w:val="000000"/>
          <w:sz w:val="18"/>
          <w:szCs w:val="18"/>
        </w:rPr>
      </w:pPr>
      <w:r>
        <w:rPr>
          <w:rFonts w:ascii="Arial" w:eastAsia="Calibri" w:hAnsi="Arial" w:cs="Arial"/>
          <w:color w:val="000000"/>
          <w:sz w:val="25"/>
          <w:szCs w:val="25"/>
        </w:rPr>
        <w:tab/>
      </w:r>
    </w:p>
    <w:p w14:paraId="21C6FF6E" w14:textId="75FE08C7" w:rsidR="00D37660" w:rsidRPr="00675C73" w:rsidRDefault="00D37660" w:rsidP="00D37660">
      <w:pPr>
        <w:pBdr>
          <w:top w:val="nil"/>
          <w:left w:val="nil"/>
          <w:bottom w:val="nil"/>
          <w:right w:val="nil"/>
          <w:between w:val="nil"/>
        </w:pBdr>
        <w:ind w:right="-234"/>
        <w:rPr>
          <w:rFonts w:ascii="Arial" w:eastAsia="Calibri" w:hAnsi="Arial" w:cs="Arial"/>
          <w:color w:val="000000"/>
          <w:sz w:val="25"/>
          <w:szCs w:val="25"/>
        </w:rPr>
      </w:pPr>
      <w:r w:rsidRPr="00675C73">
        <w:rPr>
          <w:rFonts w:ascii="Arial" w:eastAsia="Calibri" w:hAnsi="Arial" w:cs="Arial"/>
          <w:color w:val="000000"/>
          <w:sz w:val="25"/>
          <w:szCs w:val="25"/>
        </w:rPr>
        <w:t xml:space="preserve">          Ciudadano </w:t>
      </w:r>
      <w:r w:rsidRPr="00675C73">
        <w:rPr>
          <w:rFonts w:ascii="Arial" w:eastAsia="Calibri" w:hAnsi="Arial" w:cs="Arial"/>
          <w:b/>
          <w:bCs/>
          <w:color w:val="000000"/>
          <w:sz w:val="25"/>
          <w:szCs w:val="25"/>
        </w:rPr>
        <w:t xml:space="preserve">LIC. </w:t>
      </w:r>
      <w:r w:rsidRPr="00675C73">
        <w:rPr>
          <w:rFonts w:ascii="Arial" w:hAnsi="Arial" w:cs="Arial"/>
          <w:b/>
          <w:bCs/>
          <w:sz w:val="25"/>
          <w:szCs w:val="25"/>
        </w:rPr>
        <w:t xml:space="preserve">EDGAR JOEL SALVADOR </w:t>
      </w:r>
      <w:r w:rsidR="00876751">
        <w:rPr>
          <w:rFonts w:ascii="Arial" w:hAnsi="Arial" w:cs="Arial"/>
          <w:b/>
          <w:bCs/>
          <w:sz w:val="25"/>
          <w:szCs w:val="25"/>
        </w:rPr>
        <w:t>B</w:t>
      </w:r>
      <w:r w:rsidRPr="00675C73">
        <w:rPr>
          <w:rFonts w:ascii="Arial" w:hAnsi="Arial" w:cs="Arial"/>
          <w:b/>
          <w:bCs/>
          <w:sz w:val="25"/>
          <w:szCs w:val="25"/>
        </w:rPr>
        <w:t>AUTISTA</w:t>
      </w:r>
      <w:r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u w:val="single"/>
        </w:rPr>
        <w:t>De acuerdo</w:t>
      </w:r>
    </w:p>
    <w:p w14:paraId="101E1FBE" w14:textId="77777777" w:rsidR="00EF150B" w:rsidRPr="00853AC8" w:rsidRDefault="00EF150B" w:rsidP="00D37660">
      <w:pPr>
        <w:pBdr>
          <w:top w:val="nil"/>
          <w:left w:val="nil"/>
          <w:bottom w:val="nil"/>
          <w:right w:val="nil"/>
          <w:between w:val="nil"/>
        </w:pBdr>
        <w:ind w:left="1416" w:right="-234"/>
        <w:rPr>
          <w:rFonts w:ascii="Arial" w:eastAsia="Calibri" w:hAnsi="Arial" w:cs="Arial"/>
          <w:color w:val="000000"/>
          <w:sz w:val="12"/>
          <w:szCs w:val="12"/>
        </w:rPr>
      </w:pPr>
    </w:p>
    <w:p w14:paraId="6A41D954" w14:textId="2A6F6FBB" w:rsidR="00D37660" w:rsidRPr="00F633B0" w:rsidRDefault="00D37660" w:rsidP="00D37660">
      <w:pPr>
        <w:pBdr>
          <w:top w:val="nil"/>
          <w:left w:val="nil"/>
          <w:bottom w:val="nil"/>
          <w:right w:val="nil"/>
          <w:between w:val="nil"/>
        </w:pBdr>
        <w:ind w:left="1416" w:right="-234"/>
        <w:rPr>
          <w:rFonts w:ascii="Arial" w:eastAsia="Calibri" w:hAnsi="Arial" w:cs="Arial"/>
          <w:color w:val="000000"/>
          <w:sz w:val="18"/>
          <w:szCs w:val="18"/>
        </w:rPr>
      </w:pPr>
      <w:r w:rsidRPr="00F633B0">
        <w:rPr>
          <w:rFonts w:ascii="Arial" w:eastAsia="Calibri" w:hAnsi="Arial" w:cs="Arial"/>
          <w:color w:val="000000"/>
          <w:sz w:val="18"/>
          <w:szCs w:val="18"/>
        </w:rPr>
        <w:t xml:space="preserve">         </w:t>
      </w:r>
    </w:p>
    <w:p w14:paraId="7B3B5875" w14:textId="77777777" w:rsidR="00D37660" w:rsidRPr="00675C73" w:rsidRDefault="00D37660" w:rsidP="00D37660">
      <w:pPr>
        <w:pBdr>
          <w:top w:val="nil"/>
          <w:left w:val="nil"/>
          <w:bottom w:val="nil"/>
          <w:right w:val="nil"/>
          <w:between w:val="nil"/>
        </w:pBdr>
        <w:ind w:right="-234"/>
        <w:rPr>
          <w:rFonts w:ascii="Arial" w:eastAsia="Calibri" w:hAnsi="Arial" w:cs="Arial"/>
          <w:color w:val="000000"/>
          <w:sz w:val="25"/>
          <w:szCs w:val="25"/>
          <w:u w:val="single"/>
        </w:rPr>
      </w:pPr>
      <w:r w:rsidRPr="00675C73">
        <w:rPr>
          <w:rFonts w:ascii="Arial" w:eastAsia="Calibri" w:hAnsi="Arial" w:cs="Arial"/>
          <w:color w:val="000000"/>
          <w:sz w:val="25"/>
          <w:szCs w:val="25"/>
        </w:rPr>
        <w:t xml:space="preserve">          Ciudadana </w:t>
      </w:r>
      <w:r w:rsidRPr="00675C73">
        <w:rPr>
          <w:rFonts w:ascii="Arial" w:eastAsia="Calibri" w:hAnsi="Arial" w:cs="Arial"/>
          <w:b/>
          <w:bCs/>
          <w:color w:val="000000"/>
          <w:sz w:val="25"/>
          <w:szCs w:val="25"/>
        </w:rPr>
        <w:t xml:space="preserve">MAESTRA </w:t>
      </w:r>
      <w:r w:rsidRPr="00675C73">
        <w:rPr>
          <w:rFonts w:ascii="Arial" w:hAnsi="Arial" w:cs="Arial"/>
          <w:b/>
          <w:bCs/>
          <w:sz w:val="25"/>
          <w:szCs w:val="25"/>
        </w:rPr>
        <w:t>MARISOL MENDOZA PINTO</w:t>
      </w:r>
      <w:r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u w:val="single"/>
        </w:rPr>
        <w:t>De acuerdo</w:t>
      </w:r>
    </w:p>
    <w:p w14:paraId="7486D2B5" w14:textId="71F43E94" w:rsidR="00196A8C"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4211AD4D" w14:textId="08335D32" w:rsidR="00675C73" w:rsidRDefault="00203E93" w:rsidP="00196A8C">
      <w:pPr>
        <w:pBdr>
          <w:top w:val="nil"/>
          <w:left w:val="nil"/>
          <w:bottom w:val="nil"/>
          <w:right w:val="nil"/>
          <w:between w:val="nil"/>
        </w:pBdr>
        <w:ind w:right="-234"/>
        <w:jc w:val="both"/>
        <w:rPr>
          <w:rFonts w:ascii="Arial" w:eastAsia="Calibri" w:hAnsi="Arial" w:cs="Arial"/>
          <w:color w:val="000000"/>
          <w:sz w:val="25"/>
          <w:szCs w:val="25"/>
        </w:rPr>
      </w:pPr>
      <w:r>
        <w:rPr>
          <w:rFonts w:ascii="Arial" w:eastAsia="Calibri" w:hAnsi="Arial" w:cs="Arial"/>
          <w:color w:val="000000"/>
          <w:sz w:val="25"/>
          <w:szCs w:val="25"/>
        </w:rPr>
        <w:t xml:space="preserve">           </w:t>
      </w:r>
      <w:r w:rsidRPr="00675C73">
        <w:rPr>
          <w:rFonts w:ascii="Arial" w:eastAsia="Calibri" w:hAnsi="Arial" w:cs="Arial"/>
          <w:color w:val="000000"/>
          <w:sz w:val="25"/>
          <w:szCs w:val="25"/>
        </w:rPr>
        <w:t xml:space="preserve">Ciudadano </w:t>
      </w:r>
      <w:r w:rsidRPr="00675C73">
        <w:rPr>
          <w:rFonts w:ascii="Arial" w:hAnsi="Arial" w:cs="Arial"/>
          <w:b/>
          <w:bCs/>
          <w:sz w:val="25"/>
          <w:szCs w:val="25"/>
        </w:rPr>
        <w:t>LIC. ERNESTO SANCHEZ SANCHEZ</w:t>
      </w:r>
      <w:r w:rsidRPr="00675C73">
        <w:rPr>
          <w:rFonts w:ascii="Arial" w:hAnsi="Arial" w:cs="Arial"/>
          <w:sz w:val="25"/>
          <w:szCs w:val="25"/>
        </w:rPr>
        <w:t xml:space="preserve">.  </w:t>
      </w:r>
      <w:r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u w:val="single"/>
        </w:rPr>
        <w:t>De acuerdo</w:t>
      </w:r>
    </w:p>
    <w:p w14:paraId="0F2BE211" w14:textId="218C712E" w:rsidR="00675C73" w:rsidRDefault="00675C73" w:rsidP="00196A8C">
      <w:pPr>
        <w:pBdr>
          <w:top w:val="nil"/>
          <w:left w:val="nil"/>
          <w:bottom w:val="nil"/>
          <w:right w:val="nil"/>
          <w:between w:val="nil"/>
        </w:pBdr>
        <w:ind w:right="-234"/>
        <w:jc w:val="both"/>
        <w:rPr>
          <w:rFonts w:ascii="Arial" w:eastAsia="Calibri" w:hAnsi="Arial" w:cs="Arial"/>
          <w:color w:val="000000"/>
          <w:sz w:val="25"/>
          <w:szCs w:val="25"/>
        </w:rPr>
      </w:pPr>
    </w:p>
    <w:p w14:paraId="23DEC4BC" w14:textId="77777777" w:rsidR="00675C73" w:rsidRPr="00675C73" w:rsidRDefault="00675C73" w:rsidP="00196A8C">
      <w:pPr>
        <w:pBdr>
          <w:top w:val="nil"/>
          <w:left w:val="nil"/>
          <w:bottom w:val="nil"/>
          <w:right w:val="nil"/>
          <w:between w:val="nil"/>
        </w:pBdr>
        <w:ind w:right="-234"/>
        <w:jc w:val="both"/>
        <w:rPr>
          <w:rFonts w:ascii="Arial" w:eastAsia="Calibri" w:hAnsi="Arial" w:cs="Arial"/>
          <w:color w:val="000000"/>
          <w:sz w:val="25"/>
          <w:szCs w:val="25"/>
        </w:rPr>
      </w:pPr>
    </w:p>
    <w:p w14:paraId="6834D387" w14:textId="77777777" w:rsidR="00675C73" w:rsidRDefault="00675C73" w:rsidP="00196A8C">
      <w:pPr>
        <w:pBdr>
          <w:top w:val="nil"/>
          <w:left w:val="nil"/>
          <w:bottom w:val="nil"/>
          <w:right w:val="nil"/>
          <w:between w:val="nil"/>
        </w:pBdr>
        <w:ind w:right="-234"/>
        <w:jc w:val="both"/>
        <w:rPr>
          <w:rFonts w:ascii="Arial" w:eastAsia="Calibri" w:hAnsi="Arial" w:cs="Arial"/>
          <w:color w:val="000000"/>
          <w:sz w:val="25"/>
          <w:szCs w:val="25"/>
        </w:rPr>
      </w:pPr>
    </w:p>
    <w:p w14:paraId="2211A93C" w14:textId="77777777" w:rsidR="00675C73" w:rsidRDefault="00675C73" w:rsidP="00196A8C">
      <w:pPr>
        <w:pBdr>
          <w:top w:val="nil"/>
          <w:left w:val="nil"/>
          <w:bottom w:val="nil"/>
          <w:right w:val="nil"/>
          <w:between w:val="nil"/>
        </w:pBdr>
        <w:ind w:right="-234"/>
        <w:jc w:val="both"/>
        <w:rPr>
          <w:rFonts w:ascii="Arial" w:eastAsia="Calibri" w:hAnsi="Arial" w:cs="Arial"/>
          <w:color w:val="000000"/>
          <w:sz w:val="25"/>
          <w:szCs w:val="25"/>
        </w:rPr>
      </w:pPr>
    </w:p>
    <w:p w14:paraId="0DD82AF6" w14:textId="77777777" w:rsidR="00675C73" w:rsidRDefault="00675C73" w:rsidP="00196A8C">
      <w:pPr>
        <w:pBdr>
          <w:top w:val="nil"/>
          <w:left w:val="nil"/>
          <w:bottom w:val="nil"/>
          <w:right w:val="nil"/>
          <w:between w:val="nil"/>
        </w:pBdr>
        <w:ind w:right="-234"/>
        <w:jc w:val="both"/>
        <w:rPr>
          <w:rFonts w:ascii="Arial" w:eastAsia="Calibri" w:hAnsi="Arial" w:cs="Arial"/>
          <w:color w:val="000000"/>
          <w:sz w:val="25"/>
          <w:szCs w:val="25"/>
        </w:rPr>
      </w:pPr>
    </w:p>
    <w:p w14:paraId="5F903AC0" w14:textId="77777777" w:rsidR="00CE4091" w:rsidRDefault="00CE4091" w:rsidP="00196A8C">
      <w:pPr>
        <w:pBdr>
          <w:top w:val="nil"/>
          <w:left w:val="nil"/>
          <w:bottom w:val="nil"/>
          <w:right w:val="nil"/>
          <w:between w:val="nil"/>
        </w:pBdr>
        <w:ind w:right="-234"/>
        <w:jc w:val="both"/>
        <w:rPr>
          <w:rFonts w:ascii="Arial" w:eastAsia="Calibri" w:hAnsi="Arial" w:cs="Arial"/>
          <w:color w:val="000000"/>
          <w:sz w:val="25"/>
          <w:szCs w:val="25"/>
        </w:rPr>
      </w:pPr>
    </w:p>
    <w:p w14:paraId="4C6F4D22" w14:textId="77777777" w:rsidR="003477B1" w:rsidRDefault="003477B1" w:rsidP="00196A8C">
      <w:pPr>
        <w:pBdr>
          <w:top w:val="nil"/>
          <w:left w:val="nil"/>
          <w:bottom w:val="nil"/>
          <w:right w:val="nil"/>
          <w:between w:val="nil"/>
        </w:pBdr>
        <w:ind w:right="-234"/>
        <w:jc w:val="both"/>
        <w:rPr>
          <w:rFonts w:ascii="Arial" w:eastAsia="Calibri" w:hAnsi="Arial" w:cs="Arial"/>
          <w:color w:val="000000"/>
          <w:sz w:val="25"/>
          <w:szCs w:val="25"/>
        </w:rPr>
      </w:pPr>
    </w:p>
    <w:p w14:paraId="3D42E2A7" w14:textId="77777777" w:rsidR="003477B1" w:rsidRDefault="003477B1" w:rsidP="00196A8C">
      <w:pPr>
        <w:pBdr>
          <w:top w:val="nil"/>
          <w:left w:val="nil"/>
          <w:bottom w:val="nil"/>
          <w:right w:val="nil"/>
          <w:between w:val="nil"/>
        </w:pBdr>
        <w:ind w:right="-234"/>
        <w:jc w:val="both"/>
        <w:rPr>
          <w:rFonts w:ascii="Arial" w:eastAsia="Calibri" w:hAnsi="Arial" w:cs="Arial"/>
          <w:color w:val="000000"/>
          <w:sz w:val="25"/>
          <w:szCs w:val="25"/>
        </w:rPr>
      </w:pPr>
    </w:p>
    <w:p w14:paraId="734E62D6" w14:textId="64EEEE8F" w:rsidR="00196A8C" w:rsidRPr="00675C73" w:rsidRDefault="00196A8C" w:rsidP="00196A8C">
      <w:pPr>
        <w:pBdr>
          <w:top w:val="nil"/>
          <w:left w:val="nil"/>
          <w:bottom w:val="nil"/>
          <w:right w:val="nil"/>
          <w:between w:val="nil"/>
        </w:pBdr>
        <w:ind w:right="-234"/>
        <w:jc w:val="both"/>
        <w:rPr>
          <w:rFonts w:ascii="Arial" w:eastAsia="Calibri" w:hAnsi="Arial" w:cs="Arial"/>
          <w:b/>
          <w:bCs/>
          <w:color w:val="000000"/>
          <w:sz w:val="25"/>
          <w:szCs w:val="25"/>
        </w:rPr>
      </w:pPr>
      <w:r w:rsidRPr="00675C73">
        <w:rPr>
          <w:rFonts w:ascii="Arial" w:eastAsia="Calibri" w:hAnsi="Arial" w:cs="Arial"/>
          <w:color w:val="000000"/>
          <w:sz w:val="25"/>
          <w:szCs w:val="25"/>
        </w:rPr>
        <w:t xml:space="preserve">En vista de su conformidad, </w:t>
      </w:r>
      <w:r w:rsidRPr="00675C73">
        <w:rPr>
          <w:rFonts w:ascii="Arial" w:eastAsia="Calibri" w:hAnsi="Arial" w:cs="Arial"/>
          <w:b/>
          <w:bCs/>
          <w:color w:val="000000"/>
          <w:sz w:val="25"/>
          <w:szCs w:val="25"/>
        </w:rPr>
        <w:t>se declara por unanimidad formalmente aprobada e instalada la</w:t>
      </w:r>
      <w:r w:rsidRPr="00675C73">
        <w:rPr>
          <w:rFonts w:ascii="Arial" w:eastAsia="Calibri" w:hAnsi="Arial" w:cs="Arial"/>
          <w:color w:val="000000"/>
          <w:sz w:val="25"/>
          <w:szCs w:val="25"/>
        </w:rPr>
        <w:t xml:space="preserve"> </w:t>
      </w:r>
      <w:r w:rsidR="00793BA6" w:rsidRPr="00675C73">
        <w:rPr>
          <w:rFonts w:ascii="Arial" w:eastAsia="Calibri" w:hAnsi="Arial" w:cs="Arial"/>
          <w:b/>
          <w:bCs/>
          <w:color w:val="000000"/>
          <w:sz w:val="25"/>
          <w:szCs w:val="25"/>
        </w:rPr>
        <w:t>COMISIÓN DE TRANSPARENCIA ACCESO A LA INFORMACIÓN PÚBLICA, COMBATE A LA CORRUPCIÓN Y PROTECCIÓN DE DATOS PERSONALES</w:t>
      </w:r>
      <w:r w:rsidR="00793BA6" w:rsidRPr="00675C73">
        <w:rPr>
          <w:rFonts w:ascii="Arial" w:eastAsia="Calibri" w:hAnsi="Arial" w:cs="Arial"/>
          <w:color w:val="000000"/>
          <w:sz w:val="25"/>
          <w:szCs w:val="25"/>
        </w:rPr>
        <w:t>, del H. Ayuntamiento de Zapotlán el Grande, Jalisco</w:t>
      </w:r>
      <w:r w:rsidR="00CD481C" w:rsidRPr="00675C73">
        <w:rPr>
          <w:rFonts w:ascii="Arial" w:eastAsia="Calibri" w:hAnsi="Arial" w:cs="Arial"/>
          <w:color w:val="000000"/>
          <w:sz w:val="25"/>
          <w:szCs w:val="25"/>
        </w:rPr>
        <w:t xml:space="preserve"> 2021-2024</w:t>
      </w:r>
      <w:r w:rsidR="00793BA6" w:rsidRPr="00675C73">
        <w:rPr>
          <w:rFonts w:ascii="Arial" w:eastAsia="Calibri" w:hAnsi="Arial" w:cs="Arial"/>
          <w:b/>
          <w:bCs/>
          <w:color w:val="000000"/>
          <w:sz w:val="25"/>
          <w:szCs w:val="25"/>
        </w:rPr>
        <w:t>.</w:t>
      </w:r>
    </w:p>
    <w:p w14:paraId="05001C97" w14:textId="77777777" w:rsidR="007A0559" w:rsidRPr="00675C73" w:rsidRDefault="007A0559" w:rsidP="00196A8C">
      <w:pPr>
        <w:pBdr>
          <w:top w:val="nil"/>
          <w:left w:val="nil"/>
          <w:bottom w:val="nil"/>
          <w:right w:val="nil"/>
          <w:between w:val="nil"/>
        </w:pBdr>
        <w:ind w:right="-234"/>
        <w:jc w:val="both"/>
        <w:rPr>
          <w:rFonts w:ascii="Arial" w:eastAsia="Calibri" w:hAnsi="Arial" w:cs="Arial"/>
          <w:color w:val="000000"/>
          <w:sz w:val="25"/>
          <w:szCs w:val="25"/>
        </w:rPr>
      </w:pPr>
    </w:p>
    <w:p w14:paraId="2D4953B3" w14:textId="30561114" w:rsidR="00196A8C"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A continuación, respetuosamente les pido ponerse de pie, para los fines propios de tomar la protesta correspondiente, en relación a la actividad que por virtud de esta Comisión Edilicia adquirimos.    </w:t>
      </w:r>
    </w:p>
    <w:p w14:paraId="70D9E762" w14:textId="77777777" w:rsidR="00D16BE3" w:rsidRPr="00675C73" w:rsidRDefault="00D16BE3" w:rsidP="00196A8C">
      <w:pPr>
        <w:pBdr>
          <w:top w:val="nil"/>
          <w:left w:val="nil"/>
          <w:bottom w:val="nil"/>
          <w:right w:val="nil"/>
          <w:between w:val="nil"/>
        </w:pBdr>
        <w:ind w:right="-234"/>
        <w:jc w:val="both"/>
        <w:rPr>
          <w:rFonts w:ascii="Arial" w:eastAsia="Calibri" w:hAnsi="Arial" w:cs="Arial"/>
          <w:color w:val="000000"/>
          <w:sz w:val="25"/>
          <w:szCs w:val="25"/>
        </w:rPr>
      </w:pPr>
    </w:p>
    <w:p w14:paraId="711CD1FE"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79B0E08D" w14:textId="7EC404C4" w:rsidR="00196A8C" w:rsidRPr="00675C73" w:rsidRDefault="00196A8C" w:rsidP="002B38A2">
      <w:pPr>
        <w:pBdr>
          <w:top w:val="nil"/>
          <w:left w:val="nil"/>
          <w:bottom w:val="nil"/>
          <w:right w:val="nil"/>
          <w:between w:val="nil"/>
        </w:pBdr>
        <w:ind w:left="851" w:right="474"/>
        <w:jc w:val="both"/>
        <w:rPr>
          <w:rFonts w:ascii="Arial" w:eastAsia="Calibri" w:hAnsi="Arial" w:cs="Arial"/>
          <w:color w:val="000000"/>
          <w:sz w:val="25"/>
          <w:szCs w:val="25"/>
        </w:rPr>
      </w:pPr>
      <w:r w:rsidRPr="00675C73">
        <w:rPr>
          <w:rFonts w:ascii="Arial" w:eastAsia="Calibri" w:hAnsi="Arial" w:cs="Arial"/>
          <w:color w:val="000000"/>
          <w:sz w:val="25"/>
          <w:szCs w:val="25"/>
        </w:rPr>
        <w:t>“</w:t>
      </w:r>
      <w:r w:rsidR="00793BA6" w:rsidRPr="00675C73">
        <w:rPr>
          <w:rFonts w:ascii="Arial" w:eastAsia="Calibri" w:hAnsi="Arial" w:cs="Arial"/>
          <w:b/>
          <w:bCs/>
          <w:color w:val="000000"/>
          <w:sz w:val="25"/>
          <w:szCs w:val="25"/>
        </w:rPr>
        <w:t>LICENCIADO</w:t>
      </w:r>
      <w:r w:rsidR="00793BA6" w:rsidRPr="00675C73">
        <w:rPr>
          <w:rFonts w:ascii="Arial" w:eastAsia="Calibri" w:hAnsi="Arial" w:cs="Arial"/>
          <w:color w:val="000000"/>
          <w:sz w:val="25"/>
          <w:szCs w:val="25"/>
        </w:rPr>
        <w:t xml:space="preserve"> </w:t>
      </w:r>
      <w:r w:rsidR="00793BA6" w:rsidRPr="00675C73">
        <w:rPr>
          <w:rFonts w:ascii="Arial" w:hAnsi="Arial" w:cs="Arial"/>
          <w:b/>
          <w:bCs/>
          <w:sz w:val="25"/>
          <w:szCs w:val="25"/>
        </w:rPr>
        <w:t>ERNESTO SANCHEZ SANCHEZ</w:t>
      </w:r>
      <w:r w:rsidRPr="00675C73">
        <w:rPr>
          <w:rFonts w:ascii="Arial" w:eastAsia="Calibri" w:hAnsi="Arial" w:cs="Arial"/>
          <w:b/>
          <w:bCs/>
          <w:color w:val="000000"/>
          <w:sz w:val="25"/>
          <w:szCs w:val="25"/>
        </w:rPr>
        <w:t xml:space="preserve">, </w:t>
      </w:r>
      <w:r w:rsidRPr="00675C73">
        <w:rPr>
          <w:rFonts w:ascii="Arial" w:eastAsia="Calibri" w:hAnsi="Arial" w:cs="Arial"/>
          <w:color w:val="000000"/>
          <w:sz w:val="25"/>
          <w:szCs w:val="25"/>
        </w:rPr>
        <w:t xml:space="preserve">en mi carácter de Regidor Presidente de la </w:t>
      </w:r>
      <w:r w:rsidR="00793BA6"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color w:val="000000"/>
          <w:sz w:val="25"/>
          <w:szCs w:val="25"/>
        </w:rPr>
        <w:t xml:space="preserve">; </w:t>
      </w:r>
      <w:r w:rsidR="00793BA6" w:rsidRPr="00675C73">
        <w:rPr>
          <w:rFonts w:ascii="Arial" w:eastAsia="Calibri" w:hAnsi="Arial" w:cs="Arial"/>
          <w:b/>
          <w:bCs/>
          <w:color w:val="000000"/>
          <w:sz w:val="25"/>
          <w:szCs w:val="25"/>
        </w:rPr>
        <w:t xml:space="preserve">LIC. </w:t>
      </w:r>
      <w:r w:rsidR="00793BA6" w:rsidRPr="00675C73">
        <w:rPr>
          <w:rFonts w:ascii="Arial" w:hAnsi="Arial" w:cs="Arial"/>
          <w:b/>
          <w:bCs/>
          <w:sz w:val="25"/>
          <w:szCs w:val="25"/>
        </w:rPr>
        <w:t xml:space="preserve">EDGAR JOEL SALVADOR </w:t>
      </w:r>
      <w:r w:rsidR="00CD481C" w:rsidRPr="00675C73">
        <w:rPr>
          <w:rFonts w:ascii="Arial" w:hAnsi="Arial" w:cs="Arial"/>
          <w:b/>
          <w:bCs/>
          <w:sz w:val="25"/>
          <w:szCs w:val="25"/>
        </w:rPr>
        <w:t>B</w:t>
      </w:r>
      <w:r w:rsidR="00793BA6" w:rsidRPr="00675C73">
        <w:rPr>
          <w:rFonts w:ascii="Arial" w:hAnsi="Arial" w:cs="Arial"/>
          <w:b/>
          <w:bCs/>
          <w:sz w:val="25"/>
          <w:szCs w:val="25"/>
        </w:rPr>
        <w:t>AUTISTA</w:t>
      </w:r>
      <w:r w:rsidRPr="00675C73">
        <w:rPr>
          <w:rFonts w:ascii="Arial" w:eastAsia="Calibri" w:hAnsi="Arial" w:cs="Arial"/>
          <w:color w:val="000000"/>
          <w:sz w:val="25"/>
          <w:szCs w:val="25"/>
        </w:rPr>
        <w:t xml:space="preserve">, con el carácter de Regidor vocal de la </w:t>
      </w:r>
      <w:r w:rsidR="00793BA6"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color w:val="000000"/>
          <w:sz w:val="25"/>
          <w:szCs w:val="25"/>
        </w:rPr>
        <w:t xml:space="preserve">; </w:t>
      </w:r>
      <w:r w:rsidR="00793BA6" w:rsidRPr="00675C73">
        <w:rPr>
          <w:rFonts w:ascii="Arial" w:eastAsia="Calibri" w:hAnsi="Arial" w:cs="Arial"/>
          <w:b/>
          <w:bCs/>
          <w:color w:val="000000"/>
          <w:sz w:val="25"/>
          <w:szCs w:val="25"/>
        </w:rPr>
        <w:t xml:space="preserve">MAESTRA </w:t>
      </w:r>
      <w:r w:rsidR="00793BA6" w:rsidRPr="00675C73">
        <w:rPr>
          <w:rFonts w:ascii="Arial" w:hAnsi="Arial" w:cs="Arial"/>
          <w:b/>
          <w:bCs/>
          <w:sz w:val="25"/>
          <w:szCs w:val="25"/>
        </w:rPr>
        <w:t>MARISOL MENDOZA PINTO</w:t>
      </w:r>
      <w:r w:rsidRPr="00675C73">
        <w:rPr>
          <w:rFonts w:ascii="Arial" w:eastAsia="Calibri" w:hAnsi="Arial" w:cs="Arial"/>
          <w:color w:val="000000"/>
          <w:sz w:val="25"/>
          <w:szCs w:val="25"/>
        </w:rPr>
        <w:t>,</w:t>
      </w:r>
      <w:r w:rsidR="00CD481C" w:rsidRPr="00675C73">
        <w:rPr>
          <w:rFonts w:ascii="Arial" w:eastAsia="Calibri" w:hAnsi="Arial" w:cs="Arial"/>
          <w:color w:val="000000"/>
          <w:sz w:val="25"/>
          <w:szCs w:val="25"/>
        </w:rPr>
        <w:t xml:space="preserve"> </w:t>
      </w:r>
      <w:r w:rsidRPr="00675C73">
        <w:rPr>
          <w:rFonts w:ascii="Arial" w:eastAsia="Calibri" w:hAnsi="Arial" w:cs="Arial"/>
          <w:color w:val="000000"/>
          <w:sz w:val="25"/>
          <w:szCs w:val="25"/>
        </w:rPr>
        <w:t xml:space="preserve">en su carácter de </w:t>
      </w:r>
      <w:r w:rsidR="00793BA6" w:rsidRPr="00675C73">
        <w:rPr>
          <w:rFonts w:ascii="Arial" w:eastAsia="Calibri" w:hAnsi="Arial" w:cs="Arial"/>
          <w:color w:val="000000"/>
          <w:sz w:val="25"/>
          <w:szCs w:val="25"/>
        </w:rPr>
        <w:t>Regidor</w:t>
      </w:r>
      <w:r w:rsidRPr="00675C73">
        <w:rPr>
          <w:rFonts w:ascii="Arial" w:eastAsia="Calibri" w:hAnsi="Arial" w:cs="Arial"/>
          <w:color w:val="000000"/>
          <w:sz w:val="25"/>
          <w:szCs w:val="25"/>
        </w:rPr>
        <w:t xml:space="preserve"> vocal de la </w:t>
      </w:r>
      <w:r w:rsidR="00793BA6"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color w:val="000000"/>
          <w:sz w:val="25"/>
          <w:szCs w:val="25"/>
        </w:rPr>
        <w:t>.</w:t>
      </w:r>
    </w:p>
    <w:p w14:paraId="46CBD9D0" w14:textId="728E8080" w:rsidR="00196A8C" w:rsidRDefault="00196A8C" w:rsidP="002B38A2">
      <w:pPr>
        <w:pBdr>
          <w:top w:val="nil"/>
          <w:left w:val="nil"/>
          <w:bottom w:val="nil"/>
          <w:right w:val="nil"/>
          <w:between w:val="nil"/>
        </w:pBdr>
        <w:ind w:left="851" w:right="474"/>
        <w:jc w:val="both"/>
        <w:rPr>
          <w:rFonts w:ascii="Arial" w:eastAsia="Calibri" w:hAnsi="Arial" w:cs="Arial"/>
          <w:color w:val="000000"/>
          <w:sz w:val="25"/>
          <w:szCs w:val="25"/>
        </w:rPr>
      </w:pPr>
    </w:p>
    <w:p w14:paraId="5FE4AFE6" w14:textId="77777777" w:rsidR="00D16BE3" w:rsidRDefault="00D16BE3" w:rsidP="002B38A2">
      <w:pPr>
        <w:pBdr>
          <w:top w:val="nil"/>
          <w:left w:val="nil"/>
          <w:bottom w:val="nil"/>
          <w:right w:val="nil"/>
          <w:between w:val="nil"/>
        </w:pBdr>
        <w:ind w:left="851" w:right="474"/>
        <w:jc w:val="both"/>
        <w:rPr>
          <w:rFonts w:ascii="Arial" w:eastAsia="Calibri" w:hAnsi="Arial" w:cs="Arial"/>
          <w:color w:val="000000"/>
          <w:sz w:val="25"/>
          <w:szCs w:val="25"/>
        </w:rPr>
      </w:pPr>
    </w:p>
    <w:p w14:paraId="1841E133" w14:textId="2CFC26DC" w:rsidR="00196A8C" w:rsidRPr="00675C73" w:rsidRDefault="00196A8C" w:rsidP="002B38A2">
      <w:pPr>
        <w:pBdr>
          <w:top w:val="nil"/>
          <w:left w:val="nil"/>
          <w:bottom w:val="nil"/>
          <w:right w:val="nil"/>
          <w:between w:val="nil"/>
        </w:pBdr>
        <w:ind w:left="851" w:right="474"/>
        <w:jc w:val="both"/>
        <w:rPr>
          <w:rFonts w:ascii="Arial" w:eastAsia="Calibri" w:hAnsi="Arial" w:cs="Arial"/>
          <w:color w:val="000000"/>
          <w:sz w:val="25"/>
          <w:szCs w:val="25"/>
        </w:rPr>
      </w:pPr>
      <w:r w:rsidRPr="00675C73">
        <w:rPr>
          <w:rFonts w:ascii="Arial" w:eastAsia="Calibri" w:hAnsi="Arial" w:cs="Arial"/>
          <w:color w:val="000000"/>
          <w:sz w:val="25"/>
          <w:szCs w:val="25"/>
        </w:rPr>
        <w:t xml:space="preserve">¿Protestan cumplir y hacer cumplir la Constitución Política de los Estados Unidos Mexicanos; la particular del Estado de Jalisco; y las Leyes, Reglamentos y Acuerdos que de estas emanen; </w:t>
      </w:r>
      <w:r w:rsidR="007A0559" w:rsidRPr="00675C73">
        <w:rPr>
          <w:rFonts w:ascii="Arial" w:eastAsia="Calibri" w:hAnsi="Arial" w:cs="Arial"/>
          <w:color w:val="000000"/>
          <w:sz w:val="25"/>
          <w:szCs w:val="25"/>
        </w:rPr>
        <w:t xml:space="preserve">así como desempeñar de forma eficaz y leal el cargo que se les ha conferido dentro de esta </w:t>
      </w:r>
      <w:r w:rsidR="007A0559" w:rsidRPr="00675C73">
        <w:rPr>
          <w:rFonts w:ascii="Arial" w:eastAsia="Calibri" w:hAnsi="Arial" w:cs="Arial"/>
          <w:b/>
          <w:bCs/>
          <w:color w:val="000000"/>
          <w:sz w:val="25"/>
          <w:szCs w:val="25"/>
        </w:rPr>
        <w:t>COMISIÓN DE TRANSPARENCIA ACCESO A LA INFORMACIÓN PÚBLICA, COMBATE A LA CORRUPCIÓN Y PROTECCIÓN DE DATOS PERSONALES y mirando siempre por el bien y prosperidad de este Municipio?</w:t>
      </w:r>
      <w:r w:rsidRPr="00675C73">
        <w:rPr>
          <w:rFonts w:ascii="Arial" w:eastAsia="Calibri" w:hAnsi="Arial" w:cs="Arial"/>
          <w:color w:val="000000"/>
          <w:sz w:val="25"/>
          <w:szCs w:val="25"/>
        </w:rPr>
        <w:t xml:space="preserve">  ¡SÍ, PROTESTO¡ Si así </w:t>
      </w:r>
      <w:r w:rsidRPr="00675C73">
        <w:rPr>
          <w:rFonts w:ascii="Arial" w:eastAsia="Calibri" w:hAnsi="Arial" w:cs="Arial"/>
          <w:b/>
          <w:bCs/>
          <w:color w:val="000000"/>
          <w:sz w:val="25"/>
          <w:szCs w:val="25"/>
        </w:rPr>
        <w:t>no</w:t>
      </w:r>
      <w:r w:rsidRPr="00675C73">
        <w:rPr>
          <w:rFonts w:ascii="Arial" w:eastAsia="Calibri" w:hAnsi="Arial" w:cs="Arial"/>
          <w:color w:val="000000"/>
          <w:sz w:val="25"/>
          <w:szCs w:val="25"/>
        </w:rPr>
        <w:t xml:space="preserve"> lo hicieren, que el pueblo y  el Municipio de Zapotlán el Grande se los demande”</w:t>
      </w:r>
    </w:p>
    <w:p w14:paraId="32692C9B" w14:textId="77777777" w:rsidR="00196A8C" w:rsidRPr="00675C73" w:rsidRDefault="00196A8C" w:rsidP="00196A8C">
      <w:pPr>
        <w:pBdr>
          <w:top w:val="nil"/>
          <w:left w:val="nil"/>
          <w:bottom w:val="nil"/>
          <w:right w:val="nil"/>
          <w:between w:val="nil"/>
        </w:pBdr>
        <w:ind w:right="-234"/>
        <w:jc w:val="both"/>
        <w:rPr>
          <w:rFonts w:ascii="Arial" w:eastAsia="Calibri" w:hAnsi="Arial" w:cs="Arial"/>
          <w:b/>
          <w:bCs/>
          <w:color w:val="000000"/>
          <w:sz w:val="25"/>
          <w:szCs w:val="25"/>
        </w:rPr>
      </w:pPr>
    </w:p>
    <w:p w14:paraId="07E1104D" w14:textId="68E8E44E"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b/>
          <w:color w:val="000000"/>
          <w:sz w:val="25"/>
          <w:szCs w:val="25"/>
        </w:rPr>
        <w:t xml:space="preserve">Por cuanto al TERCER PUNTO.-  </w:t>
      </w:r>
      <w:r w:rsidRPr="00675C73">
        <w:rPr>
          <w:rFonts w:ascii="Arial" w:eastAsia="Calibri" w:hAnsi="Arial" w:cs="Arial"/>
          <w:color w:val="000000"/>
          <w:sz w:val="25"/>
          <w:szCs w:val="25"/>
        </w:rPr>
        <w:t>Por cuanto a este punto del Orden del Día, se dio cumplimiento y quedó establecido en la aprobación del propio orden del día, que los integrantes de esta comisión no tenía</w:t>
      </w:r>
      <w:r w:rsidR="003477B1">
        <w:rPr>
          <w:rFonts w:ascii="Arial" w:eastAsia="Calibri" w:hAnsi="Arial" w:cs="Arial"/>
          <w:color w:val="000000"/>
          <w:sz w:val="25"/>
          <w:szCs w:val="25"/>
        </w:rPr>
        <w:t>n</w:t>
      </w:r>
      <w:r w:rsidRPr="00675C73">
        <w:rPr>
          <w:rFonts w:ascii="Arial" w:eastAsia="Calibri" w:hAnsi="Arial" w:cs="Arial"/>
          <w:color w:val="000000"/>
          <w:sz w:val="25"/>
          <w:szCs w:val="25"/>
        </w:rPr>
        <w:t xml:space="preserve"> ningún punto diverso que tratar en esta sesión, por lo que se enc</w:t>
      </w:r>
      <w:r w:rsidR="007A0559" w:rsidRPr="00675C73">
        <w:rPr>
          <w:rFonts w:ascii="Arial" w:eastAsia="Calibri" w:hAnsi="Arial" w:cs="Arial"/>
          <w:color w:val="000000"/>
          <w:sz w:val="25"/>
          <w:szCs w:val="25"/>
        </w:rPr>
        <w:t>u</w:t>
      </w:r>
      <w:r w:rsidRPr="00675C73">
        <w:rPr>
          <w:rFonts w:ascii="Arial" w:eastAsia="Calibri" w:hAnsi="Arial" w:cs="Arial"/>
          <w:color w:val="000000"/>
          <w:sz w:val="25"/>
          <w:szCs w:val="25"/>
        </w:rPr>
        <w:t>entra satisfecho este punto.</w:t>
      </w:r>
    </w:p>
    <w:p w14:paraId="603B1337"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555D1C7D" w14:textId="70A44F91"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Es mi deber hacer de su conocimiento que nuestra </w:t>
      </w:r>
      <w:r w:rsidR="007932FE" w:rsidRPr="00675C73">
        <w:rPr>
          <w:rFonts w:ascii="Arial" w:eastAsia="Calibri" w:hAnsi="Arial" w:cs="Arial"/>
          <w:color w:val="000000"/>
          <w:sz w:val="25"/>
          <w:szCs w:val="25"/>
        </w:rPr>
        <w:t>C</w:t>
      </w:r>
      <w:r w:rsidRPr="00675C73">
        <w:rPr>
          <w:rFonts w:ascii="Arial" w:eastAsia="Calibri" w:hAnsi="Arial" w:cs="Arial"/>
          <w:color w:val="000000"/>
          <w:sz w:val="25"/>
          <w:szCs w:val="25"/>
        </w:rPr>
        <w:t>omisión tiene la obligación de presentar un plan de Trabajo, razón por la que</w:t>
      </w:r>
      <w:r w:rsidR="007A0559" w:rsidRPr="00675C73">
        <w:rPr>
          <w:rFonts w:ascii="Arial" w:eastAsia="Calibri" w:hAnsi="Arial" w:cs="Arial"/>
          <w:color w:val="000000"/>
          <w:sz w:val="25"/>
          <w:szCs w:val="25"/>
        </w:rPr>
        <w:t>,</w:t>
      </w:r>
      <w:r w:rsidRPr="00675C73">
        <w:rPr>
          <w:rFonts w:ascii="Arial" w:eastAsia="Calibri" w:hAnsi="Arial" w:cs="Arial"/>
          <w:color w:val="000000"/>
          <w:sz w:val="25"/>
          <w:szCs w:val="25"/>
        </w:rPr>
        <w:t xml:space="preserve"> les invito a proponer estrategias, planes o proyectos en la materia de la Comisión que nos ocupa, encaminados al beneficio de nuestro Municipio. De esta forma, en la próxima </w:t>
      </w:r>
      <w:r w:rsidR="007932FE" w:rsidRPr="00675C73">
        <w:rPr>
          <w:rFonts w:ascii="Arial" w:eastAsia="Calibri" w:hAnsi="Arial" w:cs="Arial"/>
          <w:color w:val="000000"/>
          <w:sz w:val="25"/>
          <w:szCs w:val="25"/>
        </w:rPr>
        <w:t>S</w:t>
      </w:r>
      <w:r w:rsidRPr="00675C73">
        <w:rPr>
          <w:rFonts w:ascii="Arial" w:eastAsia="Calibri" w:hAnsi="Arial" w:cs="Arial"/>
          <w:color w:val="000000"/>
          <w:sz w:val="25"/>
          <w:szCs w:val="25"/>
        </w:rPr>
        <w:t>esión de esta Comisión, presentemos el plan o proyecto de actividades que habremos de ejecutar.</w:t>
      </w:r>
    </w:p>
    <w:p w14:paraId="701ADCBF"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51937675" w14:textId="77777777"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No existiendo ningún punto diverso que tratar, damos continuidad al cuarto y último punto del orden del día.</w:t>
      </w:r>
    </w:p>
    <w:p w14:paraId="21345613" w14:textId="50962710" w:rsidR="00196A8C" w:rsidRDefault="00196A8C" w:rsidP="00196A8C">
      <w:pPr>
        <w:pBdr>
          <w:top w:val="nil"/>
          <w:left w:val="nil"/>
          <w:bottom w:val="nil"/>
          <w:right w:val="nil"/>
          <w:between w:val="nil"/>
        </w:pBdr>
        <w:ind w:right="-234"/>
        <w:jc w:val="both"/>
        <w:rPr>
          <w:rFonts w:ascii="Arial" w:eastAsia="Calibri" w:hAnsi="Arial" w:cs="Arial"/>
          <w:color w:val="000000"/>
          <w:sz w:val="25"/>
          <w:szCs w:val="25"/>
        </w:rPr>
      </w:pPr>
    </w:p>
    <w:p w14:paraId="2B656782" w14:textId="6C409FC5" w:rsidR="00775223" w:rsidRDefault="00775223" w:rsidP="00196A8C">
      <w:pPr>
        <w:pBdr>
          <w:top w:val="nil"/>
          <w:left w:val="nil"/>
          <w:bottom w:val="nil"/>
          <w:right w:val="nil"/>
          <w:between w:val="nil"/>
        </w:pBdr>
        <w:ind w:right="-234"/>
        <w:jc w:val="both"/>
        <w:rPr>
          <w:rFonts w:ascii="Arial" w:eastAsia="Calibri" w:hAnsi="Arial" w:cs="Arial"/>
          <w:color w:val="000000"/>
          <w:sz w:val="25"/>
          <w:szCs w:val="25"/>
        </w:rPr>
      </w:pPr>
    </w:p>
    <w:p w14:paraId="063E3597" w14:textId="1B9AA06C" w:rsidR="00775223" w:rsidRDefault="00775223" w:rsidP="00196A8C">
      <w:pPr>
        <w:pBdr>
          <w:top w:val="nil"/>
          <w:left w:val="nil"/>
          <w:bottom w:val="nil"/>
          <w:right w:val="nil"/>
          <w:between w:val="nil"/>
        </w:pBdr>
        <w:ind w:right="-234"/>
        <w:jc w:val="both"/>
        <w:rPr>
          <w:rFonts w:ascii="Arial" w:eastAsia="Calibri" w:hAnsi="Arial" w:cs="Arial"/>
          <w:color w:val="000000"/>
          <w:sz w:val="25"/>
          <w:szCs w:val="25"/>
        </w:rPr>
      </w:pPr>
    </w:p>
    <w:p w14:paraId="16091C6A" w14:textId="7693C56D" w:rsidR="00775223" w:rsidRDefault="00775223" w:rsidP="00196A8C">
      <w:pPr>
        <w:pBdr>
          <w:top w:val="nil"/>
          <w:left w:val="nil"/>
          <w:bottom w:val="nil"/>
          <w:right w:val="nil"/>
          <w:between w:val="nil"/>
        </w:pBdr>
        <w:ind w:right="-234"/>
        <w:jc w:val="both"/>
        <w:rPr>
          <w:rFonts w:ascii="Arial" w:eastAsia="Calibri" w:hAnsi="Arial" w:cs="Arial"/>
          <w:color w:val="000000"/>
          <w:sz w:val="25"/>
          <w:szCs w:val="25"/>
        </w:rPr>
      </w:pPr>
    </w:p>
    <w:p w14:paraId="1E09EC46" w14:textId="7DB9EEB3" w:rsidR="00775223" w:rsidRDefault="00775223" w:rsidP="00196A8C">
      <w:pPr>
        <w:pBdr>
          <w:top w:val="nil"/>
          <w:left w:val="nil"/>
          <w:bottom w:val="nil"/>
          <w:right w:val="nil"/>
          <w:between w:val="nil"/>
        </w:pBdr>
        <w:ind w:right="-234"/>
        <w:jc w:val="both"/>
        <w:rPr>
          <w:rFonts w:ascii="Arial" w:eastAsia="Calibri" w:hAnsi="Arial" w:cs="Arial"/>
          <w:color w:val="000000"/>
          <w:sz w:val="25"/>
          <w:szCs w:val="25"/>
        </w:rPr>
      </w:pPr>
    </w:p>
    <w:p w14:paraId="61074ED9" w14:textId="77777777" w:rsidR="00775223" w:rsidRPr="00675C73" w:rsidRDefault="00775223" w:rsidP="00196A8C">
      <w:pPr>
        <w:pBdr>
          <w:top w:val="nil"/>
          <w:left w:val="nil"/>
          <w:bottom w:val="nil"/>
          <w:right w:val="nil"/>
          <w:between w:val="nil"/>
        </w:pBdr>
        <w:ind w:right="-234"/>
        <w:jc w:val="both"/>
        <w:rPr>
          <w:rFonts w:ascii="Arial" w:eastAsia="Calibri" w:hAnsi="Arial" w:cs="Arial"/>
          <w:color w:val="000000"/>
          <w:sz w:val="25"/>
          <w:szCs w:val="25"/>
        </w:rPr>
      </w:pPr>
    </w:p>
    <w:p w14:paraId="0A5B4DC4" w14:textId="77777777" w:rsidR="00775223" w:rsidRDefault="00775223" w:rsidP="00196A8C">
      <w:pPr>
        <w:pBdr>
          <w:top w:val="nil"/>
          <w:left w:val="nil"/>
          <w:bottom w:val="nil"/>
          <w:right w:val="nil"/>
          <w:between w:val="nil"/>
        </w:pBdr>
        <w:ind w:right="-234"/>
        <w:jc w:val="both"/>
        <w:rPr>
          <w:rFonts w:ascii="Arial" w:eastAsia="Calibri" w:hAnsi="Arial" w:cs="Arial"/>
          <w:b/>
          <w:color w:val="000000"/>
          <w:sz w:val="25"/>
          <w:szCs w:val="25"/>
        </w:rPr>
      </w:pPr>
    </w:p>
    <w:p w14:paraId="356FFAB4" w14:textId="77777777" w:rsidR="00775223" w:rsidRDefault="00775223" w:rsidP="00196A8C">
      <w:pPr>
        <w:pBdr>
          <w:top w:val="nil"/>
          <w:left w:val="nil"/>
          <w:bottom w:val="nil"/>
          <w:right w:val="nil"/>
          <w:between w:val="nil"/>
        </w:pBdr>
        <w:ind w:right="-234"/>
        <w:jc w:val="both"/>
        <w:rPr>
          <w:rFonts w:ascii="Arial" w:eastAsia="Calibri" w:hAnsi="Arial" w:cs="Arial"/>
          <w:b/>
          <w:color w:val="000000"/>
          <w:sz w:val="25"/>
          <w:szCs w:val="25"/>
        </w:rPr>
      </w:pPr>
    </w:p>
    <w:p w14:paraId="04B38445" w14:textId="77777777" w:rsidR="00775223" w:rsidRDefault="00775223" w:rsidP="00196A8C">
      <w:pPr>
        <w:pBdr>
          <w:top w:val="nil"/>
          <w:left w:val="nil"/>
          <w:bottom w:val="nil"/>
          <w:right w:val="nil"/>
          <w:between w:val="nil"/>
        </w:pBdr>
        <w:ind w:right="-234"/>
        <w:jc w:val="both"/>
        <w:rPr>
          <w:rFonts w:ascii="Arial" w:eastAsia="Calibri" w:hAnsi="Arial" w:cs="Arial"/>
          <w:b/>
          <w:color w:val="000000"/>
          <w:sz w:val="25"/>
          <w:szCs w:val="25"/>
        </w:rPr>
      </w:pPr>
    </w:p>
    <w:p w14:paraId="136E6BA7" w14:textId="77777777" w:rsidR="00775223" w:rsidRDefault="00775223" w:rsidP="00196A8C">
      <w:pPr>
        <w:pBdr>
          <w:top w:val="nil"/>
          <w:left w:val="nil"/>
          <w:bottom w:val="nil"/>
          <w:right w:val="nil"/>
          <w:between w:val="nil"/>
        </w:pBdr>
        <w:ind w:right="-234"/>
        <w:jc w:val="both"/>
        <w:rPr>
          <w:rFonts w:ascii="Arial" w:eastAsia="Calibri" w:hAnsi="Arial" w:cs="Arial"/>
          <w:b/>
          <w:color w:val="000000"/>
          <w:sz w:val="25"/>
          <w:szCs w:val="25"/>
        </w:rPr>
      </w:pPr>
    </w:p>
    <w:p w14:paraId="304FCCDE" w14:textId="77777777" w:rsidR="00775223" w:rsidRDefault="00775223" w:rsidP="00196A8C">
      <w:pPr>
        <w:pBdr>
          <w:top w:val="nil"/>
          <w:left w:val="nil"/>
          <w:bottom w:val="nil"/>
          <w:right w:val="nil"/>
          <w:between w:val="nil"/>
        </w:pBdr>
        <w:ind w:right="-234"/>
        <w:jc w:val="both"/>
        <w:rPr>
          <w:rFonts w:ascii="Arial" w:eastAsia="Calibri" w:hAnsi="Arial" w:cs="Arial"/>
          <w:b/>
          <w:color w:val="000000"/>
          <w:sz w:val="25"/>
          <w:szCs w:val="25"/>
        </w:rPr>
      </w:pPr>
    </w:p>
    <w:p w14:paraId="3E98B93A" w14:textId="7F5EFCF6" w:rsid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b/>
          <w:color w:val="000000"/>
          <w:sz w:val="25"/>
          <w:szCs w:val="25"/>
        </w:rPr>
        <w:t xml:space="preserve">CUARTO. - </w:t>
      </w:r>
      <w:r w:rsidRPr="00675C73">
        <w:rPr>
          <w:rFonts w:ascii="Arial" w:eastAsia="Calibri" w:hAnsi="Arial" w:cs="Arial"/>
          <w:color w:val="000000"/>
          <w:sz w:val="25"/>
          <w:szCs w:val="25"/>
        </w:rPr>
        <w:t>No habiendo más asuntos que tratar, siendo las 1</w:t>
      </w:r>
      <w:r w:rsidR="006A24D9" w:rsidRPr="00675C73">
        <w:rPr>
          <w:rFonts w:ascii="Arial" w:eastAsia="Calibri" w:hAnsi="Arial" w:cs="Arial"/>
          <w:color w:val="000000"/>
          <w:sz w:val="25"/>
          <w:szCs w:val="25"/>
        </w:rPr>
        <w:t>0</w:t>
      </w:r>
      <w:r w:rsidRPr="00675C73">
        <w:rPr>
          <w:rFonts w:ascii="Arial" w:eastAsia="Calibri" w:hAnsi="Arial" w:cs="Arial"/>
          <w:color w:val="000000"/>
          <w:sz w:val="25"/>
          <w:szCs w:val="25"/>
        </w:rPr>
        <w:t>:</w:t>
      </w:r>
      <w:r w:rsidR="00CE5F6B" w:rsidRPr="00675C73">
        <w:rPr>
          <w:rFonts w:ascii="Arial" w:eastAsia="Calibri" w:hAnsi="Arial" w:cs="Arial"/>
          <w:color w:val="000000"/>
          <w:sz w:val="25"/>
          <w:szCs w:val="25"/>
        </w:rPr>
        <w:t>39</w:t>
      </w:r>
      <w:r w:rsidRPr="00675C73">
        <w:rPr>
          <w:rFonts w:ascii="Arial" w:eastAsia="Calibri" w:hAnsi="Arial" w:cs="Arial"/>
          <w:color w:val="000000"/>
          <w:sz w:val="25"/>
          <w:szCs w:val="25"/>
        </w:rPr>
        <w:t xml:space="preserve"> </w:t>
      </w:r>
      <w:r w:rsidR="00CE5F6B" w:rsidRPr="00675C73">
        <w:rPr>
          <w:rFonts w:ascii="Arial" w:eastAsia="Calibri" w:hAnsi="Arial" w:cs="Arial"/>
          <w:color w:val="000000"/>
          <w:sz w:val="25"/>
          <w:szCs w:val="25"/>
        </w:rPr>
        <w:t xml:space="preserve">diez </w:t>
      </w:r>
      <w:r w:rsidRPr="00675C73">
        <w:rPr>
          <w:rFonts w:ascii="Arial" w:eastAsia="Calibri" w:hAnsi="Arial" w:cs="Arial"/>
          <w:color w:val="000000"/>
          <w:sz w:val="25"/>
          <w:szCs w:val="25"/>
        </w:rPr>
        <w:t xml:space="preserve">horas con </w:t>
      </w:r>
      <w:r w:rsidR="00CE5F6B" w:rsidRPr="00675C73">
        <w:rPr>
          <w:rFonts w:ascii="Arial" w:eastAsia="Calibri" w:hAnsi="Arial" w:cs="Arial"/>
          <w:color w:val="000000"/>
          <w:sz w:val="25"/>
          <w:szCs w:val="25"/>
        </w:rPr>
        <w:t>treinta y nueve</w:t>
      </w:r>
      <w:r w:rsidRPr="00675C73">
        <w:rPr>
          <w:rFonts w:ascii="Arial" w:eastAsia="Calibri" w:hAnsi="Arial" w:cs="Arial"/>
          <w:color w:val="000000"/>
          <w:sz w:val="25"/>
          <w:szCs w:val="25"/>
        </w:rPr>
        <w:t xml:space="preserve"> minutos del día 1</w:t>
      </w:r>
      <w:r w:rsidR="00CE5F6B" w:rsidRPr="00675C73">
        <w:rPr>
          <w:rFonts w:ascii="Arial" w:eastAsia="Calibri" w:hAnsi="Arial" w:cs="Arial"/>
          <w:color w:val="000000"/>
          <w:sz w:val="25"/>
          <w:szCs w:val="25"/>
        </w:rPr>
        <w:t>9 diecinueve</w:t>
      </w:r>
      <w:r w:rsidRPr="00675C73">
        <w:rPr>
          <w:rFonts w:ascii="Arial" w:eastAsia="Calibri" w:hAnsi="Arial" w:cs="Arial"/>
          <w:color w:val="000000"/>
          <w:sz w:val="25"/>
          <w:szCs w:val="25"/>
        </w:rPr>
        <w:t xml:space="preserve"> de octubre del año 2021, se declara formalmente clausurada la presente sesión de la </w:t>
      </w:r>
      <w:r w:rsidR="00CE5F6B"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b/>
          <w:bCs/>
          <w:color w:val="000000"/>
          <w:sz w:val="25"/>
          <w:szCs w:val="25"/>
        </w:rPr>
        <w:t xml:space="preserve">, DEL H. AYUNTAMIENTO DE ZAPOTLÁN EL GRANDE, JALISCO, 2021-2024. </w:t>
      </w:r>
      <w:r w:rsidRPr="00675C73">
        <w:rPr>
          <w:rFonts w:ascii="Arial" w:eastAsia="Calibri" w:hAnsi="Arial" w:cs="Arial"/>
          <w:color w:val="000000"/>
          <w:sz w:val="25"/>
          <w:szCs w:val="25"/>
        </w:rPr>
        <w:t xml:space="preserve">Firmando </w:t>
      </w:r>
    </w:p>
    <w:p w14:paraId="6FD6DC22" w14:textId="11D0AB7A" w:rsidR="00196A8C" w:rsidRPr="00675C73" w:rsidRDefault="00196A8C" w:rsidP="00196A8C">
      <w:pPr>
        <w:pBdr>
          <w:top w:val="nil"/>
          <w:left w:val="nil"/>
          <w:bottom w:val="nil"/>
          <w:right w:val="nil"/>
          <w:between w:val="nil"/>
        </w:pBdr>
        <w:ind w:right="-234"/>
        <w:jc w:val="both"/>
        <w:rPr>
          <w:rFonts w:ascii="Arial" w:eastAsia="Calibri" w:hAnsi="Arial" w:cs="Arial"/>
          <w:color w:val="000000"/>
          <w:sz w:val="25"/>
          <w:szCs w:val="25"/>
        </w:rPr>
      </w:pPr>
      <w:r w:rsidRPr="00675C73">
        <w:rPr>
          <w:rFonts w:ascii="Arial" w:eastAsia="Calibri" w:hAnsi="Arial" w:cs="Arial"/>
          <w:color w:val="000000"/>
          <w:sz w:val="25"/>
          <w:szCs w:val="25"/>
        </w:rPr>
        <w:t xml:space="preserve">los intervinientes al margen y al calce del Acta levantada para los efectos de validación correspondientes. </w:t>
      </w:r>
    </w:p>
    <w:p w14:paraId="20C7FE43" w14:textId="77777777" w:rsidR="00196A8C" w:rsidRPr="00675C73" w:rsidRDefault="00196A8C" w:rsidP="00196A8C">
      <w:pPr>
        <w:pBdr>
          <w:top w:val="nil"/>
          <w:left w:val="nil"/>
          <w:bottom w:val="nil"/>
          <w:right w:val="nil"/>
          <w:between w:val="nil"/>
        </w:pBdr>
        <w:ind w:right="-234"/>
        <w:jc w:val="center"/>
        <w:rPr>
          <w:rFonts w:ascii="Arial" w:eastAsia="Calibri" w:hAnsi="Arial" w:cs="Arial"/>
          <w:b/>
          <w:color w:val="000000"/>
          <w:sz w:val="25"/>
          <w:szCs w:val="25"/>
        </w:rPr>
      </w:pPr>
    </w:p>
    <w:p w14:paraId="33721832" w14:textId="77777777" w:rsidR="00196A8C" w:rsidRPr="00675C73" w:rsidRDefault="00196A8C" w:rsidP="00F76EBD">
      <w:pPr>
        <w:ind w:right="-234"/>
        <w:jc w:val="center"/>
        <w:rPr>
          <w:rFonts w:ascii="Arial" w:hAnsi="Arial" w:cs="Arial"/>
          <w:b/>
          <w:bCs/>
          <w:sz w:val="25"/>
          <w:szCs w:val="25"/>
        </w:rPr>
      </w:pPr>
      <w:r w:rsidRPr="00675C73">
        <w:rPr>
          <w:rFonts w:ascii="Arial" w:hAnsi="Arial" w:cs="Arial"/>
          <w:b/>
          <w:bCs/>
          <w:sz w:val="25"/>
          <w:szCs w:val="25"/>
        </w:rPr>
        <w:t>“2021 AÑO DEL 130 ANIVERSARIO DE NATALICIO DEL ESCRITOR Y DIPLOMÁTICO GUILLERMO JIMÉNEZ”</w:t>
      </w:r>
    </w:p>
    <w:p w14:paraId="3B17176C" w14:textId="77777777" w:rsidR="00196A8C" w:rsidRPr="00675C73" w:rsidRDefault="00196A8C" w:rsidP="00F76EBD">
      <w:pPr>
        <w:ind w:right="-234"/>
        <w:jc w:val="center"/>
        <w:rPr>
          <w:rFonts w:ascii="Arial" w:hAnsi="Arial" w:cs="Arial"/>
          <w:b/>
          <w:bCs/>
          <w:sz w:val="25"/>
          <w:szCs w:val="25"/>
        </w:rPr>
      </w:pPr>
    </w:p>
    <w:p w14:paraId="7FEA5B3A" w14:textId="168211FC" w:rsidR="00196A8C" w:rsidRPr="00675C73" w:rsidRDefault="00196A8C" w:rsidP="00F76EBD">
      <w:pPr>
        <w:ind w:right="-234"/>
        <w:jc w:val="center"/>
        <w:rPr>
          <w:rFonts w:ascii="Arial" w:hAnsi="Arial" w:cs="Arial"/>
          <w:b/>
          <w:bCs/>
          <w:sz w:val="25"/>
          <w:szCs w:val="25"/>
        </w:rPr>
      </w:pPr>
      <w:r w:rsidRPr="00675C73">
        <w:rPr>
          <w:rFonts w:ascii="Arial" w:hAnsi="Arial" w:cs="Arial"/>
          <w:b/>
          <w:bCs/>
          <w:sz w:val="25"/>
          <w:szCs w:val="25"/>
        </w:rPr>
        <w:t>En Ciudad Guzmán, Jalisco; a 1</w:t>
      </w:r>
      <w:r w:rsidR="00CE5F6B" w:rsidRPr="00675C73">
        <w:rPr>
          <w:rFonts w:ascii="Arial" w:hAnsi="Arial" w:cs="Arial"/>
          <w:b/>
          <w:bCs/>
          <w:sz w:val="25"/>
          <w:szCs w:val="25"/>
        </w:rPr>
        <w:t>9</w:t>
      </w:r>
      <w:r w:rsidRPr="00675C73">
        <w:rPr>
          <w:rFonts w:ascii="Arial" w:hAnsi="Arial" w:cs="Arial"/>
          <w:b/>
          <w:bCs/>
          <w:sz w:val="25"/>
          <w:szCs w:val="25"/>
        </w:rPr>
        <w:t xml:space="preserve"> dieci</w:t>
      </w:r>
      <w:r w:rsidR="00CE5F6B" w:rsidRPr="00675C73">
        <w:rPr>
          <w:rFonts w:ascii="Arial" w:hAnsi="Arial" w:cs="Arial"/>
          <w:b/>
          <w:bCs/>
          <w:sz w:val="25"/>
          <w:szCs w:val="25"/>
        </w:rPr>
        <w:t>nueve</w:t>
      </w:r>
      <w:r w:rsidRPr="00675C73">
        <w:rPr>
          <w:rFonts w:ascii="Arial" w:hAnsi="Arial" w:cs="Arial"/>
          <w:b/>
          <w:bCs/>
          <w:sz w:val="25"/>
          <w:szCs w:val="25"/>
        </w:rPr>
        <w:t xml:space="preserve"> de octubre del año 2021 dos mil veintiuno.</w:t>
      </w:r>
    </w:p>
    <w:p w14:paraId="5CBACDD5" w14:textId="77777777" w:rsidR="00196A8C" w:rsidRPr="00675C73" w:rsidRDefault="00196A8C" w:rsidP="00F76EBD">
      <w:pPr>
        <w:ind w:right="-234"/>
        <w:jc w:val="center"/>
        <w:rPr>
          <w:rFonts w:ascii="Arial" w:hAnsi="Arial" w:cs="Arial"/>
          <w:b/>
          <w:bCs/>
          <w:sz w:val="25"/>
          <w:szCs w:val="25"/>
        </w:rPr>
      </w:pPr>
      <w:r w:rsidRPr="00675C73">
        <w:rPr>
          <w:rFonts w:ascii="Arial" w:hAnsi="Arial" w:cs="Arial"/>
          <w:b/>
          <w:bCs/>
          <w:sz w:val="25"/>
          <w:szCs w:val="25"/>
        </w:rPr>
        <w:t>ATENTAMENTE:</w:t>
      </w:r>
    </w:p>
    <w:p w14:paraId="057757B3" w14:textId="03604E16" w:rsidR="00196A8C" w:rsidRPr="00675C73" w:rsidRDefault="00196A8C" w:rsidP="00196A8C">
      <w:pPr>
        <w:pBdr>
          <w:top w:val="nil"/>
          <w:left w:val="nil"/>
          <w:bottom w:val="nil"/>
          <w:right w:val="nil"/>
          <w:between w:val="nil"/>
        </w:pBdr>
        <w:ind w:right="-234"/>
        <w:jc w:val="center"/>
        <w:rPr>
          <w:rFonts w:ascii="Arial" w:eastAsia="Calibri" w:hAnsi="Arial" w:cs="Arial"/>
          <w:b/>
          <w:color w:val="000000"/>
          <w:sz w:val="25"/>
          <w:szCs w:val="25"/>
        </w:rPr>
      </w:pPr>
    </w:p>
    <w:p w14:paraId="4F11FDA9" w14:textId="77777777" w:rsidR="00675C73" w:rsidRDefault="00675C73" w:rsidP="00F76EBD">
      <w:pPr>
        <w:pBdr>
          <w:top w:val="nil"/>
          <w:left w:val="nil"/>
          <w:bottom w:val="nil"/>
          <w:right w:val="nil"/>
          <w:between w:val="nil"/>
        </w:pBdr>
        <w:ind w:right="-234"/>
        <w:jc w:val="center"/>
        <w:rPr>
          <w:rFonts w:ascii="Arial" w:eastAsia="Calibri" w:hAnsi="Arial" w:cs="Arial"/>
          <w:b/>
          <w:color w:val="000000"/>
          <w:sz w:val="25"/>
          <w:szCs w:val="25"/>
        </w:rPr>
      </w:pPr>
    </w:p>
    <w:p w14:paraId="22B061AC" w14:textId="4BC49196" w:rsidR="00196A8C" w:rsidRPr="00675C73" w:rsidRDefault="00F76EBD" w:rsidP="00F76EBD">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 xml:space="preserve"> </w:t>
      </w:r>
      <w:r w:rsidR="00196A8C" w:rsidRPr="00675C73">
        <w:rPr>
          <w:rFonts w:ascii="Arial" w:eastAsia="Calibri" w:hAnsi="Arial" w:cs="Arial"/>
          <w:b/>
          <w:color w:val="000000"/>
          <w:sz w:val="25"/>
          <w:szCs w:val="25"/>
        </w:rPr>
        <w:t>______________________________________</w:t>
      </w:r>
    </w:p>
    <w:p w14:paraId="639FB7A2" w14:textId="0AC3A083" w:rsidR="00196A8C" w:rsidRPr="00675C73" w:rsidRDefault="00196A8C" w:rsidP="00F76EBD">
      <w:pPr>
        <w:pBdr>
          <w:top w:val="nil"/>
          <w:left w:val="nil"/>
          <w:bottom w:val="nil"/>
          <w:right w:val="nil"/>
          <w:between w:val="nil"/>
        </w:pBdr>
        <w:ind w:left="1416" w:right="-234"/>
        <w:jc w:val="center"/>
        <w:rPr>
          <w:rFonts w:ascii="Arial" w:eastAsia="Calibri" w:hAnsi="Arial" w:cs="Arial"/>
          <w:b/>
          <w:bCs/>
          <w:color w:val="000000"/>
          <w:sz w:val="25"/>
          <w:szCs w:val="25"/>
        </w:rPr>
      </w:pPr>
      <w:r w:rsidRPr="00675C73">
        <w:rPr>
          <w:rFonts w:ascii="Arial" w:eastAsia="Calibri" w:hAnsi="Arial" w:cs="Arial"/>
          <w:b/>
          <w:bCs/>
          <w:color w:val="000000"/>
          <w:sz w:val="25"/>
          <w:szCs w:val="25"/>
        </w:rPr>
        <w:t>LICENCIADO</w:t>
      </w:r>
      <w:r w:rsidRPr="00675C73">
        <w:rPr>
          <w:rFonts w:ascii="Arial" w:eastAsia="Calibri" w:hAnsi="Arial" w:cs="Arial"/>
          <w:color w:val="000000"/>
          <w:sz w:val="25"/>
          <w:szCs w:val="25"/>
        </w:rPr>
        <w:t xml:space="preserve"> </w:t>
      </w:r>
      <w:r w:rsidR="00CE5F6B" w:rsidRPr="00675C73">
        <w:rPr>
          <w:rFonts w:ascii="Arial" w:hAnsi="Arial" w:cs="Arial"/>
          <w:b/>
          <w:bCs/>
          <w:sz w:val="25"/>
          <w:szCs w:val="25"/>
        </w:rPr>
        <w:t>ERNESTO SANCHEZ SANCHEZ</w:t>
      </w:r>
    </w:p>
    <w:p w14:paraId="0154ABE1" w14:textId="4ACCC684"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 xml:space="preserve">REGIDORA PRESIDENTE DE LA </w:t>
      </w:r>
      <w:r w:rsidR="00CE5F6B"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b/>
          <w:color w:val="000000"/>
          <w:sz w:val="25"/>
          <w:szCs w:val="25"/>
        </w:rPr>
        <w:t>.</w:t>
      </w:r>
    </w:p>
    <w:p w14:paraId="28528B0A" w14:textId="77777777" w:rsidR="00196A8C" w:rsidRPr="00675C73" w:rsidRDefault="00196A8C" w:rsidP="00F76EBD">
      <w:pPr>
        <w:pBdr>
          <w:top w:val="nil"/>
          <w:left w:val="nil"/>
          <w:bottom w:val="nil"/>
          <w:right w:val="nil"/>
          <w:between w:val="nil"/>
        </w:pBdr>
        <w:ind w:right="-234"/>
        <w:jc w:val="center"/>
        <w:rPr>
          <w:rFonts w:ascii="Arial" w:eastAsia="Calibri" w:hAnsi="Arial" w:cs="Arial"/>
          <w:color w:val="000000"/>
          <w:sz w:val="25"/>
          <w:szCs w:val="25"/>
        </w:rPr>
      </w:pPr>
    </w:p>
    <w:p w14:paraId="58293801" w14:textId="77777777" w:rsidR="007932FE" w:rsidRPr="00675C73" w:rsidRDefault="007932FE" w:rsidP="00F76EBD">
      <w:pPr>
        <w:pBdr>
          <w:top w:val="nil"/>
          <w:left w:val="nil"/>
          <w:bottom w:val="nil"/>
          <w:right w:val="nil"/>
          <w:between w:val="nil"/>
        </w:pBdr>
        <w:ind w:right="-234"/>
        <w:jc w:val="center"/>
        <w:rPr>
          <w:rFonts w:ascii="Arial" w:eastAsia="Calibri" w:hAnsi="Arial" w:cs="Arial"/>
          <w:color w:val="000000"/>
          <w:sz w:val="25"/>
          <w:szCs w:val="25"/>
        </w:rPr>
      </w:pPr>
    </w:p>
    <w:p w14:paraId="5DBD455B" w14:textId="53ECAE91" w:rsidR="00196A8C" w:rsidRPr="00675C73" w:rsidRDefault="00196A8C" w:rsidP="00F76EBD">
      <w:pPr>
        <w:pBdr>
          <w:top w:val="nil"/>
          <w:left w:val="nil"/>
          <w:bottom w:val="nil"/>
          <w:right w:val="nil"/>
          <w:between w:val="nil"/>
        </w:pBdr>
        <w:ind w:right="-234"/>
        <w:jc w:val="center"/>
        <w:rPr>
          <w:rFonts w:ascii="Arial" w:eastAsia="Calibri" w:hAnsi="Arial" w:cs="Arial"/>
          <w:color w:val="000000"/>
          <w:sz w:val="25"/>
          <w:szCs w:val="25"/>
        </w:rPr>
      </w:pPr>
      <w:r w:rsidRPr="00675C73">
        <w:rPr>
          <w:rFonts w:ascii="Arial" w:eastAsia="Calibri" w:hAnsi="Arial" w:cs="Arial"/>
          <w:color w:val="000000"/>
          <w:sz w:val="25"/>
          <w:szCs w:val="25"/>
        </w:rPr>
        <w:t>____________________________________</w:t>
      </w:r>
    </w:p>
    <w:p w14:paraId="411A950E" w14:textId="49BF35FA" w:rsidR="00196A8C" w:rsidRPr="00675C73" w:rsidRDefault="00CE5F6B" w:rsidP="00F76EBD">
      <w:pPr>
        <w:pBdr>
          <w:top w:val="nil"/>
          <w:left w:val="nil"/>
          <w:bottom w:val="nil"/>
          <w:right w:val="nil"/>
          <w:between w:val="nil"/>
        </w:pBdr>
        <w:ind w:right="-234"/>
        <w:jc w:val="center"/>
        <w:rPr>
          <w:rFonts w:ascii="Arial" w:eastAsia="Calibri" w:hAnsi="Arial" w:cs="Arial"/>
          <w:b/>
          <w:bCs/>
          <w:color w:val="000000"/>
          <w:sz w:val="25"/>
          <w:szCs w:val="25"/>
        </w:rPr>
      </w:pPr>
      <w:r w:rsidRPr="00675C73">
        <w:rPr>
          <w:rFonts w:ascii="Arial" w:eastAsia="Calibri" w:hAnsi="Arial" w:cs="Arial"/>
          <w:b/>
          <w:bCs/>
          <w:color w:val="000000"/>
          <w:sz w:val="25"/>
          <w:szCs w:val="25"/>
        </w:rPr>
        <w:t xml:space="preserve">LIC. </w:t>
      </w:r>
      <w:r w:rsidRPr="00675C73">
        <w:rPr>
          <w:rFonts w:ascii="Arial" w:hAnsi="Arial" w:cs="Arial"/>
          <w:b/>
          <w:bCs/>
          <w:sz w:val="25"/>
          <w:szCs w:val="25"/>
        </w:rPr>
        <w:t xml:space="preserve">EDGAR JOEL SALVADOR </w:t>
      </w:r>
      <w:r w:rsidR="00876751">
        <w:rPr>
          <w:rFonts w:ascii="Arial" w:hAnsi="Arial" w:cs="Arial"/>
          <w:b/>
          <w:bCs/>
          <w:sz w:val="25"/>
          <w:szCs w:val="25"/>
        </w:rPr>
        <w:t>B</w:t>
      </w:r>
      <w:r w:rsidRPr="00675C73">
        <w:rPr>
          <w:rFonts w:ascii="Arial" w:hAnsi="Arial" w:cs="Arial"/>
          <w:b/>
          <w:bCs/>
          <w:sz w:val="25"/>
          <w:szCs w:val="25"/>
        </w:rPr>
        <w:t>AUTISTA</w:t>
      </w:r>
    </w:p>
    <w:p w14:paraId="33D51CD8" w14:textId="72DDF986"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 xml:space="preserve">REGIDORA VOCAL 1 DE LA </w:t>
      </w:r>
      <w:r w:rsidR="00CE5F6B" w:rsidRPr="00675C73">
        <w:rPr>
          <w:rFonts w:ascii="Arial" w:eastAsia="Calibri" w:hAnsi="Arial" w:cs="Arial"/>
          <w:b/>
          <w:bCs/>
          <w:color w:val="000000"/>
          <w:sz w:val="25"/>
          <w:szCs w:val="25"/>
        </w:rPr>
        <w:t>COMISIÓN DE TRANSPARENCIA ACCESO A LA INFORMACIÓN PÚBLICA, COMBATE A LA CORRUPCIÓN Y PROTECCIÓN DE DATOS PERSONALES</w:t>
      </w:r>
      <w:r w:rsidRPr="00675C73">
        <w:rPr>
          <w:rFonts w:ascii="Arial" w:eastAsia="Calibri" w:hAnsi="Arial" w:cs="Arial"/>
          <w:b/>
          <w:color w:val="000000"/>
          <w:sz w:val="25"/>
          <w:szCs w:val="25"/>
        </w:rPr>
        <w:t>.</w:t>
      </w:r>
    </w:p>
    <w:p w14:paraId="11C04D62" w14:textId="77777777"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p>
    <w:p w14:paraId="196563F3" w14:textId="405666E3"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p>
    <w:p w14:paraId="61B80F5B" w14:textId="2BA5D50F"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_________________________________</w:t>
      </w:r>
    </w:p>
    <w:p w14:paraId="6D320B18" w14:textId="5B06B6F6" w:rsidR="00196A8C" w:rsidRPr="00675C73" w:rsidRDefault="003477B1" w:rsidP="003477B1">
      <w:pPr>
        <w:pBdr>
          <w:top w:val="nil"/>
          <w:left w:val="nil"/>
          <w:bottom w:val="nil"/>
          <w:right w:val="nil"/>
          <w:between w:val="nil"/>
        </w:pBdr>
        <w:tabs>
          <w:tab w:val="left" w:pos="2282"/>
          <w:tab w:val="center" w:pos="5244"/>
        </w:tabs>
        <w:ind w:left="1416" w:right="-234"/>
        <w:rPr>
          <w:rFonts w:ascii="Arial" w:eastAsia="Calibri" w:hAnsi="Arial" w:cs="Arial"/>
          <w:b/>
          <w:bCs/>
          <w:color w:val="000000"/>
          <w:sz w:val="25"/>
          <w:szCs w:val="25"/>
        </w:rPr>
      </w:pPr>
      <w:r>
        <w:rPr>
          <w:rFonts w:ascii="Arial" w:eastAsia="Calibri" w:hAnsi="Arial" w:cs="Arial"/>
          <w:b/>
          <w:bCs/>
          <w:color w:val="000000"/>
          <w:sz w:val="25"/>
          <w:szCs w:val="25"/>
        </w:rPr>
        <w:tab/>
      </w:r>
      <w:r w:rsidR="00CE5F6B" w:rsidRPr="00675C73">
        <w:rPr>
          <w:rFonts w:ascii="Arial" w:eastAsia="Calibri" w:hAnsi="Arial" w:cs="Arial"/>
          <w:b/>
          <w:bCs/>
          <w:color w:val="000000"/>
          <w:sz w:val="25"/>
          <w:szCs w:val="25"/>
        </w:rPr>
        <w:t xml:space="preserve">MAESTRA </w:t>
      </w:r>
      <w:r w:rsidR="00CE5F6B" w:rsidRPr="00675C73">
        <w:rPr>
          <w:rFonts w:ascii="Arial" w:hAnsi="Arial" w:cs="Arial"/>
          <w:b/>
          <w:bCs/>
          <w:sz w:val="25"/>
          <w:szCs w:val="25"/>
        </w:rPr>
        <w:t>MARISOL MENDOZA PINTO</w:t>
      </w:r>
      <w:r w:rsidR="00196A8C" w:rsidRPr="00675C73">
        <w:rPr>
          <w:rFonts w:ascii="Arial" w:eastAsia="Calibri" w:hAnsi="Arial" w:cs="Arial"/>
          <w:color w:val="000000"/>
          <w:sz w:val="25"/>
          <w:szCs w:val="25"/>
        </w:rPr>
        <w:t>.</w:t>
      </w:r>
    </w:p>
    <w:p w14:paraId="33E08D48" w14:textId="0B35442A"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r w:rsidRPr="00675C73">
        <w:rPr>
          <w:rFonts w:ascii="Arial" w:eastAsia="Calibri" w:hAnsi="Arial" w:cs="Arial"/>
          <w:b/>
          <w:color w:val="000000"/>
          <w:sz w:val="25"/>
          <w:szCs w:val="25"/>
        </w:rPr>
        <w:t>REGIDOR</w:t>
      </w:r>
      <w:r w:rsidR="00CE5F6B" w:rsidRPr="00675C73">
        <w:rPr>
          <w:rFonts w:ascii="Arial" w:eastAsia="Calibri" w:hAnsi="Arial" w:cs="Arial"/>
          <w:b/>
          <w:color w:val="000000"/>
          <w:sz w:val="25"/>
          <w:szCs w:val="25"/>
        </w:rPr>
        <w:t>A</w:t>
      </w:r>
      <w:r w:rsidRPr="00675C73">
        <w:rPr>
          <w:rFonts w:ascii="Arial" w:eastAsia="Calibri" w:hAnsi="Arial" w:cs="Arial"/>
          <w:b/>
          <w:color w:val="000000"/>
          <w:sz w:val="25"/>
          <w:szCs w:val="25"/>
        </w:rPr>
        <w:t xml:space="preserve"> VOCAL 2 DE LA </w:t>
      </w:r>
      <w:r w:rsidR="00CE5F6B" w:rsidRPr="00675C73">
        <w:rPr>
          <w:rFonts w:ascii="Arial" w:eastAsia="Calibri" w:hAnsi="Arial" w:cs="Arial"/>
          <w:b/>
          <w:bCs/>
          <w:color w:val="000000"/>
          <w:sz w:val="25"/>
          <w:szCs w:val="25"/>
        </w:rPr>
        <w:t>COMISIÓN DE TRANSPARENCIA ACCESO A LA INFORMACIÓN PÚBLICA, COMBATE A LA CORRUPCIÓN Y PROTECCIÓN DE DATOS PERSONALES</w:t>
      </w:r>
      <w:r w:rsidR="00CE5F6B" w:rsidRPr="00675C73">
        <w:rPr>
          <w:rFonts w:ascii="Arial" w:eastAsia="Calibri" w:hAnsi="Arial" w:cs="Arial"/>
          <w:b/>
          <w:color w:val="000000"/>
          <w:sz w:val="25"/>
          <w:szCs w:val="25"/>
        </w:rPr>
        <w:t>.</w:t>
      </w:r>
    </w:p>
    <w:p w14:paraId="1584B5BC" w14:textId="1F3CA2CC" w:rsidR="007E5209" w:rsidRPr="00675C73" w:rsidRDefault="007E5209" w:rsidP="00F76EBD">
      <w:pPr>
        <w:pBdr>
          <w:top w:val="nil"/>
          <w:left w:val="nil"/>
          <w:bottom w:val="nil"/>
          <w:right w:val="nil"/>
          <w:between w:val="nil"/>
        </w:pBdr>
        <w:ind w:right="-234"/>
        <w:jc w:val="center"/>
        <w:rPr>
          <w:rFonts w:ascii="Arial" w:eastAsia="Calibri" w:hAnsi="Arial" w:cs="Arial"/>
          <w:b/>
          <w:color w:val="000000"/>
          <w:sz w:val="25"/>
          <w:szCs w:val="25"/>
        </w:rPr>
      </w:pPr>
    </w:p>
    <w:p w14:paraId="4898DCD8" w14:textId="77777777" w:rsidR="00196A8C" w:rsidRPr="00675C73" w:rsidRDefault="00196A8C" w:rsidP="00F76EBD">
      <w:pPr>
        <w:pBdr>
          <w:top w:val="nil"/>
          <w:left w:val="nil"/>
          <w:bottom w:val="nil"/>
          <w:right w:val="nil"/>
          <w:between w:val="nil"/>
        </w:pBdr>
        <w:ind w:right="-234"/>
        <w:jc w:val="center"/>
        <w:rPr>
          <w:rFonts w:ascii="Arial" w:eastAsia="Calibri" w:hAnsi="Arial" w:cs="Arial"/>
          <w:b/>
          <w:color w:val="000000"/>
          <w:sz w:val="25"/>
          <w:szCs w:val="25"/>
        </w:rPr>
      </w:pPr>
    </w:p>
    <w:p w14:paraId="2B5D3492" w14:textId="36A249FC" w:rsidR="00196A8C" w:rsidRPr="0075611D" w:rsidRDefault="003477B1" w:rsidP="00196A8C">
      <w:pPr>
        <w:pBdr>
          <w:top w:val="nil"/>
          <w:left w:val="nil"/>
          <w:bottom w:val="nil"/>
          <w:right w:val="nil"/>
          <w:between w:val="nil"/>
        </w:pBdr>
        <w:ind w:right="-234"/>
        <w:rPr>
          <w:rFonts w:ascii="Arial" w:eastAsia="Calibri" w:hAnsi="Arial" w:cs="Arial"/>
          <w:color w:val="000000"/>
          <w:sz w:val="25"/>
          <w:szCs w:val="25"/>
          <w:lang w:val="en-US"/>
        </w:rPr>
      </w:pPr>
      <w:r w:rsidRPr="0075611D">
        <w:rPr>
          <w:rFonts w:ascii="Arial" w:eastAsia="Calibri" w:hAnsi="Arial" w:cs="Arial"/>
          <w:color w:val="000000"/>
          <w:sz w:val="25"/>
          <w:szCs w:val="25"/>
          <w:lang w:val="en-US"/>
        </w:rPr>
        <w:t>ESS</w:t>
      </w:r>
      <w:r w:rsidR="00196A8C" w:rsidRPr="0075611D">
        <w:rPr>
          <w:rFonts w:ascii="Arial" w:eastAsia="Calibri" w:hAnsi="Arial" w:cs="Arial"/>
          <w:color w:val="000000"/>
          <w:sz w:val="25"/>
          <w:szCs w:val="25"/>
          <w:lang w:val="en-US"/>
        </w:rPr>
        <w:t>/sgr</w:t>
      </w:r>
    </w:p>
    <w:p w14:paraId="31B6804F" w14:textId="77777777" w:rsidR="00196A8C" w:rsidRPr="0075611D" w:rsidRDefault="00196A8C" w:rsidP="00196A8C">
      <w:pPr>
        <w:pBdr>
          <w:top w:val="nil"/>
          <w:left w:val="nil"/>
          <w:bottom w:val="nil"/>
          <w:right w:val="nil"/>
          <w:between w:val="nil"/>
        </w:pBdr>
        <w:ind w:right="-234"/>
        <w:rPr>
          <w:rFonts w:ascii="Arial" w:hAnsi="Arial" w:cs="Arial"/>
          <w:sz w:val="25"/>
          <w:szCs w:val="25"/>
          <w:lang w:val="en-US"/>
        </w:rPr>
      </w:pPr>
      <w:r w:rsidRPr="0075611D">
        <w:rPr>
          <w:rFonts w:ascii="Arial" w:eastAsia="Calibri" w:hAnsi="Arial" w:cs="Arial"/>
          <w:color w:val="000000"/>
          <w:sz w:val="25"/>
          <w:szCs w:val="25"/>
          <w:lang w:val="en-US"/>
        </w:rPr>
        <w:t>C.c.p. archivo</w:t>
      </w:r>
    </w:p>
    <w:p w14:paraId="25192DA2" w14:textId="4165242D" w:rsidR="00196A8C" w:rsidRPr="0075611D" w:rsidRDefault="00196A8C" w:rsidP="00196A8C">
      <w:pPr>
        <w:tabs>
          <w:tab w:val="left" w:pos="930"/>
        </w:tabs>
        <w:rPr>
          <w:rFonts w:ascii="Arial" w:hAnsi="Arial" w:cs="Arial"/>
          <w:sz w:val="25"/>
          <w:szCs w:val="25"/>
          <w:lang w:val="en-US"/>
        </w:rPr>
      </w:pPr>
    </w:p>
    <w:sectPr w:rsidR="00196A8C" w:rsidRPr="0075611D" w:rsidSect="003F6F9A">
      <w:headerReference w:type="even" r:id="rId6"/>
      <w:headerReference w:type="first" r:id="rId7"/>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C64B1" w14:textId="77777777" w:rsidR="00244C16" w:rsidRDefault="00244C16">
      <w:r>
        <w:separator/>
      </w:r>
    </w:p>
  </w:endnote>
  <w:endnote w:type="continuationSeparator" w:id="0">
    <w:p w14:paraId="6F1E6095" w14:textId="77777777" w:rsidR="00244C16" w:rsidRDefault="0024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C6D3" w14:textId="77777777" w:rsidR="00244C16" w:rsidRDefault="00244C16">
      <w:r>
        <w:separator/>
      </w:r>
    </w:p>
  </w:footnote>
  <w:footnote w:type="continuationSeparator" w:id="0">
    <w:p w14:paraId="2CDBEEF8" w14:textId="77777777" w:rsidR="00244C16" w:rsidRDefault="0024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8D5D" w14:textId="77777777" w:rsidR="003F6F9A" w:rsidRDefault="00244C16">
    <w:pPr>
      <w:pStyle w:val="Encabezado"/>
    </w:pPr>
    <w:r>
      <w:rPr>
        <w:noProof/>
      </w:rPr>
      <w:pict w14:anchorId="0F863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0"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2DC2" w14:textId="77777777" w:rsidR="003F6F9A" w:rsidRDefault="00244C16">
    <w:pPr>
      <w:pStyle w:val="Encabezado"/>
    </w:pPr>
    <w:r>
      <w:rPr>
        <w:noProof/>
      </w:rPr>
      <w:pict w14:anchorId="11F9C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7216;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8C"/>
    <w:rsid w:val="000B062A"/>
    <w:rsid w:val="00196A8C"/>
    <w:rsid w:val="00203E93"/>
    <w:rsid w:val="002111F7"/>
    <w:rsid w:val="00244C16"/>
    <w:rsid w:val="00291F78"/>
    <w:rsid w:val="002B38A2"/>
    <w:rsid w:val="003477B1"/>
    <w:rsid w:val="00414BA8"/>
    <w:rsid w:val="0062765C"/>
    <w:rsid w:val="00675C73"/>
    <w:rsid w:val="006A24D9"/>
    <w:rsid w:val="0075611D"/>
    <w:rsid w:val="00775223"/>
    <w:rsid w:val="007932FE"/>
    <w:rsid w:val="00793BA6"/>
    <w:rsid w:val="007A0559"/>
    <w:rsid w:val="007E5209"/>
    <w:rsid w:val="008157DE"/>
    <w:rsid w:val="00853AC8"/>
    <w:rsid w:val="00876751"/>
    <w:rsid w:val="0089220C"/>
    <w:rsid w:val="0090406A"/>
    <w:rsid w:val="00BF774B"/>
    <w:rsid w:val="00CD481C"/>
    <w:rsid w:val="00CE4091"/>
    <w:rsid w:val="00CE5F6B"/>
    <w:rsid w:val="00D16BE3"/>
    <w:rsid w:val="00D22C43"/>
    <w:rsid w:val="00D315C9"/>
    <w:rsid w:val="00D37660"/>
    <w:rsid w:val="00D94300"/>
    <w:rsid w:val="00E25FDC"/>
    <w:rsid w:val="00E45F31"/>
    <w:rsid w:val="00EF150B"/>
    <w:rsid w:val="00F633B0"/>
    <w:rsid w:val="00F76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5916F2"/>
  <w15:chartTrackingRefBased/>
  <w15:docId w15:val="{5407E4FE-CB28-4424-A2E1-B551683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A8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6A8C"/>
    <w:pPr>
      <w:tabs>
        <w:tab w:val="center" w:pos="4419"/>
        <w:tab w:val="right" w:pos="8838"/>
      </w:tabs>
    </w:pPr>
  </w:style>
  <w:style w:type="character" w:customStyle="1" w:styleId="EncabezadoCar">
    <w:name w:val="Encabezado Car"/>
    <w:basedOn w:val="Fuentedeprrafopredeter"/>
    <w:link w:val="Encabezado"/>
    <w:uiPriority w:val="99"/>
    <w:rsid w:val="00196A8C"/>
    <w:rPr>
      <w:sz w:val="24"/>
      <w:szCs w:val="24"/>
    </w:rPr>
  </w:style>
  <w:style w:type="paragraph" w:styleId="Piedepgina">
    <w:name w:val="footer"/>
    <w:basedOn w:val="Normal"/>
    <w:link w:val="PiedepginaCar"/>
    <w:uiPriority w:val="99"/>
    <w:unhideWhenUsed/>
    <w:rsid w:val="00196A8C"/>
    <w:pPr>
      <w:tabs>
        <w:tab w:val="center" w:pos="4419"/>
        <w:tab w:val="right" w:pos="8838"/>
      </w:tabs>
    </w:pPr>
  </w:style>
  <w:style w:type="character" w:customStyle="1" w:styleId="PiedepginaCar">
    <w:name w:val="Pie de página Car"/>
    <w:basedOn w:val="Fuentedeprrafopredeter"/>
    <w:link w:val="Piedepgina"/>
    <w:uiPriority w:val="99"/>
    <w:rsid w:val="00196A8C"/>
    <w:rPr>
      <w:sz w:val="24"/>
      <w:szCs w:val="24"/>
    </w:rPr>
  </w:style>
  <w:style w:type="paragraph" w:styleId="Textodeglobo">
    <w:name w:val="Balloon Text"/>
    <w:basedOn w:val="Normal"/>
    <w:link w:val="TextodegloboCar"/>
    <w:uiPriority w:val="99"/>
    <w:semiHidden/>
    <w:unhideWhenUsed/>
    <w:rsid w:val="007561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Noe Saul Ramos Garcia</cp:lastModifiedBy>
  <cp:revision>2</cp:revision>
  <cp:lastPrinted>2021-10-25T18:46:00Z</cp:lastPrinted>
  <dcterms:created xsi:type="dcterms:W3CDTF">2022-06-22T02:43:00Z</dcterms:created>
  <dcterms:modified xsi:type="dcterms:W3CDTF">2022-06-22T02:43:00Z</dcterms:modified>
</cp:coreProperties>
</file>