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FC15" w14:textId="77777777" w:rsidR="002F1981" w:rsidRDefault="002F1981" w:rsidP="00082A70">
      <w:pPr>
        <w:pStyle w:val="Ttulo1"/>
        <w:spacing w:line="360" w:lineRule="auto"/>
        <w:ind w:left="478" w:right="0"/>
        <w:jc w:val="left"/>
        <w:rPr>
          <w:sz w:val="26"/>
          <w:szCs w:val="26"/>
        </w:rPr>
      </w:pPr>
    </w:p>
    <w:p w14:paraId="5B9C16C9" w14:textId="10F4C56F" w:rsidR="001D0E09" w:rsidRPr="00082A70" w:rsidRDefault="001D0E09" w:rsidP="00082A70">
      <w:pPr>
        <w:pStyle w:val="Ttulo1"/>
        <w:spacing w:line="360" w:lineRule="auto"/>
        <w:ind w:left="478" w:right="0"/>
        <w:jc w:val="left"/>
        <w:rPr>
          <w:sz w:val="26"/>
          <w:szCs w:val="26"/>
        </w:rPr>
      </w:pPr>
      <w:r w:rsidRPr="00082A70">
        <w:rPr>
          <w:sz w:val="26"/>
          <w:szCs w:val="26"/>
        </w:rPr>
        <w:t>HONORABLE AYUNTAMIENTO CONSTITUCIONAL</w:t>
      </w:r>
    </w:p>
    <w:p w14:paraId="0E23039A" w14:textId="77777777" w:rsidR="001D0E09" w:rsidRPr="00082A70" w:rsidRDefault="001D0E09" w:rsidP="00082A70">
      <w:pPr>
        <w:pStyle w:val="Ttulo1"/>
        <w:spacing w:line="360" w:lineRule="auto"/>
        <w:ind w:left="478" w:right="0"/>
        <w:jc w:val="left"/>
        <w:rPr>
          <w:sz w:val="26"/>
          <w:szCs w:val="26"/>
        </w:rPr>
      </w:pPr>
      <w:r w:rsidRPr="00082A70">
        <w:rPr>
          <w:sz w:val="26"/>
          <w:szCs w:val="26"/>
        </w:rPr>
        <w:t>DE ZAPOTLÁN EL GRANDE, JALISCO</w:t>
      </w:r>
    </w:p>
    <w:p w14:paraId="746F1D05" w14:textId="12DCF0BD" w:rsidR="00AA5451" w:rsidRDefault="008C04F0" w:rsidP="00A83275">
      <w:pPr>
        <w:pStyle w:val="Ttulo1"/>
        <w:spacing w:line="360" w:lineRule="auto"/>
        <w:ind w:left="478" w:right="0"/>
        <w:jc w:val="left"/>
        <w:rPr>
          <w:sz w:val="26"/>
          <w:szCs w:val="26"/>
        </w:rPr>
      </w:pPr>
      <w:r w:rsidRPr="00082A70">
        <w:rPr>
          <w:sz w:val="26"/>
          <w:szCs w:val="26"/>
        </w:rPr>
        <w:t>PRESENTE</w:t>
      </w:r>
    </w:p>
    <w:p w14:paraId="7E9F58AF" w14:textId="77777777" w:rsidR="00A83275" w:rsidRPr="00A83275" w:rsidRDefault="00A83275" w:rsidP="00A83275">
      <w:pPr>
        <w:pStyle w:val="Ttulo1"/>
        <w:spacing w:line="360" w:lineRule="auto"/>
        <w:ind w:left="478" w:right="0"/>
        <w:jc w:val="left"/>
        <w:rPr>
          <w:sz w:val="26"/>
          <w:szCs w:val="26"/>
        </w:rPr>
      </w:pPr>
    </w:p>
    <w:p w14:paraId="0289EA52" w14:textId="29152565" w:rsidR="00A83275" w:rsidRPr="002F1981" w:rsidRDefault="008C04F0" w:rsidP="002F1981">
      <w:pPr>
        <w:tabs>
          <w:tab w:val="left" w:pos="8217"/>
        </w:tabs>
        <w:spacing w:after="240" w:line="360" w:lineRule="auto"/>
        <w:ind w:left="478" w:right="792"/>
        <w:jc w:val="both"/>
        <w:rPr>
          <w:rFonts w:ascii="Arial" w:hAnsi="Arial" w:cs="Arial"/>
          <w:bCs/>
          <w:sz w:val="24"/>
          <w:szCs w:val="24"/>
        </w:rPr>
      </w:pPr>
      <w:r w:rsidRPr="005E7A5E">
        <w:rPr>
          <w:rFonts w:ascii="Arial" w:hAnsi="Arial" w:cs="Arial"/>
          <w:sz w:val="24"/>
          <w:szCs w:val="24"/>
        </w:rPr>
        <w:t>Quien</w:t>
      </w:r>
      <w:r w:rsidRPr="005E7A5E">
        <w:rPr>
          <w:rFonts w:ascii="Arial" w:hAnsi="Arial" w:cs="Arial"/>
          <w:spacing w:val="39"/>
          <w:sz w:val="24"/>
          <w:szCs w:val="24"/>
        </w:rPr>
        <w:t xml:space="preserve"> </w:t>
      </w:r>
      <w:r w:rsidRPr="005E7A5E">
        <w:rPr>
          <w:rFonts w:ascii="Arial" w:hAnsi="Arial" w:cs="Arial"/>
          <w:sz w:val="24"/>
          <w:szCs w:val="24"/>
        </w:rPr>
        <w:t>motiva</w:t>
      </w:r>
      <w:r w:rsidRPr="005E7A5E">
        <w:rPr>
          <w:rFonts w:ascii="Arial" w:hAnsi="Arial" w:cs="Arial"/>
          <w:spacing w:val="41"/>
          <w:sz w:val="24"/>
          <w:szCs w:val="24"/>
        </w:rPr>
        <w:t xml:space="preserve"> </w:t>
      </w:r>
      <w:r w:rsidRPr="005E7A5E">
        <w:rPr>
          <w:rFonts w:ascii="Arial" w:hAnsi="Arial" w:cs="Arial"/>
          <w:sz w:val="24"/>
          <w:szCs w:val="24"/>
        </w:rPr>
        <w:t>y</w:t>
      </w:r>
      <w:r w:rsidRPr="005E7A5E">
        <w:rPr>
          <w:rFonts w:ascii="Arial" w:hAnsi="Arial" w:cs="Arial"/>
          <w:spacing w:val="38"/>
          <w:sz w:val="24"/>
          <w:szCs w:val="24"/>
        </w:rPr>
        <w:t xml:space="preserve"> </w:t>
      </w:r>
      <w:r w:rsidRPr="005E7A5E">
        <w:rPr>
          <w:rFonts w:ascii="Arial" w:hAnsi="Arial" w:cs="Arial"/>
          <w:sz w:val="24"/>
          <w:szCs w:val="24"/>
        </w:rPr>
        <w:t>suscribe</w:t>
      </w:r>
      <w:r w:rsidRPr="005E7A5E">
        <w:rPr>
          <w:rFonts w:ascii="Arial" w:hAnsi="Arial" w:cs="Arial"/>
          <w:spacing w:val="44"/>
          <w:sz w:val="24"/>
          <w:szCs w:val="24"/>
        </w:rPr>
        <w:t xml:space="preserve"> </w:t>
      </w:r>
      <w:r w:rsidRPr="005E7A5E">
        <w:rPr>
          <w:rFonts w:ascii="Arial" w:hAnsi="Arial" w:cs="Arial"/>
          <w:b/>
          <w:sz w:val="24"/>
          <w:szCs w:val="24"/>
        </w:rPr>
        <w:t>MTRA.</w:t>
      </w:r>
      <w:r w:rsidRPr="005E7A5E">
        <w:rPr>
          <w:rFonts w:ascii="Arial" w:hAnsi="Arial" w:cs="Arial"/>
          <w:b/>
          <w:spacing w:val="43"/>
          <w:sz w:val="24"/>
          <w:szCs w:val="24"/>
        </w:rPr>
        <w:t xml:space="preserve"> </w:t>
      </w:r>
      <w:r w:rsidRPr="005E7A5E">
        <w:rPr>
          <w:rFonts w:ascii="Arial" w:hAnsi="Arial" w:cs="Arial"/>
          <w:b/>
          <w:sz w:val="24"/>
          <w:szCs w:val="24"/>
        </w:rPr>
        <w:t>MARISOL</w:t>
      </w:r>
      <w:r w:rsidRPr="005E7A5E">
        <w:rPr>
          <w:rFonts w:ascii="Arial" w:hAnsi="Arial" w:cs="Arial"/>
          <w:b/>
          <w:spacing w:val="39"/>
          <w:sz w:val="24"/>
          <w:szCs w:val="24"/>
        </w:rPr>
        <w:t xml:space="preserve"> </w:t>
      </w:r>
      <w:r w:rsidRPr="005E7A5E">
        <w:rPr>
          <w:rFonts w:ascii="Arial" w:hAnsi="Arial" w:cs="Arial"/>
          <w:b/>
          <w:sz w:val="24"/>
          <w:szCs w:val="24"/>
        </w:rPr>
        <w:t>MENDOZA</w:t>
      </w:r>
      <w:r w:rsidRPr="005E7A5E">
        <w:rPr>
          <w:rFonts w:ascii="Arial" w:hAnsi="Arial" w:cs="Arial"/>
          <w:b/>
          <w:spacing w:val="36"/>
          <w:sz w:val="24"/>
          <w:szCs w:val="24"/>
        </w:rPr>
        <w:t xml:space="preserve"> </w:t>
      </w:r>
      <w:r w:rsidRPr="005E7A5E">
        <w:rPr>
          <w:rFonts w:ascii="Arial" w:hAnsi="Arial" w:cs="Arial"/>
          <w:b/>
          <w:sz w:val="24"/>
          <w:szCs w:val="24"/>
        </w:rPr>
        <w:t>PINTO,</w:t>
      </w:r>
      <w:r w:rsidR="009C2578" w:rsidRPr="005E7A5E">
        <w:rPr>
          <w:rFonts w:ascii="Arial" w:hAnsi="Arial" w:cs="Arial"/>
          <w:b/>
          <w:sz w:val="24"/>
          <w:szCs w:val="24"/>
        </w:rPr>
        <w:t xml:space="preserve"> </w:t>
      </w:r>
      <w:r w:rsidRPr="005E7A5E">
        <w:rPr>
          <w:rFonts w:ascii="Arial" w:hAnsi="Arial" w:cs="Arial"/>
          <w:sz w:val="24"/>
          <w:szCs w:val="24"/>
        </w:rPr>
        <w:t>en</w:t>
      </w:r>
      <w:r w:rsidR="009C2578" w:rsidRPr="005E7A5E">
        <w:rPr>
          <w:rFonts w:ascii="Arial" w:hAnsi="Arial" w:cs="Arial"/>
          <w:sz w:val="24"/>
          <w:szCs w:val="24"/>
        </w:rPr>
        <w:t xml:space="preserve"> mi </w:t>
      </w:r>
      <w:r w:rsidRPr="005E7A5E">
        <w:rPr>
          <w:rFonts w:ascii="Arial" w:hAnsi="Arial" w:cs="Arial"/>
          <w:sz w:val="24"/>
          <w:szCs w:val="24"/>
        </w:rPr>
        <w:t>carácter</w:t>
      </w:r>
      <w:r w:rsidRPr="005E7A5E">
        <w:rPr>
          <w:rFonts w:ascii="Arial" w:hAnsi="Arial" w:cs="Arial"/>
          <w:spacing w:val="1"/>
          <w:sz w:val="24"/>
          <w:szCs w:val="24"/>
        </w:rPr>
        <w:t xml:space="preserve"> </w:t>
      </w:r>
      <w:r w:rsidRPr="005E7A5E">
        <w:rPr>
          <w:rFonts w:ascii="Arial" w:hAnsi="Arial" w:cs="Arial"/>
          <w:sz w:val="24"/>
          <w:szCs w:val="24"/>
        </w:rPr>
        <w:t>de</w:t>
      </w:r>
      <w:r w:rsidR="009C2578" w:rsidRPr="005E7A5E">
        <w:rPr>
          <w:rFonts w:ascii="Arial" w:hAnsi="Arial" w:cs="Arial"/>
          <w:sz w:val="24"/>
          <w:szCs w:val="24"/>
        </w:rPr>
        <w:t xml:space="preserve"> </w:t>
      </w:r>
      <w:r w:rsidRPr="005E7A5E">
        <w:rPr>
          <w:rFonts w:ascii="Arial" w:hAnsi="Arial" w:cs="Arial"/>
          <w:sz w:val="24"/>
          <w:szCs w:val="24"/>
        </w:rPr>
        <w:t>Regidora</w:t>
      </w:r>
      <w:r w:rsidR="009C2578" w:rsidRPr="005E7A5E">
        <w:rPr>
          <w:rFonts w:ascii="Arial" w:hAnsi="Arial" w:cs="Arial"/>
          <w:sz w:val="24"/>
          <w:szCs w:val="24"/>
        </w:rPr>
        <w:t xml:space="preserve"> presidenta </w:t>
      </w:r>
      <w:r w:rsidRPr="005E7A5E">
        <w:rPr>
          <w:rFonts w:ascii="Arial" w:hAnsi="Arial" w:cs="Arial"/>
          <w:sz w:val="24"/>
          <w:szCs w:val="24"/>
        </w:rPr>
        <w:t>de</w:t>
      </w:r>
      <w:r w:rsidRPr="005E7A5E">
        <w:rPr>
          <w:rFonts w:ascii="Arial" w:hAnsi="Arial" w:cs="Arial"/>
          <w:spacing w:val="1"/>
          <w:sz w:val="24"/>
          <w:szCs w:val="24"/>
        </w:rPr>
        <w:t xml:space="preserve"> </w:t>
      </w:r>
      <w:r w:rsidRPr="005E7A5E">
        <w:rPr>
          <w:rFonts w:ascii="Arial" w:hAnsi="Arial" w:cs="Arial"/>
          <w:sz w:val="24"/>
          <w:szCs w:val="24"/>
        </w:rPr>
        <w:t>la</w:t>
      </w:r>
      <w:r w:rsidRPr="005E7A5E">
        <w:rPr>
          <w:rFonts w:ascii="Arial" w:hAnsi="Arial" w:cs="Arial"/>
          <w:spacing w:val="1"/>
          <w:sz w:val="24"/>
          <w:szCs w:val="24"/>
        </w:rPr>
        <w:t xml:space="preserve"> </w:t>
      </w:r>
      <w:r w:rsidRPr="005E7A5E">
        <w:rPr>
          <w:rFonts w:ascii="Arial" w:hAnsi="Arial" w:cs="Arial"/>
          <w:sz w:val="24"/>
          <w:szCs w:val="24"/>
        </w:rPr>
        <w:t>Comisión</w:t>
      </w:r>
      <w:r w:rsidRPr="005E7A5E">
        <w:rPr>
          <w:rFonts w:ascii="Arial" w:hAnsi="Arial" w:cs="Arial"/>
          <w:spacing w:val="1"/>
          <w:sz w:val="24"/>
          <w:szCs w:val="24"/>
        </w:rPr>
        <w:t xml:space="preserve"> </w:t>
      </w:r>
      <w:r w:rsidRPr="005E7A5E">
        <w:rPr>
          <w:rFonts w:ascii="Arial" w:hAnsi="Arial" w:cs="Arial"/>
          <w:sz w:val="24"/>
          <w:szCs w:val="24"/>
        </w:rPr>
        <w:t>Edilicia</w:t>
      </w:r>
      <w:r w:rsidRPr="005E7A5E">
        <w:rPr>
          <w:rFonts w:ascii="Arial" w:hAnsi="Arial" w:cs="Arial"/>
          <w:spacing w:val="1"/>
          <w:sz w:val="24"/>
          <w:szCs w:val="24"/>
        </w:rPr>
        <w:t xml:space="preserve"> </w:t>
      </w:r>
      <w:r w:rsidRPr="005E7A5E">
        <w:rPr>
          <w:rFonts w:ascii="Arial" w:hAnsi="Arial" w:cs="Arial"/>
          <w:sz w:val="24"/>
          <w:szCs w:val="24"/>
        </w:rPr>
        <w:t>Permanente</w:t>
      </w:r>
      <w:r w:rsidRPr="005E7A5E">
        <w:rPr>
          <w:rFonts w:ascii="Arial" w:hAnsi="Arial" w:cs="Arial"/>
          <w:spacing w:val="1"/>
          <w:sz w:val="24"/>
          <w:szCs w:val="24"/>
        </w:rPr>
        <w:t xml:space="preserve"> </w:t>
      </w:r>
      <w:r w:rsidRPr="005E7A5E">
        <w:rPr>
          <w:rFonts w:ascii="Arial" w:hAnsi="Arial" w:cs="Arial"/>
          <w:sz w:val="24"/>
          <w:szCs w:val="24"/>
        </w:rPr>
        <w:t>de</w:t>
      </w:r>
      <w:r w:rsidRPr="005E7A5E">
        <w:rPr>
          <w:rFonts w:ascii="Arial" w:hAnsi="Arial" w:cs="Arial"/>
          <w:spacing w:val="-64"/>
          <w:sz w:val="24"/>
          <w:szCs w:val="24"/>
        </w:rPr>
        <w:t xml:space="preserve"> </w:t>
      </w:r>
      <w:r w:rsidR="009C2578" w:rsidRPr="005E7A5E">
        <w:rPr>
          <w:rFonts w:ascii="Arial" w:hAnsi="Arial" w:cs="Arial"/>
          <w:spacing w:val="-64"/>
          <w:sz w:val="24"/>
          <w:szCs w:val="24"/>
        </w:rPr>
        <w:t xml:space="preserve">   </w:t>
      </w:r>
      <w:r w:rsidR="009C2578" w:rsidRPr="005E7A5E">
        <w:rPr>
          <w:rFonts w:ascii="Arial" w:hAnsi="Arial" w:cs="Arial"/>
          <w:sz w:val="24"/>
          <w:szCs w:val="24"/>
        </w:rPr>
        <w:t xml:space="preserve"> C</w:t>
      </w:r>
      <w:r w:rsidRPr="005E7A5E">
        <w:rPr>
          <w:rFonts w:ascii="Arial" w:hAnsi="Arial" w:cs="Arial"/>
          <w:sz w:val="24"/>
          <w:szCs w:val="24"/>
        </w:rPr>
        <w:t>ultura,</w:t>
      </w:r>
      <w:r w:rsidRPr="005E7A5E">
        <w:rPr>
          <w:rFonts w:ascii="Arial" w:hAnsi="Arial" w:cs="Arial"/>
          <w:spacing w:val="1"/>
          <w:sz w:val="24"/>
          <w:szCs w:val="24"/>
        </w:rPr>
        <w:t xml:space="preserve"> </w:t>
      </w:r>
      <w:r w:rsidRPr="005E7A5E">
        <w:rPr>
          <w:rFonts w:ascii="Arial" w:hAnsi="Arial" w:cs="Arial"/>
          <w:sz w:val="24"/>
          <w:szCs w:val="24"/>
        </w:rPr>
        <w:t>Educación</w:t>
      </w:r>
      <w:r w:rsidRPr="005E7A5E">
        <w:rPr>
          <w:rFonts w:ascii="Arial" w:hAnsi="Arial" w:cs="Arial"/>
          <w:spacing w:val="1"/>
          <w:sz w:val="24"/>
          <w:szCs w:val="24"/>
        </w:rPr>
        <w:t xml:space="preserve"> </w:t>
      </w:r>
      <w:r w:rsidRPr="005E7A5E">
        <w:rPr>
          <w:rFonts w:ascii="Arial" w:hAnsi="Arial" w:cs="Arial"/>
          <w:sz w:val="24"/>
          <w:szCs w:val="24"/>
        </w:rPr>
        <w:t>y</w:t>
      </w:r>
      <w:r w:rsidRPr="005E7A5E">
        <w:rPr>
          <w:rFonts w:ascii="Arial" w:hAnsi="Arial" w:cs="Arial"/>
          <w:spacing w:val="1"/>
          <w:sz w:val="24"/>
          <w:szCs w:val="24"/>
        </w:rPr>
        <w:t xml:space="preserve"> </w:t>
      </w:r>
      <w:r w:rsidRPr="005E7A5E">
        <w:rPr>
          <w:rFonts w:ascii="Arial" w:hAnsi="Arial" w:cs="Arial"/>
          <w:sz w:val="24"/>
          <w:szCs w:val="24"/>
        </w:rPr>
        <w:t>Festividades</w:t>
      </w:r>
      <w:r w:rsidRPr="005E7A5E">
        <w:rPr>
          <w:rFonts w:ascii="Arial" w:hAnsi="Arial" w:cs="Arial"/>
          <w:spacing w:val="1"/>
          <w:sz w:val="24"/>
          <w:szCs w:val="24"/>
        </w:rPr>
        <w:t xml:space="preserve"> </w:t>
      </w:r>
      <w:r w:rsidRPr="005E7A5E">
        <w:rPr>
          <w:rFonts w:ascii="Arial" w:hAnsi="Arial" w:cs="Arial"/>
          <w:sz w:val="24"/>
          <w:szCs w:val="24"/>
        </w:rPr>
        <w:t>Cívicas,</w:t>
      </w:r>
      <w:r w:rsidRPr="005E7A5E">
        <w:rPr>
          <w:rFonts w:ascii="Arial" w:hAnsi="Arial" w:cs="Arial"/>
          <w:spacing w:val="1"/>
          <w:sz w:val="24"/>
          <w:szCs w:val="24"/>
        </w:rPr>
        <w:t xml:space="preserve"> </w:t>
      </w:r>
      <w:r w:rsidRPr="005E7A5E">
        <w:rPr>
          <w:rFonts w:ascii="Arial" w:hAnsi="Arial" w:cs="Arial"/>
          <w:sz w:val="24"/>
          <w:szCs w:val="24"/>
        </w:rPr>
        <w:t>del</w:t>
      </w:r>
      <w:r w:rsidRPr="005E7A5E">
        <w:rPr>
          <w:rFonts w:ascii="Arial" w:hAnsi="Arial" w:cs="Arial"/>
          <w:spacing w:val="1"/>
          <w:sz w:val="24"/>
          <w:szCs w:val="24"/>
        </w:rPr>
        <w:t xml:space="preserve"> </w:t>
      </w:r>
      <w:r w:rsidRPr="005E7A5E">
        <w:rPr>
          <w:rFonts w:ascii="Arial" w:hAnsi="Arial" w:cs="Arial"/>
          <w:sz w:val="24"/>
          <w:szCs w:val="24"/>
        </w:rPr>
        <w:t>H.</w:t>
      </w:r>
      <w:r w:rsidRPr="005E7A5E">
        <w:rPr>
          <w:rFonts w:ascii="Arial" w:hAnsi="Arial" w:cs="Arial"/>
          <w:spacing w:val="1"/>
          <w:sz w:val="24"/>
          <w:szCs w:val="24"/>
        </w:rPr>
        <w:t xml:space="preserve"> </w:t>
      </w:r>
      <w:r w:rsidRPr="005E7A5E">
        <w:rPr>
          <w:rFonts w:ascii="Arial" w:hAnsi="Arial" w:cs="Arial"/>
          <w:sz w:val="24"/>
          <w:szCs w:val="24"/>
        </w:rPr>
        <w:t>Ayuntamiento</w:t>
      </w:r>
      <w:r w:rsidRPr="005E7A5E">
        <w:rPr>
          <w:rFonts w:ascii="Arial" w:hAnsi="Arial" w:cs="Arial"/>
          <w:spacing w:val="1"/>
          <w:sz w:val="24"/>
          <w:szCs w:val="24"/>
        </w:rPr>
        <w:t xml:space="preserve"> </w:t>
      </w:r>
      <w:r w:rsidRPr="005E7A5E">
        <w:rPr>
          <w:rFonts w:ascii="Arial" w:hAnsi="Arial" w:cs="Arial"/>
          <w:sz w:val="24"/>
          <w:szCs w:val="24"/>
        </w:rPr>
        <w:t>Constitucional</w:t>
      </w:r>
      <w:r w:rsidRPr="005E7A5E">
        <w:rPr>
          <w:rFonts w:ascii="Arial" w:hAnsi="Arial" w:cs="Arial"/>
          <w:spacing w:val="1"/>
          <w:sz w:val="24"/>
          <w:szCs w:val="24"/>
        </w:rPr>
        <w:t xml:space="preserve"> </w:t>
      </w:r>
      <w:r w:rsidRPr="005E7A5E">
        <w:rPr>
          <w:rFonts w:ascii="Arial" w:hAnsi="Arial" w:cs="Arial"/>
          <w:sz w:val="24"/>
          <w:szCs w:val="24"/>
        </w:rPr>
        <w:t>de</w:t>
      </w:r>
      <w:r w:rsidRPr="005E7A5E">
        <w:rPr>
          <w:rFonts w:ascii="Arial" w:hAnsi="Arial" w:cs="Arial"/>
          <w:spacing w:val="1"/>
          <w:sz w:val="24"/>
          <w:szCs w:val="24"/>
        </w:rPr>
        <w:t xml:space="preserve"> </w:t>
      </w:r>
      <w:r w:rsidRPr="005E7A5E">
        <w:rPr>
          <w:rFonts w:ascii="Arial" w:hAnsi="Arial" w:cs="Arial"/>
          <w:sz w:val="24"/>
          <w:szCs w:val="24"/>
        </w:rPr>
        <w:t>Zapotlán el Grande, Jalisco, con fundamento en los artículos 115 constitucional fracción</w:t>
      </w:r>
      <w:r w:rsidRPr="005E7A5E">
        <w:rPr>
          <w:rFonts w:ascii="Arial" w:hAnsi="Arial" w:cs="Arial"/>
          <w:spacing w:val="-64"/>
          <w:sz w:val="24"/>
          <w:szCs w:val="24"/>
        </w:rPr>
        <w:t xml:space="preserve"> </w:t>
      </w:r>
      <w:r w:rsidR="0072151E">
        <w:rPr>
          <w:rFonts w:ascii="Arial" w:hAnsi="Arial" w:cs="Arial"/>
          <w:sz w:val="24"/>
          <w:szCs w:val="24"/>
        </w:rPr>
        <w:t xml:space="preserve"> </w:t>
      </w:r>
      <w:r w:rsidRPr="005E7A5E">
        <w:rPr>
          <w:rFonts w:ascii="Arial" w:hAnsi="Arial" w:cs="Arial"/>
          <w:sz w:val="24"/>
          <w:szCs w:val="24"/>
        </w:rPr>
        <w:t>I</w:t>
      </w:r>
      <w:r w:rsidRPr="005E7A5E">
        <w:rPr>
          <w:rFonts w:ascii="Arial" w:hAnsi="Arial" w:cs="Arial"/>
          <w:spacing w:val="32"/>
          <w:sz w:val="24"/>
          <w:szCs w:val="24"/>
        </w:rPr>
        <w:t xml:space="preserve"> </w:t>
      </w:r>
      <w:r w:rsidRPr="005E7A5E">
        <w:rPr>
          <w:rFonts w:ascii="Arial" w:hAnsi="Arial" w:cs="Arial"/>
          <w:sz w:val="24"/>
          <w:szCs w:val="24"/>
        </w:rPr>
        <w:t>de</w:t>
      </w:r>
      <w:r w:rsidRPr="005E7A5E">
        <w:rPr>
          <w:rFonts w:ascii="Arial" w:hAnsi="Arial" w:cs="Arial"/>
          <w:spacing w:val="30"/>
          <w:sz w:val="24"/>
          <w:szCs w:val="24"/>
        </w:rPr>
        <w:t xml:space="preserve"> </w:t>
      </w:r>
      <w:r w:rsidRPr="005E7A5E">
        <w:rPr>
          <w:rFonts w:ascii="Arial" w:hAnsi="Arial" w:cs="Arial"/>
          <w:sz w:val="24"/>
          <w:szCs w:val="24"/>
        </w:rPr>
        <w:t>nuestra</w:t>
      </w:r>
      <w:r w:rsidRPr="005E7A5E">
        <w:rPr>
          <w:rFonts w:ascii="Arial" w:hAnsi="Arial" w:cs="Arial"/>
          <w:spacing w:val="32"/>
          <w:sz w:val="24"/>
          <w:szCs w:val="24"/>
        </w:rPr>
        <w:t xml:space="preserve"> </w:t>
      </w:r>
      <w:r w:rsidRPr="005E7A5E">
        <w:rPr>
          <w:rFonts w:ascii="Arial" w:hAnsi="Arial" w:cs="Arial"/>
          <w:sz w:val="24"/>
          <w:szCs w:val="24"/>
        </w:rPr>
        <w:t>Carta</w:t>
      </w:r>
      <w:r w:rsidRPr="005E7A5E">
        <w:rPr>
          <w:rFonts w:ascii="Arial" w:hAnsi="Arial" w:cs="Arial"/>
          <w:spacing w:val="32"/>
          <w:sz w:val="24"/>
          <w:szCs w:val="24"/>
        </w:rPr>
        <w:t xml:space="preserve"> </w:t>
      </w:r>
      <w:r w:rsidRPr="005E7A5E">
        <w:rPr>
          <w:rFonts w:ascii="Arial" w:hAnsi="Arial" w:cs="Arial"/>
          <w:sz w:val="24"/>
          <w:szCs w:val="24"/>
        </w:rPr>
        <w:t>Magna,</w:t>
      </w:r>
      <w:r w:rsidRPr="005E7A5E">
        <w:rPr>
          <w:rFonts w:ascii="Arial" w:hAnsi="Arial" w:cs="Arial"/>
          <w:spacing w:val="30"/>
          <w:sz w:val="24"/>
          <w:szCs w:val="24"/>
        </w:rPr>
        <w:t xml:space="preserve"> </w:t>
      </w:r>
      <w:r w:rsidRPr="005E7A5E">
        <w:rPr>
          <w:rFonts w:ascii="Arial" w:hAnsi="Arial" w:cs="Arial"/>
          <w:sz w:val="24"/>
          <w:szCs w:val="24"/>
        </w:rPr>
        <w:t>3,</w:t>
      </w:r>
      <w:r w:rsidRPr="005E7A5E">
        <w:rPr>
          <w:rFonts w:ascii="Arial" w:hAnsi="Arial" w:cs="Arial"/>
          <w:spacing w:val="29"/>
          <w:sz w:val="24"/>
          <w:szCs w:val="24"/>
        </w:rPr>
        <w:t xml:space="preserve"> </w:t>
      </w:r>
      <w:r w:rsidRPr="005E7A5E">
        <w:rPr>
          <w:rFonts w:ascii="Arial" w:hAnsi="Arial" w:cs="Arial"/>
          <w:sz w:val="24"/>
          <w:szCs w:val="24"/>
        </w:rPr>
        <w:t>4,</w:t>
      </w:r>
      <w:r w:rsidRPr="005E7A5E">
        <w:rPr>
          <w:rFonts w:ascii="Arial" w:hAnsi="Arial" w:cs="Arial"/>
          <w:spacing w:val="29"/>
          <w:sz w:val="24"/>
          <w:szCs w:val="24"/>
        </w:rPr>
        <w:t xml:space="preserve"> </w:t>
      </w:r>
      <w:r w:rsidRPr="005E7A5E">
        <w:rPr>
          <w:rFonts w:ascii="Arial" w:hAnsi="Arial" w:cs="Arial"/>
          <w:sz w:val="24"/>
          <w:szCs w:val="24"/>
        </w:rPr>
        <w:t>73,</w:t>
      </w:r>
      <w:r w:rsidRPr="005E7A5E">
        <w:rPr>
          <w:rFonts w:ascii="Arial" w:hAnsi="Arial" w:cs="Arial"/>
          <w:spacing w:val="30"/>
          <w:sz w:val="24"/>
          <w:szCs w:val="24"/>
        </w:rPr>
        <w:t xml:space="preserve"> </w:t>
      </w:r>
      <w:r w:rsidRPr="005E7A5E">
        <w:rPr>
          <w:rFonts w:ascii="Arial" w:hAnsi="Arial" w:cs="Arial"/>
          <w:sz w:val="24"/>
          <w:szCs w:val="24"/>
        </w:rPr>
        <w:t>77,</w:t>
      </w:r>
      <w:r w:rsidRPr="005E7A5E">
        <w:rPr>
          <w:rFonts w:ascii="Arial" w:hAnsi="Arial" w:cs="Arial"/>
          <w:spacing w:val="29"/>
          <w:sz w:val="24"/>
          <w:szCs w:val="24"/>
        </w:rPr>
        <w:t xml:space="preserve"> </w:t>
      </w:r>
      <w:r w:rsidRPr="005E7A5E">
        <w:rPr>
          <w:rFonts w:ascii="Arial" w:hAnsi="Arial" w:cs="Arial"/>
          <w:sz w:val="24"/>
          <w:szCs w:val="24"/>
        </w:rPr>
        <w:t>85</w:t>
      </w:r>
      <w:r w:rsidR="0072151E">
        <w:rPr>
          <w:rFonts w:ascii="Arial" w:hAnsi="Arial" w:cs="Arial"/>
          <w:sz w:val="24"/>
          <w:szCs w:val="24"/>
        </w:rPr>
        <w:t xml:space="preserve"> fracción IV </w:t>
      </w:r>
      <w:r w:rsidRPr="005E7A5E">
        <w:rPr>
          <w:rFonts w:ascii="Arial" w:hAnsi="Arial" w:cs="Arial"/>
          <w:sz w:val="24"/>
          <w:szCs w:val="24"/>
        </w:rPr>
        <w:t>y</w:t>
      </w:r>
      <w:r w:rsidRPr="005E7A5E">
        <w:rPr>
          <w:rFonts w:ascii="Arial" w:hAnsi="Arial" w:cs="Arial"/>
          <w:spacing w:val="29"/>
          <w:sz w:val="24"/>
          <w:szCs w:val="24"/>
        </w:rPr>
        <w:t xml:space="preserve"> </w:t>
      </w:r>
      <w:r w:rsidRPr="005E7A5E">
        <w:rPr>
          <w:rFonts w:ascii="Arial" w:hAnsi="Arial" w:cs="Arial"/>
          <w:sz w:val="24"/>
          <w:szCs w:val="24"/>
        </w:rPr>
        <w:t>demás</w:t>
      </w:r>
      <w:r w:rsidRPr="005E7A5E">
        <w:rPr>
          <w:rFonts w:ascii="Arial" w:hAnsi="Arial" w:cs="Arial"/>
          <w:spacing w:val="30"/>
          <w:sz w:val="24"/>
          <w:szCs w:val="24"/>
        </w:rPr>
        <w:t xml:space="preserve"> </w:t>
      </w:r>
      <w:r w:rsidRPr="005E7A5E">
        <w:rPr>
          <w:rFonts w:ascii="Arial" w:hAnsi="Arial" w:cs="Arial"/>
          <w:sz w:val="24"/>
          <w:szCs w:val="24"/>
        </w:rPr>
        <w:t>relativos</w:t>
      </w:r>
      <w:r w:rsidRPr="005E7A5E">
        <w:rPr>
          <w:rFonts w:ascii="Arial" w:hAnsi="Arial" w:cs="Arial"/>
          <w:spacing w:val="32"/>
          <w:sz w:val="24"/>
          <w:szCs w:val="24"/>
        </w:rPr>
        <w:t xml:space="preserve"> </w:t>
      </w:r>
      <w:r w:rsidRPr="005E7A5E">
        <w:rPr>
          <w:rFonts w:ascii="Arial" w:hAnsi="Arial" w:cs="Arial"/>
          <w:sz w:val="24"/>
          <w:szCs w:val="24"/>
        </w:rPr>
        <w:t>de</w:t>
      </w:r>
      <w:r w:rsidRPr="005E7A5E">
        <w:rPr>
          <w:rFonts w:ascii="Arial" w:hAnsi="Arial" w:cs="Arial"/>
          <w:spacing w:val="32"/>
          <w:sz w:val="24"/>
          <w:szCs w:val="24"/>
        </w:rPr>
        <w:t xml:space="preserve"> </w:t>
      </w:r>
      <w:r w:rsidRPr="005E7A5E">
        <w:rPr>
          <w:rFonts w:ascii="Arial" w:hAnsi="Arial" w:cs="Arial"/>
          <w:sz w:val="24"/>
          <w:szCs w:val="24"/>
        </w:rPr>
        <w:t>la</w:t>
      </w:r>
      <w:r w:rsidR="00A315D2" w:rsidRPr="005E7A5E">
        <w:rPr>
          <w:rFonts w:ascii="Arial" w:hAnsi="Arial" w:cs="Arial"/>
          <w:sz w:val="24"/>
          <w:szCs w:val="24"/>
        </w:rPr>
        <w:t xml:space="preserve"> </w:t>
      </w:r>
      <w:r w:rsidRPr="005E7A5E">
        <w:rPr>
          <w:rFonts w:ascii="Arial" w:hAnsi="Arial" w:cs="Arial"/>
          <w:sz w:val="24"/>
          <w:szCs w:val="24"/>
        </w:rPr>
        <w:t>Constitución Política del Estado de Jalisco, 1, 2, 3, 4</w:t>
      </w:r>
      <w:r w:rsidR="0072151E">
        <w:rPr>
          <w:rFonts w:ascii="Arial" w:hAnsi="Arial" w:cs="Arial"/>
          <w:sz w:val="24"/>
          <w:szCs w:val="24"/>
        </w:rPr>
        <w:t xml:space="preserve"> numeral 124</w:t>
      </w:r>
      <w:r w:rsidRPr="005E7A5E">
        <w:rPr>
          <w:rFonts w:ascii="Arial" w:hAnsi="Arial" w:cs="Arial"/>
          <w:sz w:val="24"/>
          <w:szCs w:val="24"/>
        </w:rPr>
        <w:t xml:space="preserve">, 10, 27, </w:t>
      </w:r>
      <w:r w:rsidR="0072151E">
        <w:rPr>
          <w:rFonts w:ascii="Arial" w:hAnsi="Arial" w:cs="Arial"/>
          <w:sz w:val="24"/>
          <w:szCs w:val="24"/>
        </w:rPr>
        <w:t>36</w:t>
      </w:r>
      <w:r w:rsidRPr="005E7A5E">
        <w:rPr>
          <w:rFonts w:ascii="Arial" w:hAnsi="Arial" w:cs="Arial"/>
          <w:sz w:val="24"/>
          <w:szCs w:val="24"/>
        </w:rPr>
        <w:t>,</w:t>
      </w:r>
      <w:r w:rsidR="0072151E">
        <w:rPr>
          <w:rFonts w:ascii="Arial" w:hAnsi="Arial" w:cs="Arial"/>
          <w:sz w:val="24"/>
          <w:szCs w:val="24"/>
        </w:rPr>
        <w:t xml:space="preserve">37, fracción IX, 38, </w:t>
      </w:r>
      <w:r w:rsidRPr="005E7A5E">
        <w:rPr>
          <w:rFonts w:ascii="Arial" w:hAnsi="Arial" w:cs="Arial"/>
          <w:sz w:val="24"/>
          <w:szCs w:val="24"/>
        </w:rPr>
        <w:t>41,</w:t>
      </w:r>
      <w:r w:rsidR="0072151E">
        <w:rPr>
          <w:rFonts w:ascii="Arial" w:hAnsi="Arial" w:cs="Arial"/>
          <w:sz w:val="24"/>
          <w:szCs w:val="24"/>
        </w:rPr>
        <w:t xml:space="preserve"> fracción II,</w:t>
      </w:r>
      <w:r w:rsidRPr="005E7A5E">
        <w:rPr>
          <w:rFonts w:ascii="Arial" w:hAnsi="Arial" w:cs="Arial"/>
          <w:sz w:val="24"/>
          <w:szCs w:val="24"/>
        </w:rPr>
        <w:t xml:space="preserve"> 49 y</w:t>
      </w:r>
      <w:r w:rsidRPr="005E7A5E">
        <w:rPr>
          <w:rFonts w:ascii="Arial" w:hAnsi="Arial" w:cs="Arial"/>
          <w:spacing w:val="1"/>
          <w:sz w:val="24"/>
          <w:szCs w:val="24"/>
        </w:rPr>
        <w:t xml:space="preserve"> </w:t>
      </w:r>
      <w:r w:rsidRPr="005E7A5E">
        <w:rPr>
          <w:rFonts w:ascii="Arial" w:hAnsi="Arial" w:cs="Arial"/>
          <w:sz w:val="24"/>
          <w:szCs w:val="24"/>
        </w:rPr>
        <w:t>50</w:t>
      </w:r>
      <w:r w:rsidRPr="005E7A5E">
        <w:rPr>
          <w:rFonts w:ascii="Arial" w:hAnsi="Arial" w:cs="Arial"/>
          <w:spacing w:val="-5"/>
          <w:sz w:val="24"/>
          <w:szCs w:val="24"/>
        </w:rPr>
        <w:t xml:space="preserve"> </w:t>
      </w:r>
      <w:r w:rsidRPr="005E7A5E">
        <w:rPr>
          <w:rFonts w:ascii="Arial" w:hAnsi="Arial" w:cs="Arial"/>
          <w:sz w:val="24"/>
          <w:szCs w:val="24"/>
        </w:rPr>
        <w:t>de</w:t>
      </w:r>
      <w:r w:rsidRPr="005E7A5E">
        <w:rPr>
          <w:rFonts w:ascii="Arial" w:hAnsi="Arial" w:cs="Arial"/>
          <w:spacing w:val="-5"/>
          <w:sz w:val="24"/>
          <w:szCs w:val="24"/>
        </w:rPr>
        <w:t xml:space="preserve"> </w:t>
      </w:r>
      <w:r w:rsidRPr="005E7A5E">
        <w:rPr>
          <w:rFonts w:ascii="Arial" w:hAnsi="Arial" w:cs="Arial"/>
          <w:sz w:val="24"/>
          <w:szCs w:val="24"/>
        </w:rPr>
        <w:t>la</w:t>
      </w:r>
      <w:r w:rsidRPr="005E7A5E">
        <w:rPr>
          <w:rFonts w:ascii="Arial" w:hAnsi="Arial" w:cs="Arial"/>
          <w:spacing w:val="-5"/>
          <w:sz w:val="24"/>
          <w:szCs w:val="24"/>
        </w:rPr>
        <w:t xml:space="preserve"> </w:t>
      </w:r>
      <w:r w:rsidRPr="005E7A5E">
        <w:rPr>
          <w:rFonts w:ascii="Arial" w:hAnsi="Arial" w:cs="Arial"/>
          <w:sz w:val="24"/>
          <w:szCs w:val="24"/>
        </w:rPr>
        <w:t>Ley</w:t>
      </w:r>
      <w:r w:rsidRPr="005E7A5E">
        <w:rPr>
          <w:rFonts w:ascii="Arial" w:hAnsi="Arial" w:cs="Arial"/>
          <w:spacing w:val="-8"/>
          <w:sz w:val="24"/>
          <w:szCs w:val="24"/>
        </w:rPr>
        <w:t xml:space="preserve"> </w:t>
      </w:r>
      <w:r w:rsidRPr="005E7A5E">
        <w:rPr>
          <w:rFonts w:ascii="Arial" w:hAnsi="Arial" w:cs="Arial"/>
          <w:sz w:val="24"/>
          <w:szCs w:val="24"/>
        </w:rPr>
        <w:t>de</w:t>
      </w:r>
      <w:r w:rsidRPr="005E7A5E">
        <w:rPr>
          <w:rFonts w:ascii="Arial" w:hAnsi="Arial" w:cs="Arial"/>
          <w:spacing w:val="-4"/>
          <w:sz w:val="24"/>
          <w:szCs w:val="24"/>
        </w:rPr>
        <w:t xml:space="preserve"> </w:t>
      </w:r>
      <w:r w:rsidRPr="005E7A5E">
        <w:rPr>
          <w:rFonts w:ascii="Arial" w:hAnsi="Arial" w:cs="Arial"/>
          <w:sz w:val="24"/>
          <w:szCs w:val="24"/>
        </w:rPr>
        <w:t>Gobierno</w:t>
      </w:r>
      <w:r w:rsidRPr="005E7A5E">
        <w:rPr>
          <w:rFonts w:ascii="Arial" w:hAnsi="Arial" w:cs="Arial"/>
          <w:spacing w:val="-5"/>
          <w:sz w:val="24"/>
          <w:szCs w:val="24"/>
        </w:rPr>
        <w:t xml:space="preserve"> </w:t>
      </w:r>
      <w:r w:rsidRPr="005E7A5E">
        <w:rPr>
          <w:rFonts w:ascii="Arial" w:hAnsi="Arial" w:cs="Arial"/>
          <w:sz w:val="24"/>
          <w:szCs w:val="24"/>
        </w:rPr>
        <w:t>y</w:t>
      </w:r>
      <w:r w:rsidRPr="005E7A5E">
        <w:rPr>
          <w:rFonts w:ascii="Arial" w:hAnsi="Arial" w:cs="Arial"/>
          <w:spacing w:val="-8"/>
          <w:sz w:val="24"/>
          <w:szCs w:val="24"/>
        </w:rPr>
        <w:t xml:space="preserve"> </w:t>
      </w:r>
      <w:r w:rsidRPr="005E7A5E">
        <w:rPr>
          <w:rFonts w:ascii="Arial" w:hAnsi="Arial" w:cs="Arial"/>
          <w:sz w:val="24"/>
          <w:szCs w:val="24"/>
        </w:rPr>
        <w:t>la</w:t>
      </w:r>
      <w:r w:rsidRPr="005E7A5E">
        <w:rPr>
          <w:rFonts w:ascii="Arial" w:hAnsi="Arial" w:cs="Arial"/>
          <w:spacing w:val="-5"/>
          <w:sz w:val="24"/>
          <w:szCs w:val="24"/>
        </w:rPr>
        <w:t xml:space="preserve"> </w:t>
      </w:r>
      <w:r w:rsidRPr="005E7A5E">
        <w:rPr>
          <w:rFonts w:ascii="Arial" w:hAnsi="Arial" w:cs="Arial"/>
          <w:sz w:val="24"/>
          <w:szCs w:val="24"/>
        </w:rPr>
        <w:t>Administración</w:t>
      </w:r>
      <w:r w:rsidRPr="005E7A5E">
        <w:rPr>
          <w:rFonts w:ascii="Arial" w:hAnsi="Arial" w:cs="Arial"/>
          <w:spacing w:val="-6"/>
          <w:sz w:val="24"/>
          <w:szCs w:val="24"/>
        </w:rPr>
        <w:t xml:space="preserve"> </w:t>
      </w:r>
      <w:r w:rsidRPr="005E7A5E">
        <w:rPr>
          <w:rFonts w:ascii="Arial" w:hAnsi="Arial" w:cs="Arial"/>
          <w:sz w:val="24"/>
          <w:szCs w:val="24"/>
        </w:rPr>
        <w:t>Pública</w:t>
      </w:r>
      <w:r w:rsidRPr="005E7A5E">
        <w:rPr>
          <w:rFonts w:ascii="Arial" w:hAnsi="Arial" w:cs="Arial"/>
          <w:spacing w:val="-5"/>
          <w:sz w:val="24"/>
          <w:szCs w:val="24"/>
        </w:rPr>
        <w:t xml:space="preserve"> </w:t>
      </w:r>
      <w:r w:rsidRPr="005E7A5E">
        <w:rPr>
          <w:rFonts w:ascii="Arial" w:hAnsi="Arial" w:cs="Arial"/>
          <w:sz w:val="24"/>
          <w:szCs w:val="24"/>
        </w:rPr>
        <w:t>Municipal</w:t>
      </w:r>
      <w:r w:rsidRPr="005E7A5E">
        <w:rPr>
          <w:rFonts w:ascii="Arial" w:hAnsi="Arial" w:cs="Arial"/>
          <w:spacing w:val="-6"/>
          <w:sz w:val="24"/>
          <w:szCs w:val="24"/>
        </w:rPr>
        <w:t xml:space="preserve"> </w:t>
      </w:r>
      <w:r w:rsidRPr="005E7A5E">
        <w:rPr>
          <w:rFonts w:ascii="Arial" w:hAnsi="Arial" w:cs="Arial"/>
          <w:sz w:val="24"/>
          <w:szCs w:val="24"/>
        </w:rPr>
        <w:t>para</w:t>
      </w:r>
      <w:r w:rsidRPr="005E7A5E">
        <w:rPr>
          <w:rFonts w:ascii="Arial" w:hAnsi="Arial" w:cs="Arial"/>
          <w:spacing w:val="-8"/>
          <w:sz w:val="24"/>
          <w:szCs w:val="24"/>
        </w:rPr>
        <w:t xml:space="preserve"> </w:t>
      </w:r>
      <w:r w:rsidRPr="005E7A5E">
        <w:rPr>
          <w:rFonts w:ascii="Arial" w:hAnsi="Arial" w:cs="Arial"/>
          <w:sz w:val="24"/>
          <w:szCs w:val="24"/>
        </w:rPr>
        <w:t>el</w:t>
      </w:r>
      <w:r w:rsidRPr="005E7A5E">
        <w:rPr>
          <w:rFonts w:ascii="Arial" w:hAnsi="Arial" w:cs="Arial"/>
          <w:spacing w:val="-5"/>
          <w:sz w:val="24"/>
          <w:szCs w:val="24"/>
        </w:rPr>
        <w:t xml:space="preserve"> </w:t>
      </w:r>
      <w:r w:rsidRPr="005E7A5E">
        <w:rPr>
          <w:rFonts w:ascii="Arial" w:hAnsi="Arial" w:cs="Arial"/>
          <w:sz w:val="24"/>
          <w:szCs w:val="24"/>
        </w:rPr>
        <w:t>Estado</w:t>
      </w:r>
      <w:r w:rsidRPr="005E7A5E">
        <w:rPr>
          <w:rFonts w:ascii="Arial" w:hAnsi="Arial" w:cs="Arial"/>
          <w:spacing w:val="-5"/>
          <w:sz w:val="24"/>
          <w:szCs w:val="24"/>
        </w:rPr>
        <w:t xml:space="preserve"> </w:t>
      </w:r>
      <w:r w:rsidRPr="005E7A5E">
        <w:rPr>
          <w:rFonts w:ascii="Arial" w:hAnsi="Arial" w:cs="Arial"/>
          <w:sz w:val="24"/>
          <w:szCs w:val="24"/>
        </w:rPr>
        <w:t>de</w:t>
      </w:r>
      <w:r w:rsidRPr="005E7A5E">
        <w:rPr>
          <w:rFonts w:ascii="Arial" w:hAnsi="Arial" w:cs="Arial"/>
          <w:spacing w:val="-5"/>
          <w:sz w:val="24"/>
          <w:szCs w:val="24"/>
        </w:rPr>
        <w:t xml:space="preserve"> </w:t>
      </w:r>
      <w:r w:rsidRPr="005E7A5E">
        <w:rPr>
          <w:rFonts w:ascii="Arial" w:hAnsi="Arial" w:cs="Arial"/>
          <w:sz w:val="24"/>
          <w:szCs w:val="24"/>
        </w:rPr>
        <w:t>Jalisco</w:t>
      </w:r>
      <w:r w:rsidRPr="005E7A5E">
        <w:rPr>
          <w:rFonts w:ascii="Arial" w:hAnsi="Arial" w:cs="Arial"/>
          <w:spacing w:val="-64"/>
          <w:sz w:val="24"/>
          <w:szCs w:val="24"/>
        </w:rPr>
        <w:t xml:space="preserve"> </w:t>
      </w:r>
      <w:r w:rsidR="0072151E">
        <w:rPr>
          <w:rFonts w:ascii="Arial" w:hAnsi="Arial" w:cs="Arial"/>
          <w:spacing w:val="-64"/>
          <w:sz w:val="24"/>
          <w:szCs w:val="24"/>
        </w:rPr>
        <w:t xml:space="preserve"> </w:t>
      </w:r>
      <w:r w:rsidRPr="005E7A5E">
        <w:rPr>
          <w:rFonts w:ascii="Arial" w:hAnsi="Arial" w:cs="Arial"/>
          <w:sz w:val="24"/>
          <w:szCs w:val="24"/>
        </w:rPr>
        <w:t>y sus</w:t>
      </w:r>
      <w:r w:rsidR="009E10D8" w:rsidRPr="005E7A5E">
        <w:rPr>
          <w:rFonts w:ascii="Arial" w:hAnsi="Arial" w:cs="Arial"/>
          <w:sz w:val="24"/>
          <w:szCs w:val="24"/>
        </w:rPr>
        <w:t xml:space="preserve"> Municipios,</w:t>
      </w:r>
      <w:r w:rsidR="001561FC" w:rsidRPr="005E7A5E">
        <w:rPr>
          <w:rFonts w:ascii="Arial" w:hAnsi="Arial" w:cs="Arial"/>
          <w:sz w:val="24"/>
          <w:szCs w:val="24"/>
        </w:rPr>
        <w:t xml:space="preserve"> </w:t>
      </w:r>
      <w:r w:rsidRPr="005E7A5E">
        <w:rPr>
          <w:rFonts w:ascii="Arial" w:hAnsi="Arial" w:cs="Arial"/>
          <w:sz w:val="24"/>
          <w:szCs w:val="24"/>
        </w:rPr>
        <w:t xml:space="preserve">sí como lo normado en los artículos </w:t>
      </w:r>
      <w:r w:rsidR="0072151E">
        <w:rPr>
          <w:rFonts w:ascii="Arial" w:hAnsi="Arial" w:cs="Arial"/>
          <w:sz w:val="24"/>
          <w:szCs w:val="24"/>
        </w:rPr>
        <w:t>87 fracción II, 91, 96</w:t>
      </w:r>
      <w:r w:rsidRPr="005E7A5E">
        <w:rPr>
          <w:rFonts w:ascii="Arial" w:hAnsi="Arial" w:cs="Arial"/>
          <w:sz w:val="24"/>
          <w:szCs w:val="24"/>
        </w:rPr>
        <w:t>, y</w:t>
      </w:r>
      <w:r w:rsidRPr="005E7A5E">
        <w:rPr>
          <w:rFonts w:ascii="Arial" w:hAnsi="Arial" w:cs="Arial"/>
          <w:spacing w:val="-9"/>
          <w:sz w:val="24"/>
          <w:szCs w:val="24"/>
        </w:rPr>
        <w:t xml:space="preserve"> </w:t>
      </w:r>
      <w:r w:rsidRPr="005E7A5E">
        <w:rPr>
          <w:rFonts w:ascii="Arial" w:hAnsi="Arial" w:cs="Arial"/>
          <w:sz w:val="24"/>
          <w:szCs w:val="24"/>
        </w:rPr>
        <w:t>demás</w:t>
      </w:r>
      <w:r w:rsidRPr="005E7A5E">
        <w:rPr>
          <w:rFonts w:ascii="Arial" w:hAnsi="Arial" w:cs="Arial"/>
          <w:spacing w:val="-9"/>
          <w:sz w:val="24"/>
          <w:szCs w:val="24"/>
        </w:rPr>
        <w:t xml:space="preserve"> </w:t>
      </w:r>
      <w:r w:rsidRPr="005E7A5E">
        <w:rPr>
          <w:rFonts w:ascii="Arial" w:hAnsi="Arial" w:cs="Arial"/>
          <w:sz w:val="24"/>
          <w:szCs w:val="24"/>
        </w:rPr>
        <w:t>relativos</w:t>
      </w:r>
      <w:r w:rsidRPr="005E7A5E">
        <w:rPr>
          <w:rFonts w:ascii="Arial" w:hAnsi="Arial" w:cs="Arial"/>
          <w:spacing w:val="-9"/>
          <w:sz w:val="24"/>
          <w:szCs w:val="24"/>
        </w:rPr>
        <w:t xml:space="preserve"> </w:t>
      </w:r>
      <w:r w:rsidRPr="005E7A5E">
        <w:rPr>
          <w:rFonts w:ascii="Arial" w:hAnsi="Arial" w:cs="Arial"/>
          <w:sz w:val="24"/>
          <w:szCs w:val="24"/>
        </w:rPr>
        <w:t>y</w:t>
      </w:r>
      <w:r w:rsidRPr="005E7A5E">
        <w:rPr>
          <w:rFonts w:ascii="Arial" w:hAnsi="Arial" w:cs="Arial"/>
          <w:spacing w:val="-9"/>
          <w:sz w:val="24"/>
          <w:szCs w:val="24"/>
        </w:rPr>
        <w:t xml:space="preserve"> </w:t>
      </w:r>
      <w:r w:rsidRPr="005E7A5E">
        <w:rPr>
          <w:rFonts w:ascii="Arial" w:hAnsi="Arial" w:cs="Arial"/>
          <w:sz w:val="24"/>
          <w:szCs w:val="24"/>
        </w:rPr>
        <w:t>aplicables</w:t>
      </w:r>
      <w:r w:rsidRPr="005E7A5E">
        <w:rPr>
          <w:rFonts w:ascii="Arial" w:hAnsi="Arial" w:cs="Arial"/>
          <w:spacing w:val="-9"/>
          <w:sz w:val="24"/>
          <w:szCs w:val="24"/>
        </w:rPr>
        <w:t xml:space="preserve"> </w:t>
      </w:r>
      <w:r w:rsidRPr="005E7A5E">
        <w:rPr>
          <w:rFonts w:ascii="Arial" w:hAnsi="Arial" w:cs="Arial"/>
          <w:sz w:val="24"/>
          <w:szCs w:val="24"/>
        </w:rPr>
        <w:t>del</w:t>
      </w:r>
      <w:r w:rsidRPr="005E7A5E">
        <w:rPr>
          <w:rFonts w:ascii="Arial" w:hAnsi="Arial" w:cs="Arial"/>
          <w:spacing w:val="-9"/>
          <w:sz w:val="24"/>
          <w:szCs w:val="24"/>
        </w:rPr>
        <w:t xml:space="preserve"> </w:t>
      </w:r>
      <w:r w:rsidRPr="005E7A5E">
        <w:rPr>
          <w:rFonts w:ascii="Arial" w:hAnsi="Arial" w:cs="Arial"/>
          <w:sz w:val="24"/>
          <w:szCs w:val="24"/>
        </w:rPr>
        <w:t>Reglamento</w:t>
      </w:r>
      <w:r w:rsidRPr="005E7A5E">
        <w:rPr>
          <w:rFonts w:ascii="Arial" w:hAnsi="Arial" w:cs="Arial"/>
          <w:spacing w:val="-8"/>
          <w:sz w:val="24"/>
          <w:szCs w:val="24"/>
        </w:rPr>
        <w:t xml:space="preserve"> </w:t>
      </w:r>
      <w:r w:rsidRPr="005E7A5E">
        <w:rPr>
          <w:rFonts w:ascii="Arial" w:hAnsi="Arial" w:cs="Arial"/>
          <w:sz w:val="24"/>
          <w:szCs w:val="24"/>
        </w:rPr>
        <w:t>Interior</w:t>
      </w:r>
      <w:r w:rsidRPr="005E7A5E">
        <w:rPr>
          <w:rFonts w:ascii="Arial" w:hAnsi="Arial" w:cs="Arial"/>
          <w:spacing w:val="-7"/>
          <w:sz w:val="24"/>
          <w:szCs w:val="24"/>
        </w:rPr>
        <w:t xml:space="preserve"> </w:t>
      </w:r>
      <w:r w:rsidRPr="005E7A5E">
        <w:rPr>
          <w:rFonts w:ascii="Arial" w:hAnsi="Arial" w:cs="Arial"/>
          <w:sz w:val="24"/>
          <w:szCs w:val="24"/>
        </w:rPr>
        <w:t>del</w:t>
      </w:r>
      <w:r w:rsidRPr="005E7A5E">
        <w:rPr>
          <w:rFonts w:ascii="Arial" w:hAnsi="Arial" w:cs="Arial"/>
          <w:spacing w:val="-7"/>
          <w:sz w:val="24"/>
          <w:szCs w:val="24"/>
        </w:rPr>
        <w:t xml:space="preserve"> </w:t>
      </w:r>
      <w:r w:rsidRPr="005E7A5E">
        <w:rPr>
          <w:rFonts w:ascii="Arial" w:hAnsi="Arial" w:cs="Arial"/>
          <w:sz w:val="24"/>
          <w:szCs w:val="24"/>
        </w:rPr>
        <w:t>Ayuntamiento</w:t>
      </w:r>
      <w:r w:rsidRPr="005E7A5E">
        <w:rPr>
          <w:rFonts w:ascii="Arial" w:hAnsi="Arial" w:cs="Arial"/>
          <w:spacing w:val="-8"/>
          <w:sz w:val="24"/>
          <w:szCs w:val="24"/>
        </w:rPr>
        <w:t xml:space="preserve"> </w:t>
      </w:r>
      <w:r w:rsidRPr="005E7A5E">
        <w:rPr>
          <w:rFonts w:ascii="Arial" w:hAnsi="Arial" w:cs="Arial"/>
          <w:sz w:val="24"/>
          <w:szCs w:val="24"/>
        </w:rPr>
        <w:t>de</w:t>
      </w:r>
      <w:r w:rsidRPr="005E7A5E">
        <w:rPr>
          <w:rFonts w:ascii="Arial" w:hAnsi="Arial" w:cs="Arial"/>
          <w:spacing w:val="-8"/>
          <w:sz w:val="24"/>
          <w:szCs w:val="24"/>
        </w:rPr>
        <w:t xml:space="preserve"> </w:t>
      </w:r>
      <w:r w:rsidRPr="005E7A5E">
        <w:rPr>
          <w:rFonts w:ascii="Arial" w:hAnsi="Arial" w:cs="Arial"/>
          <w:sz w:val="24"/>
          <w:szCs w:val="24"/>
        </w:rPr>
        <w:t>Zapotlán</w:t>
      </w:r>
      <w:r w:rsidRPr="005E7A5E">
        <w:rPr>
          <w:rFonts w:ascii="Arial" w:hAnsi="Arial" w:cs="Arial"/>
          <w:spacing w:val="-64"/>
          <w:sz w:val="24"/>
          <w:szCs w:val="24"/>
        </w:rPr>
        <w:t xml:space="preserve"> </w:t>
      </w:r>
      <w:r w:rsidRPr="005E7A5E">
        <w:rPr>
          <w:rFonts w:ascii="Arial" w:hAnsi="Arial" w:cs="Arial"/>
          <w:sz w:val="24"/>
          <w:szCs w:val="24"/>
        </w:rPr>
        <w:t>el Grande, Jalisco; al amparo de lo dispuesto, presen</w:t>
      </w:r>
      <w:r w:rsidR="009C2578" w:rsidRPr="005E7A5E">
        <w:rPr>
          <w:rFonts w:ascii="Arial" w:hAnsi="Arial" w:cs="Arial"/>
          <w:sz w:val="24"/>
          <w:szCs w:val="24"/>
        </w:rPr>
        <w:t xml:space="preserve">to </w:t>
      </w:r>
      <w:r w:rsidRPr="005E7A5E">
        <w:rPr>
          <w:rFonts w:ascii="Arial" w:hAnsi="Arial" w:cs="Arial"/>
          <w:sz w:val="24"/>
          <w:szCs w:val="24"/>
        </w:rPr>
        <w:t>a la consideración de este</w:t>
      </w:r>
      <w:r w:rsidRPr="005E7A5E">
        <w:rPr>
          <w:rFonts w:ascii="Arial" w:hAnsi="Arial" w:cs="Arial"/>
          <w:spacing w:val="1"/>
          <w:sz w:val="24"/>
          <w:szCs w:val="24"/>
        </w:rPr>
        <w:t xml:space="preserve"> </w:t>
      </w:r>
      <w:r w:rsidRPr="005E7A5E">
        <w:rPr>
          <w:rFonts w:ascii="Arial" w:hAnsi="Arial" w:cs="Arial"/>
          <w:sz w:val="24"/>
          <w:szCs w:val="24"/>
        </w:rPr>
        <w:t>Pleno,</w:t>
      </w:r>
      <w:r w:rsidR="00041D94" w:rsidRPr="00041D94">
        <w:rPr>
          <w:b/>
        </w:rPr>
        <w:t xml:space="preserve"> </w:t>
      </w:r>
      <w:r w:rsidR="00041D94">
        <w:rPr>
          <w:b/>
        </w:rPr>
        <w:t>“</w:t>
      </w:r>
      <w:r w:rsidR="0072151E">
        <w:rPr>
          <w:b/>
        </w:rPr>
        <w:t>INICIATIVA DE ACUERDO ECONÓMICO QUE PROPONE EL CAMBIO DE FECHA DE LA SESIÓN SOLEMNE PROGRAMADA PARA EL DÍA 19 DE ABRIL DEL AÑO 2025, SEÑALANDO DE NUEVA CUENTA PARA EL DIA 16 DE ABRIL DE 2025</w:t>
      </w:r>
      <w:r w:rsidR="00041D94">
        <w:rPr>
          <w:b/>
        </w:rPr>
        <w:t>”</w:t>
      </w:r>
      <w:r w:rsidR="00041D94">
        <w:t xml:space="preserve">, </w:t>
      </w:r>
      <w:r w:rsidR="009A3818" w:rsidRPr="005E7A5E">
        <w:rPr>
          <w:rFonts w:ascii="Arial" w:hAnsi="Arial" w:cs="Arial"/>
          <w:bCs/>
          <w:spacing w:val="1"/>
          <w:sz w:val="24"/>
          <w:szCs w:val="24"/>
        </w:rPr>
        <w:t xml:space="preserve">mismo que se </w:t>
      </w:r>
      <w:r w:rsidR="00B347B8" w:rsidRPr="005E7A5E">
        <w:rPr>
          <w:rFonts w:ascii="Arial" w:hAnsi="Arial" w:cs="Arial"/>
          <w:bCs/>
          <w:spacing w:val="-2"/>
          <w:sz w:val="24"/>
          <w:szCs w:val="24"/>
        </w:rPr>
        <w:t xml:space="preserve">fundamenta </w:t>
      </w:r>
      <w:r w:rsidRPr="005E7A5E">
        <w:rPr>
          <w:rFonts w:ascii="Arial" w:hAnsi="Arial" w:cs="Arial"/>
          <w:bCs/>
          <w:sz w:val="24"/>
          <w:szCs w:val="24"/>
        </w:rPr>
        <w:t>en</w:t>
      </w:r>
      <w:r w:rsidRPr="005E7A5E">
        <w:rPr>
          <w:rFonts w:ascii="Arial" w:hAnsi="Arial" w:cs="Arial"/>
          <w:bCs/>
          <w:spacing w:val="-3"/>
          <w:sz w:val="24"/>
          <w:szCs w:val="24"/>
        </w:rPr>
        <w:t xml:space="preserve"> </w:t>
      </w:r>
      <w:r w:rsidRPr="005E7A5E">
        <w:rPr>
          <w:rFonts w:ascii="Arial" w:hAnsi="Arial" w:cs="Arial"/>
          <w:bCs/>
          <w:sz w:val="24"/>
          <w:szCs w:val="24"/>
        </w:rPr>
        <w:t>la</w:t>
      </w:r>
      <w:r w:rsidRPr="005E7A5E">
        <w:rPr>
          <w:rFonts w:ascii="Arial" w:hAnsi="Arial" w:cs="Arial"/>
          <w:bCs/>
          <w:spacing w:val="-2"/>
          <w:sz w:val="24"/>
          <w:szCs w:val="24"/>
        </w:rPr>
        <w:t xml:space="preserve"> </w:t>
      </w:r>
      <w:r w:rsidRPr="005E7A5E">
        <w:rPr>
          <w:rFonts w:ascii="Arial" w:hAnsi="Arial" w:cs="Arial"/>
          <w:bCs/>
          <w:sz w:val="24"/>
          <w:szCs w:val="24"/>
        </w:rPr>
        <w:t>siguiente:</w:t>
      </w:r>
    </w:p>
    <w:p w14:paraId="0C5F60ED" w14:textId="0D6FB162" w:rsidR="00A83275" w:rsidRPr="005E7A5E" w:rsidRDefault="008C04F0" w:rsidP="002F1981">
      <w:pPr>
        <w:pStyle w:val="Ttulo1"/>
        <w:spacing w:after="240" w:line="360" w:lineRule="auto"/>
        <w:ind w:right="886"/>
      </w:pPr>
      <w:r w:rsidRPr="005E7A5E">
        <w:t>EXPOSICIÓN</w:t>
      </w:r>
      <w:r w:rsidRPr="005E7A5E">
        <w:rPr>
          <w:spacing w:val="-1"/>
        </w:rPr>
        <w:t xml:space="preserve"> </w:t>
      </w:r>
      <w:r w:rsidRPr="005E7A5E">
        <w:t>DE</w:t>
      </w:r>
      <w:r w:rsidRPr="005E7A5E">
        <w:rPr>
          <w:spacing w:val="-1"/>
        </w:rPr>
        <w:t xml:space="preserve"> </w:t>
      </w:r>
      <w:r w:rsidRPr="005E7A5E">
        <w:t>MOTIVOS</w:t>
      </w:r>
    </w:p>
    <w:p w14:paraId="10F595C8" w14:textId="2B485ACD" w:rsidR="002F1981" w:rsidRPr="005E7A5E" w:rsidRDefault="008C04F0" w:rsidP="002F1981">
      <w:pPr>
        <w:pStyle w:val="Textoindependiente"/>
        <w:spacing w:after="240" w:line="360" w:lineRule="auto"/>
        <w:ind w:left="478" w:right="791"/>
        <w:jc w:val="both"/>
        <w:rPr>
          <w:rFonts w:ascii="Arial" w:hAnsi="Arial" w:cs="Arial"/>
        </w:rPr>
      </w:pPr>
      <w:r w:rsidRPr="005E7A5E">
        <w:rPr>
          <w:rFonts w:ascii="Arial" w:hAnsi="Arial" w:cs="Arial"/>
          <w:b/>
        </w:rPr>
        <w:t xml:space="preserve">I.- </w:t>
      </w:r>
      <w:r w:rsidRPr="005E7A5E">
        <w:rPr>
          <w:rFonts w:ascii="Arial" w:hAnsi="Arial" w:cs="Arial"/>
        </w:rPr>
        <w:t>Que la Constitución Política de los Estados Unidos Mexicanos, en su artículo 115</w:t>
      </w:r>
      <w:r w:rsidRPr="005E7A5E">
        <w:rPr>
          <w:rFonts w:ascii="Arial" w:hAnsi="Arial" w:cs="Arial"/>
          <w:spacing w:val="1"/>
        </w:rPr>
        <w:t xml:space="preserve"> </w:t>
      </w:r>
      <w:r w:rsidRPr="005E7A5E">
        <w:rPr>
          <w:rFonts w:ascii="Arial" w:hAnsi="Arial" w:cs="Arial"/>
        </w:rPr>
        <w:t>establece que los Estados adoptarán, para su régimen Interior, la forma de Gobierno</w:t>
      </w:r>
      <w:r w:rsidRPr="005E7A5E">
        <w:rPr>
          <w:rFonts w:ascii="Arial" w:hAnsi="Arial" w:cs="Arial"/>
          <w:spacing w:val="1"/>
        </w:rPr>
        <w:t xml:space="preserve"> </w:t>
      </w:r>
      <w:r w:rsidRPr="005E7A5E">
        <w:rPr>
          <w:rFonts w:ascii="Arial" w:hAnsi="Arial" w:cs="Arial"/>
        </w:rPr>
        <w:t>republicano,</w:t>
      </w:r>
      <w:r w:rsidRPr="005E7A5E">
        <w:rPr>
          <w:rFonts w:ascii="Arial" w:hAnsi="Arial" w:cs="Arial"/>
          <w:spacing w:val="-9"/>
        </w:rPr>
        <w:t xml:space="preserve"> </w:t>
      </w:r>
      <w:r w:rsidRPr="005E7A5E">
        <w:rPr>
          <w:rFonts w:ascii="Arial" w:hAnsi="Arial" w:cs="Arial"/>
        </w:rPr>
        <w:t>representativo,</w:t>
      </w:r>
      <w:r w:rsidRPr="005E7A5E">
        <w:rPr>
          <w:rFonts w:ascii="Arial" w:hAnsi="Arial" w:cs="Arial"/>
          <w:spacing w:val="-7"/>
        </w:rPr>
        <w:t xml:space="preserve"> </w:t>
      </w:r>
      <w:r w:rsidRPr="005E7A5E">
        <w:rPr>
          <w:rFonts w:ascii="Arial" w:hAnsi="Arial" w:cs="Arial"/>
        </w:rPr>
        <w:t>popular,</w:t>
      </w:r>
      <w:r w:rsidRPr="005E7A5E">
        <w:rPr>
          <w:rFonts w:ascii="Arial" w:hAnsi="Arial" w:cs="Arial"/>
          <w:spacing w:val="-9"/>
        </w:rPr>
        <w:t xml:space="preserve"> </w:t>
      </w:r>
      <w:r w:rsidRPr="005E7A5E">
        <w:rPr>
          <w:rFonts w:ascii="Arial" w:hAnsi="Arial" w:cs="Arial"/>
        </w:rPr>
        <w:t>teniendo</w:t>
      </w:r>
      <w:r w:rsidRPr="005E7A5E">
        <w:rPr>
          <w:rFonts w:ascii="Arial" w:hAnsi="Arial" w:cs="Arial"/>
          <w:spacing w:val="-8"/>
        </w:rPr>
        <w:t xml:space="preserve"> </w:t>
      </w:r>
      <w:r w:rsidRPr="005E7A5E">
        <w:rPr>
          <w:rFonts w:ascii="Arial" w:hAnsi="Arial" w:cs="Arial"/>
        </w:rPr>
        <w:t>como</w:t>
      </w:r>
      <w:r w:rsidRPr="005E7A5E">
        <w:rPr>
          <w:rFonts w:ascii="Arial" w:hAnsi="Arial" w:cs="Arial"/>
          <w:spacing w:val="-9"/>
        </w:rPr>
        <w:t xml:space="preserve"> </w:t>
      </w:r>
      <w:r w:rsidRPr="005E7A5E">
        <w:rPr>
          <w:rFonts w:ascii="Arial" w:hAnsi="Arial" w:cs="Arial"/>
        </w:rPr>
        <w:t>base</w:t>
      </w:r>
      <w:r w:rsidRPr="005E7A5E">
        <w:rPr>
          <w:rFonts w:ascii="Arial" w:hAnsi="Arial" w:cs="Arial"/>
          <w:spacing w:val="-8"/>
        </w:rPr>
        <w:t xml:space="preserve"> </w:t>
      </w:r>
      <w:r w:rsidRPr="005E7A5E">
        <w:rPr>
          <w:rFonts w:ascii="Arial" w:hAnsi="Arial" w:cs="Arial"/>
        </w:rPr>
        <w:t>de</w:t>
      </w:r>
      <w:r w:rsidRPr="005E7A5E">
        <w:rPr>
          <w:rFonts w:ascii="Arial" w:hAnsi="Arial" w:cs="Arial"/>
          <w:spacing w:val="-9"/>
        </w:rPr>
        <w:t xml:space="preserve"> </w:t>
      </w:r>
      <w:r w:rsidRPr="005E7A5E">
        <w:rPr>
          <w:rFonts w:ascii="Arial" w:hAnsi="Arial" w:cs="Arial"/>
        </w:rPr>
        <w:t>su</w:t>
      </w:r>
      <w:r w:rsidRPr="005E7A5E">
        <w:rPr>
          <w:rFonts w:ascii="Arial" w:hAnsi="Arial" w:cs="Arial"/>
          <w:spacing w:val="-10"/>
        </w:rPr>
        <w:t xml:space="preserve"> </w:t>
      </w:r>
      <w:r w:rsidRPr="005E7A5E">
        <w:rPr>
          <w:rFonts w:ascii="Arial" w:hAnsi="Arial" w:cs="Arial"/>
        </w:rPr>
        <w:t>división</w:t>
      </w:r>
      <w:r w:rsidRPr="005E7A5E">
        <w:rPr>
          <w:rFonts w:ascii="Arial" w:hAnsi="Arial" w:cs="Arial"/>
          <w:spacing w:val="-8"/>
        </w:rPr>
        <w:t xml:space="preserve"> </w:t>
      </w:r>
      <w:r w:rsidRPr="005E7A5E">
        <w:rPr>
          <w:rFonts w:ascii="Arial" w:hAnsi="Arial" w:cs="Arial"/>
        </w:rPr>
        <w:t>territorial</w:t>
      </w:r>
      <w:r w:rsidRPr="005E7A5E">
        <w:rPr>
          <w:rFonts w:ascii="Arial" w:hAnsi="Arial" w:cs="Arial"/>
          <w:spacing w:val="-9"/>
        </w:rPr>
        <w:t xml:space="preserve"> </w:t>
      </w:r>
      <w:r w:rsidRPr="005E7A5E">
        <w:rPr>
          <w:rFonts w:ascii="Arial" w:hAnsi="Arial" w:cs="Arial"/>
        </w:rPr>
        <w:t>y</w:t>
      </w:r>
      <w:r w:rsidRPr="005E7A5E">
        <w:rPr>
          <w:rFonts w:ascii="Arial" w:hAnsi="Arial" w:cs="Arial"/>
          <w:spacing w:val="-12"/>
        </w:rPr>
        <w:t xml:space="preserve"> </w:t>
      </w:r>
      <w:r w:rsidRPr="005E7A5E">
        <w:rPr>
          <w:rFonts w:ascii="Arial" w:hAnsi="Arial" w:cs="Arial"/>
        </w:rPr>
        <w:t>de</w:t>
      </w:r>
      <w:r w:rsidRPr="005E7A5E">
        <w:rPr>
          <w:rFonts w:ascii="Arial" w:hAnsi="Arial" w:cs="Arial"/>
          <w:spacing w:val="-9"/>
        </w:rPr>
        <w:t xml:space="preserve"> </w:t>
      </w:r>
      <w:r w:rsidRPr="005E7A5E">
        <w:rPr>
          <w:rFonts w:ascii="Arial" w:hAnsi="Arial" w:cs="Arial"/>
        </w:rPr>
        <w:t>su</w:t>
      </w:r>
      <w:r w:rsidRPr="005E7A5E">
        <w:rPr>
          <w:rFonts w:ascii="Arial" w:hAnsi="Arial" w:cs="Arial"/>
          <w:spacing w:val="-64"/>
        </w:rPr>
        <w:t xml:space="preserve"> </w:t>
      </w:r>
      <w:r w:rsidRPr="005E7A5E">
        <w:rPr>
          <w:rFonts w:ascii="Arial" w:hAnsi="Arial" w:cs="Arial"/>
        </w:rPr>
        <w:t>organización</w:t>
      </w:r>
      <w:r w:rsidRPr="005E7A5E">
        <w:rPr>
          <w:rFonts w:ascii="Arial" w:hAnsi="Arial" w:cs="Arial"/>
          <w:spacing w:val="-13"/>
        </w:rPr>
        <w:t xml:space="preserve"> </w:t>
      </w:r>
      <w:r w:rsidRPr="005E7A5E">
        <w:rPr>
          <w:rFonts w:ascii="Arial" w:hAnsi="Arial" w:cs="Arial"/>
        </w:rPr>
        <w:t>política</w:t>
      </w:r>
      <w:r w:rsidRPr="005E7A5E">
        <w:rPr>
          <w:rFonts w:ascii="Arial" w:hAnsi="Arial" w:cs="Arial"/>
          <w:spacing w:val="-12"/>
        </w:rPr>
        <w:t xml:space="preserve"> </w:t>
      </w:r>
      <w:r w:rsidRPr="005E7A5E">
        <w:rPr>
          <w:rFonts w:ascii="Arial" w:hAnsi="Arial" w:cs="Arial"/>
        </w:rPr>
        <w:t>y</w:t>
      </w:r>
      <w:r w:rsidRPr="005E7A5E">
        <w:rPr>
          <w:rFonts w:ascii="Arial" w:hAnsi="Arial" w:cs="Arial"/>
          <w:spacing w:val="-17"/>
        </w:rPr>
        <w:t xml:space="preserve"> </w:t>
      </w:r>
      <w:r w:rsidRPr="005E7A5E">
        <w:rPr>
          <w:rFonts w:ascii="Arial" w:hAnsi="Arial" w:cs="Arial"/>
        </w:rPr>
        <w:t>administrativa</w:t>
      </w:r>
      <w:r w:rsidRPr="005E7A5E">
        <w:rPr>
          <w:rFonts w:ascii="Arial" w:hAnsi="Arial" w:cs="Arial"/>
          <w:spacing w:val="-12"/>
        </w:rPr>
        <w:t xml:space="preserve"> </w:t>
      </w:r>
      <w:r w:rsidRPr="005E7A5E">
        <w:rPr>
          <w:rFonts w:ascii="Arial" w:hAnsi="Arial" w:cs="Arial"/>
        </w:rPr>
        <w:t>el</w:t>
      </w:r>
      <w:r w:rsidRPr="005E7A5E">
        <w:rPr>
          <w:rFonts w:ascii="Arial" w:hAnsi="Arial" w:cs="Arial"/>
          <w:spacing w:val="-14"/>
        </w:rPr>
        <w:t xml:space="preserve"> </w:t>
      </w:r>
      <w:r w:rsidRPr="005E7A5E">
        <w:rPr>
          <w:rFonts w:ascii="Arial" w:hAnsi="Arial" w:cs="Arial"/>
        </w:rPr>
        <w:t>Municipio</w:t>
      </w:r>
      <w:r w:rsidRPr="005E7A5E">
        <w:rPr>
          <w:rFonts w:ascii="Arial" w:hAnsi="Arial" w:cs="Arial"/>
          <w:spacing w:val="-14"/>
        </w:rPr>
        <w:t xml:space="preserve"> </w:t>
      </w:r>
      <w:r w:rsidRPr="005E7A5E">
        <w:rPr>
          <w:rFonts w:ascii="Arial" w:hAnsi="Arial" w:cs="Arial"/>
        </w:rPr>
        <w:t>libre;</w:t>
      </w:r>
      <w:r w:rsidRPr="005E7A5E">
        <w:rPr>
          <w:rFonts w:ascii="Arial" w:hAnsi="Arial" w:cs="Arial"/>
          <w:spacing w:val="-12"/>
        </w:rPr>
        <w:t xml:space="preserve"> </w:t>
      </w:r>
      <w:r w:rsidRPr="005E7A5E">
        <w:rPr>
          <w:rFonts w:ascii="Arial" w:hAnsi="Arial" w:cs="Arial"/>
        </w:rPr>
        <w:t>la</w:t>
      </w:r>
      <w:r w:rsidRPr="005E7A5E">
        <w:rPr>
          <w:rFonts w:ascii="Arial" w:hAnsi="Arial" w:cs="Arial"/>
          <w:spacing w:val="-16"/>
        </w:rPr>
        <w:t xml:space="preserve"> </w:t>
      </w:r>
      <w:r w:rsidRPr="005E7A5E">
        <w:rPr>
          <w:rFonts w:ascii="Arial" w:hAnsi="Arial" w:cs="Arial"/>
        </w:rPr>
        <w:t>Constitución</w:t>
      </w:r>
      <w:r w:rsidRPr="005E7A5E">
        <w:rPr>
          <w:rFonts w:ascii="Arial" w:hAnsi="Arial" w:cs="Arial"/>
          <w:spacing w:val="-11"/>
        </w:rPr>
        <w:t xml:space="preserve"> </w:t>
      </w:r>
      <w:r w:rsidRPr="005E7A5E">
        <w:rPr>
          <w:rFonts w:ascii="Arial" w:hAnsi="Arial" w:cs="Arial"/>
        </w:rPr>
        <w:t>Política</w:t>
      </w:r>
      <w:r w:rsidRPr="005E7A5E">
        <w:rPr>
          <w:rFonts w:ascii="Arial" w:hAnsi="Arial" w:cs="Arial"/>
          <w:spacing w:val="-13"/>
        </w:rPr>
        <w:t xml:space="preserve"> </w:t>
      </w:r>
      <w:r w:rsidRPr="005E7A5E">
        <w:rPr>
          <w:rFonts w:ascii="Arial" w:hAnsi="Arial" w:cs="Arial"/>
        </w:rPr>
        <w:t>del</w:t>
      </w:r>
      <w:r w:rsidRPr="005E7A5E">
        <w:rPr>
          <w:rFonts w:ascii="Arial" w:hAnsi="Arial" w:cs="Arial"/>
          <w:spacing w:val="-14"/>
        </w:rPr>
        <w:t xml:space="preserve"> </w:t>
      </w:r>
      <w:r w:rsidRPr="005E7A5E">
        <w:rPr>
          <w:rFonts w:ascii="Arial" w:hAnsi="Arial" w:cs="Arial"/>
        </w:rPr>
        <w:t>Estado</w:t>
      </w:r>
      <w:r w:rsidRPr="005E7A5E">
        <w:rPr>
          <w:rFonts w:ascii="Arial" w:hAnsi="Arial" w:cs="Arial"/>
          <w:spacing w:val="-64"/>
        </w:rPr>
        <w:t xml:space="preserve"> </w:t>
      </w:r>
      <w:r w:rsidRPr="005E7A5E">
        <w:rPr>
          <w:rFonts w:ascii="Arial" w:hAnsi="Arial" w:cs="Arial"/>
        </w:rPr>
        <w:t>de</w:t>
      </w:r>
      <w:r w:rsidRPr="005E7A5E">
        <w:rPr>
          <w:rFonts w:ascii="Arial" w:hAnsi="Arial" w:cs="Arial"/>
          <w:spacing w:val="-8"/>
        </w:rPr>
        <w:t xml:space="preserve"> </w:t>
      </w:r>
      <w:r w:rsidRPr="005E7A5E">
        <w:rPr>
          <w:rFonts w:ascii="Arial" w:hAnsi="Arial" w:cs="Arial"/>
        </w:rPr>
        <w:t>Jalisco</w:t>
      </w:r>
      <w:r w:rsidRPr="005E7A5E">
        <w:rPr>
          <w:rFonts w:ascii="Arial" w:hAnsi="Arial" w:cs="Arial"/>
          <w:spacing w:val="-10"/>
        </w:rPr>
        <w:t xml:space="preserve"> </w:t>
      </w:r>
      <w:r w:rsidRPr="005E7A5E">
        <w:rPr>
          <w:rFonts w:ascii="Arial" w:hAnsi="Arial" w:cs="Arial"/>
        </w:rPr>
        <w:t>en</w:t>
      </w:r>
      <w:r w:rsidRPr="005E7A5E">
        <w:rPr>
          <w:rFonts w:ascii="Arial" w:hAnsi="Arial" w:cs="Arial"/>
          <w:spacing w:val="-7"/>
        </w:rPr>
        <w:t xml:space="preserve"> </w:t>
      </w:r>
      <w:r w:rsidRPr="005E7A5E">
        <w:rPr>
          <w:rFonts w:ascii="Arial" w:hAnsi="Arial" w:cs="Arial"/>
        </w:rPr>
        <w:t>sus</w:t>
      </w:r>
      <w:r w:rsidRPr="005E7A5E">
        <w:rPr>
          <w:rFonts w:ascii="Arial" w:hAnsi="Arial" w:cs="Arial"/>
          <w:spacing w:val="-11"/>
        </w:rPr>
        <w:t xml:space="preserve"> </w:t>
      </w:r>
      <w:r w:rsidRPr="005E7A5E">
        <w:rPr>
          <w:rFonts w:ascii="Arial" w:hAnsi="Arial" w:cs="Arial"/>
        </w:rPr>
        <w:t>artículos</w:t>
      </w:r>
      <w:r w:rsidRPr="005E7A5E">
        <w:rPr>
          <w:rFonts w:ascii="Arial" w:hAnsi="Arial" w:cs="Arial"/>
          <w:spacing w:val="-7"/>
        </w:rPr>
        <w:t xml:space="preserve"> </w:t>
      </w:r>
      <w:r w:rsidRPr="005E7A5E">
        <w:rPr>
          <w:rFonts w:ascii="Arial" w:hAnsi="Arial" w:cs="Arial"/>
        </w:rPr>
        <w:t>73,</w:t>
      </w:r>
      <w:r w:rsidRPr="005E7A5E">
        <w:rPr>
          <w:rFonts w:ascii="Arial" w:hAnsi="Arial" w:cs="Arial"/>
          <w:spacing w:val="-8"/>
        </w:rPr>
        <w:t xml:space="preserve"> </w:t>
      </w:r>
      <w:r w:rsidRPr="005E7A5E">
        <w:rPr>
          <w:rFonts w:ascii="Arial" w:hAnsi="Arial" w:cs="Arial"/>
        </w:rPr>
        <w:t>77,</w:t>
      </w:r>
      <w:r w:rsidRPr="005E7A5E">
        <w:rPr>
          <w:rFonts w:ascii="Arial" w:hAnsi="Arial" w:cs="Arial"/>
          <w:spacing w:val="-8"/>
        </w:rPr>
        <w:t xml:space="preserve"> </w:t>
      </w:r>
      <w:r w:rsidRPr="005E7A5E">
        <w:rPr>
          <w:rFonts w:ascii="Arial" w:hAnsi="Arial" w:cs="Arial"/>
        </w:rPr>
        <w:t>80,</w:t>
      </w:r>
      <w:r w:rsidRPr="005E7A5E">
        <w:rPr>
          <w:rFonts w:ascii="Arial" w:hAnsi="Arial" w:cs="Arial"/>
          <w:spacing w:val="-7"/>
        </w:rPr>
        <w:t xml:space="preserve"> </w:t>
      </w:r>
      <w:r w:rsidR="00505443" w:rsidRPr="005E7A5E">
        <w:rPr>
          <w:rFonts w:ascii="Arial" w:hAnsi="Arial" w:cs="Arial"/>
        </w:rPr>
        <w:t>8</w:t>
      </w:r>
      <w:r w:rsidRPr="005E7A5E">
        <w:rPr>
          <w:rFonts w:ascii="Arial" w:hAnsi="Arial" w:cs="Arial"/>
        </w:rPr>
        <w:t>8</w:t>
      </w:r>
      <w:r w:rsidRPr="005E7A5E">
        <w:rPr>
          <w:rFonts w:ascii="Arial" w:hAnsi="Arial" w:cs="Arial"/>
          <w:spacing w:val="-8"/>
        </w:rPr>
        <w:t xml:space="preserve"> </w:t>
      </w:r>
      <w:r w:rsidRPr="005E7A5E">
        <w:rPr>
          <w:rFonts w:ascii="Arial" w:hAnsi="Arial" w:cs="Arial"/>
        </w:rPr>
        <w:t>y</w:t>
      </w:r>
      <w:r w:rsidRPr="005E7A5E">
        <w:rPr>
          <w:rFonts w:ascii="Arial" w:hAnsi="Arial" w:cs="Arial"/>
          <w:spacing w:val="-11"/>
        </w:rPr>
        <w:t xml:space="preserve"> </w:t>
      </w:r>
      <w:r w:rsidRPr="005E7A5E">
        <w:rPr>
          <w:rFonts w:ascii="Arial" w:hAnsi="Arial" w:cs="Arial"/>
        </w:rPr>
        <w:t>relativos,</w:t>
      </w:r>
      <w:r w:rsidRPr="005E7A5E">
        <w:rPr>
          <w:rFonts w:ascii="Arial" w:hAnsi="Arial" w:cs="Arial"/>
          <w:spacing w:val="-8"/>
        </w:rPr>
        <w:t xml:space="preserve"> </w:t>
      </w:r>
      <w:r w:rsidRPr="005E7A5E">
        <w:rPr>
          <w:rFonts w:ascii="Arial" w:hAnsi="Arial" w:cs="Arial"/>
        </w:rPr>
        <w:t>establece</w:t>
      </w:r>
      <w:r w:rsidRPr="005E7A5E">
        <w:rPr>
          <w:rFonts w:ascii="Arial" w:hAnsi="Arial" w:cs="Arial"/>
          <w:spacing w:val="-7"/>
        </w:rPr>
        <w:t xml:space="preserve"> </w:t>
      </w:r>
      <w:r w:rsidRPr="005E7A5E">
        <w:rPr>
          <w:rFonts w:ascii="Arial" w:hAnsi="Arial" w:cs="Arial"/>
        </w:rPr>
        <w:t>la</w:t>
      </w:r>
      <w:r w:rsidRPr="005E7A5E">
        <w:rPr>
          <w:rFonts w:ascii="Arial" w:hAnsi="Arial" w:cs="Arial"/>
          <w:spacing w:val="-10"/>
        </w:rPr>
        <w:t xml:space="preserve"> </w:t>
      </w:r>
      <w:r w:rsidRPr="005E7A5E">
        <w:rPr>
          <w:rFonts w:ascii="Arial" w:hAnsi="Arial" w:cs="Arial"/>
        </w:rPr>
        <w:t>base</w:t>
      </w:r>
      <w:r w:rsidRPr="005E7A5E">
        <w:rPr>
          <w:rFonts w:ascii="Arial" w:hAnsi="Arial" w:cs="Arial"/>
          <w:spacing w:val="-8"/>
        </w:rPr>
        <w:t xml:space="preserve"> </w:t>
      </w:r>
      <w:r w:rsidRPr="005E7A5E">
        <w:rPr>
          <w:rFonts w:ascii="Arial" w:hAnsi="Arial" w:cs="Arial"/>
        </w:rPr>
        <w:t>de</w:t>
      </w:r>
      <w:r w:rsidRPr="005E7A5E">
        <w:rPr>
          <w:rFonts w:ascii="Arial" w:hAnsi="Arial" w:cs="Arial"/>
          <w:spacing w:val="-8"/>
        </w:rPr>
        <w:t xml:space="preserve"> </w:t>
      </w:r>
      <w:r w:rsidRPr="005E7A5E">
        <w:rPr>
          <w:rFonts w:ascii="Arial" w:hAnsi="Arial" w:cs="Arial"/>
        </w:rPr>
        <w:t>la</w:t>
      </w:r>
      <w:r w:rsidRPr="005E7A5E">
        <w:rPr>
          <w:rFonts w:ascii="Arial" w:hAnsi="Arial" w:cs="Arial"/>
          <w:spacing w:val="-10"/>
        </w:rPr>
        <w:t xml:space="preserve"> </w:t>
      </w:r>
      <w:r w:rsidRPr="005E7A5E">
        <w:rPr>
          <w:rFonts w:ascii="Arial" w:hAnsi="Arial" w:cs="Arial"/>
        </w:rPr>
        <w:t>organización</w:t>
      </w:r>
      <w:r w:rsidRPr="005E7A5E">
        <w:rPr>
          <w:rFonts w:ascii="Arial" w:hAnsi="Arial" w:cs="Arial"/>
          <w:spacing w:val="-64"/>
        </w:rPr>
        <w:t xml:space="preserve"> </w:t>
      </w:r>
      <w:r w:rsidRPr="005E7A5E">
        <w:rPr>
          <w:rFonts w:ascii="Arial" w:hAnsi="Arial" w:cs="Arial"/>
        </w:rPr>
        <w:t>política y administrativa del Estado de Jalisco que reconoce al Municipio personalidad</w:t>
      </w:r>
      <w:r w:rsidRPr="005E7A5E">
        <w:rPr>
          <w:rFonts w:ascii="Arial" w:hAnsi="Arial" w:cs="Arial"/>
          <w:spacing w:val="1"/>
        </w:rPr>
        <w:t xml:space="preserve"> </w:t>
      </w:r>
      <w:r w:rsidRPr="005E7A5E">
        <w:rPr>
          <w:rFonts w:ascii="Arial" w:hAnsi="Arial" w:cs="Arial"/>
        </w:rPr>
        <w:t>jurídica</w:t>
      </w:r>
      <w:r w:rsidRPr="005E7A5E">
        <w:rPr>
          <w:rFonts w:ascii="Arial" w:hAnsi="Arial" w:cs="Arial"/>
          <w:spacing w:val="1"/>
        </w:rPr>
        <w:t xml:space="preserve"> </w:t>
      </w:r>
      <w:r w:rsidRPr="005E7A5E">
        <w:rPr>
          <w:rFonts w:ascii="Arial" w:hAnsi="Arial" w:cs="Arial"/>
        </w:rPr>
        <w:t>y</w:t>
      </w:r>
      <w:r w:rsidRPr="005E7A5E">
        <w:rPr>
          <w:rFonts w:ascii="Arial" w:hAnsi="Arial" w:cs="Arial"/>
          <w:spacing w:val="1"/>
        </w:rPr>
        <w:t xml:space="preserve"> </w:t>
      </w:r>
      <w:r w:rsidRPr="005E7A5E">
        <w:rPr>
          <w:rFonts w:ascii="Arial" w:hAnsi="Arial" w:cs="Arial"/>
        </w:rPr>
        <w:t>patrimonio</w:t>
      </w:r>
      <w:r w:rsidRPr="005E7A5E">
        <w:rPr>
          <w:rFonts w:ascii="Arial" w:hAnsi="Arial" w:cs="Arial"/>
          <w:spacing w:val="1"/>
        </w:rPr>
        <w:t xml:space="preserve"> </w:t>
      </w:r>
      <w:r w:rsidRPr="005E7A5E">
        <w:rPr>
          <w:rFonts w:ascii="Arial" w:hAnsi="Arial" w:cs="Arial"/>
        </w:rPr>
        <w:t>propio;</w:t>
      </w:r>
      <w:r w:rsidRPr="005E7A5E">
        <w:rPr>
          <w:rFonts w:ascii="Arial" w:hAnsi="Arial" w:cs="Arial"/>
          <w:spacing w:val="1"/>
        </w:rPr>
        <w:t xml:space="preserve"> </w:t>
      </w:r>
      <w:r w:rsidRPr="005E7A5E">
        <w:rPr>
          <w:rFonts w:ascii="Arial" w:hAnsi="Arial" w:cs="Arial"/>
        </w:rPr>
        <w:t>estableciendo</w:t>
      </w:r>
      <w:r w:rsidRPr="005E7A5E">
        <w:rPr>
          <w:rFonts w:ascii="Arial" w:hAnsi="Arial" w:cs="Arial"/>
          <w:spacing w:val="1"/>
        </w:rPr>
        <w:t xml:space="preserve"> </w:t>
      </w:r>
      <w:r w:rsidRPr="005E7A5E">
        <w:rPr>
          <w:rFonts w:ascii="Arial" w:hAnsi="Arial" w:cs="Arial"/>
        </w:rPr>
        <w:t>los</w:t>
      </w:r>
      <w:r w:rsidRPr="005E7A5E">
        <w:rPr>
          <w:rFonts w:ascii="Arial" w:hAnsi="Arial" w:cs="Arial"/>
          <w:spacing w:val="1"/>
        </w:rPr>
        <w:t xml:space="preserve"> </w:t>
      </w:r>
      <w:r w:rsidRPr="005E7A5E">
        <w:rPr>
          <w:rFonts w:ascii="Arial" w:hAnsi="Arial" w:cs="Arial"/>
        </w:rPr>
        <w:t>mecanismos</w:t>
      </w:r>
      <w:r w:rsidRPr="005E7A5E">
        <w:rPr>
          <w:rFonts w:ascii="Arial" w:hAnsi="Arial" w:cs="Arial"/>
          <w:spacing w:val="1"/>
        </w:rPr>
        <w:t xml:space="preserve"> </w:t>
      </w:r>
      <w:r w:rsidRPr="005E7A5E">
        <w:rPr>
          <w:rFonts w:ascii="Arial" w:hAnsi="Arial" w:cs="Arial"/>
        </w:rPr>
        <w:t>para</w:t>
      </w:r>
      <w:r w:rsidRPr="005E7A5E">
        <w:rPr>
          <w:rFonts w:ascii="Arial" w:hAnsi="Arial" w:cs="Arial"/>
          <w:spacing w:val="1"/>
        </w:rPr>
        <w:t xml:space="preserve"> </w:t>
      </w:r>
      <w:r w:rsidRPr="005E7A5E">
        <w:rPr>
          <w:rFonts w:ascii="Arial" w:hAnsi="Arial" w:cs="Arial"/>
        </w:rPr>
        <w:t>organizar</w:t>
      </w:r>
      <w:r w:rsidRPr="005E7A5E">
        <w:rPr>
          <w:rFonts w:ascii="Arial" w:hAnsi="Arial" w:cs="Arial"/>
          <w:spacing w:val="1"/>
        </w:rPr>
        <w:t xml:space="preserve"> </w:t>
      </w:r>
      <w:r w:rsidRPr="005E7A5E">
        <w:rPr>
          <w:rFonts w:ascii="Arial" w:hAnsi="Arial" w:cs="Arial"/>
        </w:rPr>
        <w:t>la</w:t>
      </w:r>
      <w:r w:rsidRPr="005E7A5E">
        <w:rPr>
          <w:rFonts w:ascii="Arial" w:hAnsi="Arial" w:cs="Arial"/>
          <w:spacing w:val="-64"/>
        </w:rPr>
        <w:t xml:space="preserve"> </w:t>
      </w:r>
      <w:r w:rsidRPr="005E7A5E">
        <w:rPr>
          <w:rFonts w:ascii="Arial" w:hAnsi="Arial" w:cs="Arial"/>
        </w:rPr>
        <w:t>administración pública municipal; la Ley del Gobierno y le Administración Pública del</w:t>
      </w:r>
      <w:r w:rsidRPr="005E7A5E">
        <w:rPr>
          <w:rFonts w:ascii="Arial" w:hAnsi="Arial" w:cs="Arial"/>
          <w:spacing w:val="1"/>
        </w:rPr>
        <w:t xml:space="preserve"> </w:t>
      </w:r>
      <w:r w:rsidRPr="005E7A5E">
        <w:rPr>
          <w:rFonts w:ascii="Arial" w:hAnsi="Arial" w:cs="Arial"/>
        </w:rPr>
        <w:t>Estado de Jalisco en sus artículo 2, 37, 38, y demás relativos y aplicables reconoce al</w:t>
      </w:r>
      <w:r w:rsidRPr="005E7A5E">
        <w:rPr>
          <w:rFonts w:ascii="Arial" w:hAnsi="Arial" w:cs="Arial"/>
          <w:spacing w:val="1"/>
        </w:rPr>
        <w:t xml:space="preserve"> </w:t>
      </w:r>
      <w:r w:rsidRPr="005E7A5E">
        <w:rPr>
          <w:rFonts w:ascii="Arial" w:hAnsi="Arial" w:cs="Arial"/>
        </w:rPr>
        <w:lastRenderedPageBreak/>
        <w:t>municipio como nivel de Gobierno, base de la organización política, administrada y de la</w:t>
      </w:r>
      <w:r w:rsidRPr="005E7A5E">
        <w:rPr>
          <w:rFonts w:ascii="Arial" w:hAnsi="Arial" w:cs="Arial"/>
          <w:spacing w:val="-64"/>
        </w:rPr>
        <w:t xml:space="preserve"> </w:t>
      </w:r>
      <w:r w:rsidRPr="005E7A5E">
        <w:rPr>
          <w:rFonts w:ascii="Arial" w:hAnsi="Arial" w:cs="Arial"/>
        </w:rPr>
        <w:t>división territorial del Estado</w:t>
      </w:r>
      <w:r w:rsidRPr="005E7A5E">
        <w:rPr>
          <w:rFonts w:ascii="Arial" w:hAnsi="Arial" w:cs="Arial"/>
          <w:spacing w:val="-1"/>
        </w:rPr>
        <w:t xml:space="preserve"> </w:t>
      </w:r>
      <w:r w:rsidRPr="005E7A5E">
        <w:rPr>
          <w:rFonts w:ascii="Arial" w:hAnsi="Arial" w:cs="Arial"/>
        </w:rPr>
        <w:t>de</w:t>
      </w:r>
      <w:r w:rsidRPr="005E7A5E">
        <w:rPr>
          <w:rFonts w:ascii="Arial" w:hAnsi="Arial" w:cs="Arial"/>
          <w:spacing w:val="-1"/>
        </w:rPr>
        <w:t xml:space="preserve"> </w:t>
      </w:r>
      <w:r w:rsidRPr="005E7A5E">
        <w:rPr>
          <w:rFonts w:ascii="Arial" w:hAnsi="Arial" w:cs="Arial"/>
        </w:rPr>
        <w:t>Jalisco.</w:t>
      </w:r>
    </w:p>
    <w:p w14:paraId="67451509" w14:textId="11D02C6A" w:rsidR="00A83275" w:rsidRPr="002F1981" w:rsidRDefault="00B347B8" w:rsidP="002F1981">
      <w:pPr>
        <w:pStyle w:val="Textoindependiente"/>
        <w:spacing w:after="240" w:line="276" w:lineRule="auto"/>
        <w:ind w:left="478" w:right="791"/>
        <w:jc w:val="both"/>
        <w:rPr>
          <w:rFonts w:ascii="Arial" w:eastAsia="Arial" w:hAnsi="Arial" w:cs="Arial"/>
        </w:rPr>
      </w:pPr>
      <w:r w:rsidRPr="005E7A5E">
        <w:rPr>
          <w:rFonts w:ascii="Arial" w:hAnsi="Arial" w:cs="Arial"/>
          <w:b/>
        </w:rPr>
        <w:t>II.-</w:t>
      </w:r>
      <w:r w:rsidR="009A3818" w:rsidRPr="005E7A5E">
        <w:rPr>
          <w:rFonts w:ascii="Arial" w:hAnsi="Arial" w:cs="Arial"/>
          <w:b/>
        </w:rPr>
        <w:t xml:space="preserve"> </w:t>
      </w:r>
      <w:r w:rsidR="0072151E">
        <w:rPr>
          <w:rFonts w:ascii="Arial" w:eastAsia="Arial" w:hAnsi="Arial" w:cs="Arial"/>
        </w:rPr>
        <w:t xml:space="preserve">Que el pasado 27 de noviembre del año 2024 en sesión ordinaria de Ayuntamiento número 02 fue aprobado por unanimidad la </w:t>
      </w:r>
      <w:r w:rsidR="0072151E" w:rsidRPr="0072151E">
        <w:rPr>
          <w:rFonts w:ascii="Arial" w:eastAsia="Arial" w:hAnsi="Arial" w:cs="Arial"/>
          <w:b/>
          <w:bCs/>
        </w:rPr>
        <w:t>INICIATIVA QUE PROPONE EL CALENDARIO NOVIEMBRE DEL AÑO 2024 A DICIEMBRE DEL AÑO 2025 DE SESIONES SOLEMNES DE AYUNTAMIENTO, CEREMONIAS CÍVICAS Y HOMENAJES EN LOS QUE SE CONMEMORA Y RECUERDAN LA VIDA Y APORTACIONES EN EL ÁMBITO ARTÍSTICO Y CULTURAL QUE HOMBRES Y MUJERES DEL MUNICIPIO NOS HAN LEGADO, ASÍ MISMO, DE AQUELLAS FECHAS SIGNIFICATIVAS EN EL ACONTECER DE NUESTRO ESTADO Y PAÍS</w:t>
      </w:r>
      <w:r w:rsidR="0072151E">
        <w:rPr>
          <w:rFonts w:ascii="Arial" w:eastAsia="Arial" w:hAnsi="Arial" w:cs="Arial"/>
        </w:rPr>
        <w:t xml:space="preserve">. Entre las cuales se encuentra agendada la sesión solemne en conmemoración al </w:t>
      </w:r>
      <w:r w:rsidR="0072151E" w:rsidRPr="0072151E">
        <w:rPr>
          <w:rFonts w:ascii="Arial" w:eastAsia="Arial" w:hAnsi="Arial" w:cs="Arial"/>
          <w:b/>
          <w:bCs/>
        </w:rPr>
        <w:t>169° Aniversario en el que se asignó el nombre de Ciudad Guzmán (1856)</w:t>
      </w:r>
      <w:r w:rsidR="0072151E">
        <w:rPr>
          <w:rFonts w:ascii="Arial" w:eastAsia="Arial" w:hAnsi="Arial" w:cs="Arial"/>
        </w:rPr>
        <w:t xml:space="preserve">, sesión a celebrarse el día 19 de abril del año 2025 en Sala de Ayuntamiento. </w:t>
      </w:r>
    </w:p>
    <w:p w14:paraId="4CBABA22" w14:textId="567520A1" w:rsidR="00A83275" w:rsidRDefault="00B347B8" w:rsidP="002F1981">
      <w:pPr>
        <w:pStyle w:val="Textoindependiente"/>
        <w:spacing w:after="240" w:line="276" w:lineRule="auto"/>
        <w:ind w:left="478" w:right="791"/>
        <w:jc w:val="both"/>
        <w:rPr>
          <w:rFonts w:ascii="Arial" w:eastAsia="Arial" w:hAnsi="Arial" w:cs="Arial"/>
        </w:rPr>
      </w:pPr>
      <w:r w:rsidRPr="005E7A5E">
        <w:rPr>
          <w:rFonts w:ascii="Arial" w:hAnsi="Arial" w:cs="Arial"/>
          <w:b/>
        </w:rPr>
        <w:t>III.-</w:t>
      </w:r>
      <w:r w:rsidRPr="005E7A5E">
        <w:rPr>
          <w:rFonts w:ascii="Arial" w:hAnsi="Arial" w:cs="Arial"/>
        </w:rPr>
        <w:t xml:space="preserve"> </w:t>
      </w:r>
      <w:r w:rsidR="0072151E">
        <w:rPr>
          <w:rFonts w:ascii="Arial" w:eastAsia="Arial" w:hAnsi="Arial" w:cs="Arial"/>
        </w:rPr>
        <w:t xml:space="preserve">Que como es cultura general, los festejos religiosos de Semana Santa, este año se encuentran en la semana que va del jueves 17, viernes 18, sábado </w:t>
      </w:r>
      <w:r w:rsidR="00A83275">
        <w:rPr>
          <w:rFonts w:ascii="Arial" w:eastAsia="Arial" w:hAnsi="Arial" w:cs="Arial"/>
        </w:rPr>
        <w:t xml:space="preserve">19 de abril, conocidos como jueves santo, viernes santo y sábado de gloria, por lo que la sesión programada para el día 19 de abril en conmemoración al </w:t>
      </w:r>
      <w:r w:rsidR="00A83275" w:rsidRPr="00A83275">
        <w:rPr>
          <w:rFonts w:ascii="Arial" w:eastAsia="Arial" w:hAnsi="Arial" w:cs="Arial"/>
        </w:rPr>
        <w:t>169° Aniversario en el que se asignó el nombre de Ciudad Guzmán (1856)</w:t>
      </w:r>
      <w:r w:rsidR="00A83275">
        <w:rPr>
          <w:rFonts w:ascii="Arial" w:eastAsia="Arial" w:hAnsi="Arial" w:cs="Arial"/>
        </w:rPr>
        <w:t xml:space="preserve"> se encuentra agendada para el día 19 de abril que es sábado de glori</w:t>
      </w:r>
      <w:r w:rsidR="002F1981">
        <w:rPr>
          <w:rFonts w:ascii="Arial" w:eastAsia="Arial" w:hAnsi="Arial" w:cs="Arial"/>
        </w:rPr>
        <w:t>a</w:t>
      </w:r>
      <w:r w:rsidR="00A83275">
        <w:rPr>
          <w:rFonts w:ascii="Arial" w:eastAsia="Arial" w:hAnsi="Arial" w:cs="Arial"/>
        </w:rPr>
        <w:t>.</w:t>
      </w:r>
    </w:p>
    <w:p w14:paraId="2E6340FE" w14:textId="5616C5D8" w:rsidR="00A83275" w:rsidRPr="00A83275" w:rsidRDefault="00A83275" w:rsidP="00A83275">
      <w:pPr>
        <w:pStyle w:val="Textoindependiente"/>
        <w:spacing w:after="240" w:line="276" w:lineRule="auto"/>
        <w:ind w:left="478" w:right="791"/>
        <w:jc w:val="both"/>
        <w:rPr>
          <w:rFonts w:ascii="Arial" w:hAnsi="Arial" w:cs="Arial"/>
          <w:bCs/>
        </w:rPr>
      </w:pPr>
      <w:r>
        <w:rPr>
          <w:rFonts w:ascii="Arial" w:hAnsi="Arial" w:cs="Arial"/>
          <w:bCs/>
        </w:rPr>
        <w:t>Por esta razón elevo y pongo a consideración de este Honorable Pleno la presente iniciativa para su discusión y aprobación conforme a los siguientes puntos de:</w:t>
      </w:r>
    </w:p>
    <w:p w14:paraId="172ECF5A" w14:textId="42B0C75C" w:rsidR="00082A70" w:rsidRDefault="00082A70" w:rsidP="00A83275">
      <w:pPr>
        <w:pStyle w:val="Textoindependiente"/>
        <w:spacing w:line="276" w:lineRule="auto"/>
        <w:ind w:left="567" w:right="791"/>
        <w:jc w:val="center"/>
        <w:rPr>
          <w:rFonts w:ascii="Arial" w:hAnsi="Arial" w:cs="Arial"/>
          <w:b/>
        </w:rPr>
      </w:pPr>
      <w:r w:rsidRPr="00082A70">
        <w:rPr>
          <w:rFonts w:ascii="Arial" w:hAnsi="Arial" w:cs="Arial"/>
          <w:b/>
        </w:rPr>
        <w:t>A C U E R D O S:</w:t>
      </w:r>
    </w:p>
    <w:p w14:paraId="7DE875A3" w14:textId="77777777" w:rsidR="00A83275" w:rsidRPr="00A83275" w:rsidRDefault="00A83275" w:rsidP="00A83275">
      <w:pPr>
        <w:pStyle w:val="Textoindependiente"/>
        <w:spacing w:line="276" w:lineRule="auto"/>
        <w:ind w:left="567" w:right="791"/>
        <w:jc w:val="center"/>
        <w:rPr>
          <w:rFonts w:ascii="Arial" w:hAnsi="Arial" w:cs="Arial"/>
          <w:b/>
        </w:rPr>
      </w:pPr>
    </w:p>
    <w:p w14:paraId="0B4A3526" w14:textId="5E3FCA38" w:rsidR="00082A70" w:rsidRDefault="00082A70" w:rsidP="00A83275">
      <w:pPr>
        <w:pStyle w:val="Textoindependiente"/>
        <w:spacing w:line="276" w:lineRule="auto"/>
        <w:ind w:left="567" w:right="791"/>
        <w:jc w:val="both"/>
        <w:rPr>
          <w:rFonts w:ascii="Arial" w:hAnsi="Arial" w:cs="Arial"/>
        </w:rPr>
      </w:pPr>
      <w:r w:rsidRPr="00082A70">
        <w:rPr>
          <w:rFonts w:ascii="Arial" w:hAnsi="Arial" w:cs="Arial"/>
          <w:b/>
        </w:rPr>
        <w:t>PRIMERO:</w:t>
      </w:r>
      <w:r w:rsidRPr="00082A70">
        <w:rPr>
          <w:rFonts w:ascii="Arial" w:hAnsi="Arial" w:cs="Arial"/>
        </w:rPr>
        <w:t xml:space="preserve"> Se </w:t>
      </w:r>
      <w:r w:rsidR="00A83275">
        <w:rPr>
          <w:rFonts w:ascii="Arial" w:hAnsi="Arial" w:cs="Arial"/>
        </w:rPr>
        <w:t xml:space="preserve">autorice por este Honorable Pleno de Zapotlán el Grande, Jalisco </w:t>
      </w:r>
      <w:r w:rsidR="00A83275">
        <w:rPr>
          <w:rFonts w:ascii="Arial" w:hAnsi="Arial" w:cs="Arial"/>
          <w:b/>
          <w:bCs/>
        </w:rPr>
        <w:t>EL CAMBIO DE FECHA DE LA SESIÓN SOLEMNE PROGRAMADA PARA EL DIA 19 DE ABRIL DEL AÑO 2025 SEÑALANDO DE NUEVA CUENTA PARA EL DIA 16 DE ABRIL DEL AÑO 2025</w:t>
      </w:r>
      <w:r w:rsidRPr="00082A70">
        <w:rPr>
          <w:rFonts w:ascii="Arial" w:hAnsi="Arial" w:cs="Arial"/>
        </w:rPr>
        <w:t>.</w:t>
      </w:r>
    </w:p>
    <w:p w14:paraId="5FF1FE23" w14:textId="77777777" w:rsidR="00A83275" w:rsidRPr="00082A70" w:rsidRDefault="00A83275" w:rsidP="00A83275">
      <w:pPr>
        <w:pStyle w:val="Textoindependiente"/>
        <w:spacing w:line="276" w:lineRule="auto"/>
        <w:ind w:left="567" w:right="791"/>
        <w:jc w:val="both"/>
        <w:rPr>
          <w:rFonts w:ascii="Arial" w:hAnsi="Arial" w:cs="Arial"/>
        </w:rPr>
      </w:pPr>
    </w:p>
    <w:p w14:paraId="38E5B6C4" w14:textId="59167728" w:rsidR="00082A70" w:rsidRPr="00082A70" w:rsidRDefault="00082A70" w:rsidP="00A83275">
      <w:pPr>
        <w:pStyle w:val="Textoindependiente"/>
        <w:spacing w:line="276" w:lineRule="auto"/>
        <w:ind w:left="567" w:right="791"/>
        <w:jc w:val="both"/>
        <w:rPr>
          <w:rFonts w:ascii="Arial" w:hAnsi="Arial" w:cs="Arial"/>
        </w:rPr>
      </w:pPr>
      <w:r w:rsidRPr="00082A70">
        <w:rPr>
          <w:rFonts w:ascii="Arial" w:hAnsi="Arial" w:cs="Arial"/>
          <w:b/>
        </w:rPr>
        <w:t>SEGUNDO:</w:t>
      </w:r>
      <w:r w:rsidRPr="00082A70">
        <w:rPr>
          <w:rFonts w:ascii="Arial" w:hAnsi="Arial" w:cs="Arial"/>
        </w:rPr>
        <w:t xml:space="preserve"> </w:t>
      </w:r>
      <w:r w:rsidR="00A83275">
        <w:rPr>
          <w:rFonts w:ascii="Arial" w:hAnsi="Arial" w:cs="Arial"/>
        </w:rPr>
        <w:t xml:space="preserve">Se instruya a la </w:t>
      </w:r>
      <w:proofErr w:type="gramStart"/>
      <w:r w:rsidR="00A83275">
        <w:rPr>
          <w:rFonts w:ascii="Arial" w:hAnsi="Arial" w:cs="Arial"/>
        </w:rPr>
        <w:t>Secretaria</w:t>
      </w:r>
      <w:proofErr w:type="gramEnd"/>
      <w:r w:rsidR="00A83275">
        <w:rPr>
          <w:rFonts w:ascii="Arial" w:hAnsi="Arial" w:cs="Arial"/>
        </w:rPr>
        <w:t xml:space="preserve"> de Ayuntamiento Mtra. Karla Cisneros Torres, para que se sirva publicar en la Gaceta Municipal de Zapotlán el cambio de fecha de la sesión solemne en conmemoración al </w:t>
      </w:r>
      <w:r w:rsidR="00A83275" w:rsidRPr="0072151E">
        <w:rPr>
          <w:rFonts w:ascii="Arial" w:eastAsia="Arial" w:hAnsi="Arial" w:cs="Arial"/>
          <w:b/>
          <w:bCs/>
        </w:rPr>
        <w:t>169° Aniversario en el que se asignó el nombre de Ciudad Guzmán (1856)</w:t>
      </w:r>
      <w:r w:rsidR="00A83275">
        <w:rPr>
          <w:rFonts w:ascii="Arial" w:eastAsia="Arial" w:hAnsi="Arial" w:cs="Arial"/>
        </w:rPr>
        <w:t xml:space="preserve">, la cual se llevará a cabo en Sala de Ayuntamiento para el día miércoles 16 de abril del año 2025, quedando a cargo de Secretaría de Ayuntamiento </w:t>
      </w:r>
    </w:p>
    <w:p w14:paraId="5FA14D60" w14:textId="77777777" w:rsidR="00082A70" w:rsidRPr="00082A70" w:rsidRDefault="00082A70" w:rsidP="00082A70">
      <w:pPr>
        <w:pStyle w:val="Textoindependiente"/>
        <w:spacing w:line="360" w:lineRule="auto"/>
        <w:ind w:left="567" w:right="791"/>
        <w:jc w:val="both"/>
        <w:rPr>
          <w:rFonts w:ascii="Arial" w:hAnsi="Arial" w:cs="Arial"/>
        </w:rPr>
      </w:pPr>
    </w:p>
    <w:p w14:paraId="4A22435A" w14:textId="29990B24" w:rsidR="00082A70" w:rsidRPr="00082A70" w:rsidRDefault="00082A70" w:rsidP="00082A70">
      <w:pPr>
        <w:pStyle w:val="Textoindependiente"/>
        <w:spacing w:line="360" w:lineRule="auto"/>
        <w:ind w:left="567" w:right="791"/>
        <w:jc w:val="both"/>
        <w:rPr>
          <w:rFonts w:ascii="Arial" w:hAnsi="Arial" w:cs="Arial"/>
        </w:rPr>
      </w:pPr>
      <w:r w:rsidRPr="00082A70">
        <w:rPr>
          <w:rFonts w:ascii="Arial" w:hAnsi="Arial" w:cs="Arial"/>
          <w:b/>
        </w:rPr>
        <w:lastRenderedPageBreak/>
        <w:t>TERCERO:</w:t>
      </w:r>
      <w:r w:rsidRPr="00082A70">
        <w:rPr>
          <w:rFonts w:ascii="Arial" w:hAnsi="Arial" w:cs="Arial"/>
        </w:rPr>
        <w:t xml:space="preserve"> </w:t>
      </w:r>
      <w:r w:rsidR="00A83275">
        <w:rPr>
          <w:rFonts w:ascii="Arial" w:hAnsi="Arial" w:cs="Arial"/>
        </w:rPr>
        <w:t xml:space="preserve">Notifíquese a la Presidenta Municipal, a la Sindica Municipal, a la Secretaría de Ayuntamiento, para los efectos legales a que haya lugar </w:t>
      </w:r>
    </w:p>
    <w:p w14:paraId="1F7EA79E" w14:textId="77777777" w:rsidR="00082A70" w:rsidRPr="00082A70" w:rsidRDefault="00082A70" w:rsidP="00082A70">
      <w:pPr>
        <w:pStyle w:val="Textoindependiente"/>
        <w:spacing w:line="360" w:lineRule="auto"/>
        <w:ind w:left="567" w:right="791"/>
        <w:jc w:val="both"/>
        <w:rPr>
          <w:rFonts w:ascii="Arial" w:hAnsi="Arial" w:cs="Arial"/>
          <w:b/>
        </w:rPr>
      </w:pPr>
    </w:p>
    <w:p w14:paraId="70BBF625" w14:textId="77777777" w:rsidR="005E7A5E" w:rsidRPr="005E7A5E" w:rsidRDefault="005E7A5E" w:rsidP="00082A70">
      <w:pPr>
        <w:spacing w:line="360" w:lineRule="auto"/>
        <w:ind w:right="796"/>
        <w:jc w:val="both"/>
        <w:rPr>
          <w:rFonts w:ascii="Arial" w:hAnsi="Arial" w:cs="Arial"/>
          <w:b/>
          <w:sz w:val="24"/>
          <w:szCs w:val="24"/>
        </w:rPr>
      </w:pPr>
    </w:p>
    <w:p w14:paraId="2BB110F3" w14:textId="77777777" w:rsidR="002F1981" w:rsidRDefault="002F1981" w:rsidP="002F1981">
      <w:pPr>
        <w:pStyle w:val="Sinespaciado"/>
        <w:spacing w:line="360" w:lineRule="auto"/>
        <w:jc w:val="center"/>
        <w:rPr>
          <w:rFonts w:ascii="Arial" w:hAnsi="Arial" w:cs="Arial"/>
          <w:b/>
        </w:rPr>
      </w:pPr>
      <w:r w:rsidRPr="000323D0">
        <w:rPr>
          <w:rFonts w:ascii="Arial" w:hAnsi="Arial" w:cs="Arial"/>
          <w:b/>
        </w:rPr>
        <w:t>A T E N T A M E N T E</w:t>
      </w:r>
    </w:p>
    <w:p w14:paraId="42E3FA31" w14:textId="77777777" w:rsidR="002F1981" w:rsidRPr="00A902FD" w:rsidRDefault="002F1981" w:rsidP="002F1981">
      <w:pPr>
        <w:jc w:val="center"/>
        <w:rPr>
          <w:rFonts w:ascii="Arial" w:eastAsiaTheme="minorEastAsia" w:hAnsi="Arial" w:cs="Arial"/>
          <w:b/>
          <w:bCs/>
          <w:noProof/>
          <w:sz w:val="20"/>
          <w:szCs w:val="20"/>
          <w:lang w:val="es-ES_tradnl" w:eastAsia="es-ES"/>
        </w:rPr>
      </w:pPr>
      <w:r w:rsidRPr="00A902FD">
        <w:rPr>
          <w:rFonts w:ascii="Arial" w:eastAsiaTheme="minorEastAsia" w:hAnsi="Arial" w:cs="Arial"/>
          <w:b/>
          <w:bCs/>
          <w:noProof/>
          <w:sz w:val="20"/>
          <w:szCs w:val="20"/>
          <w:lang w:val="es-ES_tradnl" w:eastAsia="es-ES"/>
        </w:rPr>
        <w:t>“2025, AÑO DEL 130 ANIVERSARIO DEL NATALICIO DE LA MUSA Y ESCRITORA ZAPOTLENSE MARÍA GUADALUPE MARÍN PRECIADO”</w:t>
      </w:r>
    </w:p>
    <w:p w14:paraId="3F020151" w14:textId="56D90273" w:rsidR="002F1981" w:rsidRPr="00F9384A" w:rsidRDefault="002F1981" w:rsidP="002F1981">
      <w:pPr>
        <w:spacing w:line="360" w:lineRule="auto"/>
        <w:jc w:val="center"/>
        <w:rPr>
          <w:rFonts w:ascii="Arial" w:hAnsi="Arial" w:cs="Arial"/>
          <w:b/>
          <w:i/>
          <w:sz w:val="18"/>
        </w:rPr>
      </w:pPr>
      <w:r w:rsidRPr="00F9384A">
        <w:rPr>
          <w:rFonts w:ascii="Arial" w:hAnsi="Arial" w:cs="Arial"/>
          <w:b/>
          <w:bCs/>
          <w:sz w:val="18"/>
        </w:rPr>
        <w:t>CIUDAD GUZMÁN, MUNICIPIO DE</w:t>
      </w:r>
      <w:r>
        <w:rPr>
          <w:rFonts w:ascii="Arial" w:hAnsi="Arial" w:cs="Arial"/>
          <w:b/>
          <w:bCs/>
          <w:sz w:val="18"/>
        </w:rPr>
        <w:t xml:space="preserve"> ZAPOTLÁN EL GRANDE, JALISCO, </w:t>
      </w:r>
      <w:proofErr w:type="gramStart"/>
      <w:r>
        <w:rPr>
          <w:rFonts w:ascii="Arial" w:hAnsi="Arial" w:cs="Arial"/>
          <w:b/>
          <w:bCs/>
          <w:sz w:val="18"/>
          <w:szCs w:val="17"/>
        </w:rPr>
        <w:t xml:space="preserve">10 </w:t>
      </w:r>
      <w:r w:rsidRPr="00140E11">
        <w:rPr>
          <w:rFonts w:ascii="Arial" w:hAnsi="Arial" w:cs="Arial"/>
          <w:b/>
          <w:bCs/>
          <w:sz w:val="18"/>
          <w:szCs w:val="17"/>
        </w:rPr>
        <w:t xml:space="preserve"> DE</w:t>
      </w:r>
      <w:proofErr w:type="gramEnd"/>
      <w:r w:rsidRPr="00140E11">
        <w:rPr>
          <w:rFonts w:ascii="Arial" w:hAnsi="Arial" w:cs="Arial"/>
          <w:b/>
          <w:bCs/>
          <w:sz w:val="18"/>
          <w:szCs w:val="17"/>
        </w:rPr>
        <w:t xml:space="preserve"> </w:t>
      </w:r>
      <w:r>
        <w:rPr>
          <w:rFonts w:ascii="Arial" w:hAnsi="Arial" w:cs="Arial"/>
          <w:b/>
          <w:bCs/>
          <w:sz w:val="18"/>
          <w:szCs w:val="17"/>
        </w:rPr>
        <w:t>MARZO</w:t>
      </w:r>
      <w:r w:rsidRPr="00140E11">
        <w:rPr>
          <w:rFonts w:ascii="Arial" w:hAnsi="Arial" w:cs="Arial"/>
          <w:b/>
          <w:bCs/>
          <w:sz w:val="18"/>
          <w:szCs w:val="17"/>
        </w:rPr>
        <w:t xml:space="preserve"> </w:t>
      </w:r>
      <w:r w:rsidRPr="00877B3C">
        <w:rPr>
          <w:rFonts w:ascii="Arial" w:hAnsi="Arial" w:cs="Arial"/>
          <w:b/>
          <w:bCs/>
          <w:sz w:val="18"/>
          <w:szCs w:val="18"/>
        </w:rPr>
        <w:t>DEL AÑO</w:t>
      </w:r>
      <w:r w:rsidRPr="00F9384A">
        <w:rPr>
          <w:rFonts w:ascii="Arial" w:hAnsi="Arial" w:cs="Arial"/>
          <w:b/>
          <w:bCs/>
          <w:sz w:val="18"/>
        </w:rPr>
        <w:t xml:space="preserve"> 202</w:t>
      </w:r>
      <w:r>
        <w:rPr>
          <w:rFonts w:ascii="Arial" w:hAnsi="Arial" w:cs="Arial"/>
          <w:b/>
          <w:bCs/>
          <w:sz w:val="18"/>
        </w:rPr>
        <w:t>5</w:t>
      </w:r>
      <w:r w:rsidRPr="00F9384A">
        <w:rPr>
          <w:rFonts w:ascii="Arial" w:hAnsi="Arial" w:cs="Arial"/>
          <w:b/>
          <w:i/>
          <w:sz w:val="18"/>
        </w:rPr>
        <w:t>.</w:t>
      </w:r>
    </w:p>
    <w:p w14:paraId="4AF96042" w14:textId="77777777" w:rsidR="002F1981" w:rsidRDefault="002F1981" w:rsidP="002F1981">
      <w:pPr>
        <w:spacing w:line="360" w:lineRule="auto"/>
        <w:rPr>
          <w:rFonts w:ascii="Cambria" w:eastAsia="Times New Roman" w:hAnsi="Cambria"/>
          <w:b/>
          <w:szCs w:val="24"/>
          <w:lang w:val="es-AR" w:eastAsia="es-ES"/>
        </w:rPr>
      </w:pPr>
    </w:p>
    <w:p w14:paraId="5BEEAA07" w14:textId="77777777" w:rsidR="002F1981" w:rsidRDefault="002F1981" w:rsidP="002F1981">
      <w:pPr>
        <w:spacing w:line="360" w:lineRule="auto"/>
        <w:rPr>
          <w:rFonts w:ascii="Cambria" w:hAnsi="Cambria"/>
          <w:b/>
          <w:szCs w:val="24"/>
        </w:rPr>
      </w:pPr>
    </w:p>
    <w:p w14:paraId="6DFDB784" w14:textId="77777777" w:rsidR="002F1981" w:rsidRDefault="002F1981" w:rsidP="002F1981">
      <w:pPr>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39762F26" w14:textId="77777777" w:rsidR="002F1981" w:rsidRDefault="002F1981" w:rsidP="002F1981">
      <w:pPr>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Presidenta de la Comisión </w:t>
      </w:r>
      <w:proofErr w:type="gramStart"/>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Edilicia</w:t>
      </w:r>
      <w:proofErr w:type="gramEnd"/>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Permanente de Cultura, Educación y Festividades Cívicas.</w:t>
      </w:r>
    </w:p>
    <w:p w14:paraId="05FBA9BD" w14:textId="77777777" w:rsidR="002F1981" w:rsidRDefault="002F1981" w:rsidP="002F1981">
      <w:pPr>
        <w:jc w:val="cente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pPr>
    </w:p>
    <w:p w14:paraId="162C2BC9" w14:textId="6BFDF39F" w:rsidR="007F4447" w:rsidRDefault="007F4447" w:rsidP="00E22D51">
      <w:pPr>
        <w:pStyle w:val="Textoindependiente"/>
        <w:spacing w:line="360" w:lineRule="auto"/>
        <w:rPr>
          <w:sz w:val="20"/>
        </w:rPr>
      </w:pPr>
    </w:p>
    <w:p w14:paraId="0877FDAC" w14:textId="7E4B59F7" w:rsidR="004D4815" w:rsidRDefault="004D4815" w:rsidP="00E22D51">
      <w:pPr>
        <w:pStyle w:val="Textoindependiente"/>
        <w:spacing w:line="360" w:lineRule="auto"/>
        <w:rPr>
          <w:sz w:val="20"/>
        </w:rPr>
      </w:pPr>
    </w:p>
    <w:p w14:paraId="685F80DE" w14:textId="0471DCE8" w:rsidR="004D4815" w:rsidRPr="00E22D51" w:rsidRDefault="004D4815" w:rsidP="00E22D51">
      <w:pPr>
        <w:pStyle w:val="Textoindependiente"/>
        <w:spacing w:line="360" w:lineRule="auto"/>
        <w:rPr>
          <w:sz w:val="16"/>
        </w:rPr>
      </w:pPr>
    </w:p>
    <w:p w14:paraId="6AE14588" w14:textId="77777777" w:rsidR="00E22D51" w:rsidRPr="00E22D51" w:rsidRDefault="00E22D51" w:rsidP="00E22D51">
      <w:pPr>
        <w:pStyle w:val="Textoindependiente"/>
        <w:spacing w:line="360" w:lineRule="auto"/>
        <w:rPr>
          <w:sz w:val="8"/>
        </w:rPr>
      </w:pPr>
    </w:p>
    <w:p w14:paraId="1F5289AB" w14:textId="77777777" w:rsidR="00E22D51" w:rsidRDefault="005E7A5E" w:rsidP="00E22D51">
      <w:pPr>
        <w:spacing w:line="360" w:lineRule="auto"/>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14:paraId="7BE81E55" w14:textId="3C781A9F" w:rsidR="005E7A5E" w:rsidRDefault="005E7A5E" w:rsidP="00E22D51">
      <w:pPr>
        <w:spacing w:line="360" w:lineRule="auto"/>
        <w:ind w:left="572" w:right="891"/>
        <w:jc w:val="center"/>
        <w:rPr>
          <w:sz w:val="20"/>
        </w:rPr>
      </w:pPr>
      <w:r w:rsidRPr="00E22D51">
        <w:rPr>
          <w:sz w:val="20"/>
        </w:rPr>
        <w:t>Presidenta</w:t>
      </w:r>
      <w:r w:rsidRPr="00E22D51">
        <w:rPr>
          <w:spacing w:val="-1"/>
          <w:sz w:val="20"/>
        </w:rPr>
        <w:t xml:space="preserve"> </w:t>
      </w:r>
      <w:r w:rsidRPr="00E22D51">
        <w:rPr>
          <w:sz w:val="20"/>
        </w:rPr>
        <w:t>de</w:t>
      </w:r>
      <w:r w:rsidRPr="00E22D51">
        <w:rPr>
          <w:spacing w:val="-2"/>
          <w:sz w:val="20"/>
        </w:rPr>
        <w:t xml:space="preserve"> </w:t>
      </w:r>
      <w:r w:rsidRPr="00E22D51">
        <w:rPr>
          <w:sz w:val="20"/>
        </w:rPr>
        <w:t>la Comisión</w:t>
      </w:r>
      <w:r w:rsidRPr="00E22D51">
        <w:rPr>
          <w:spacing w:val="-2"/>
          <w:sz w:val="20"/>
        </w:rPr>
        <w:t xml:space="preserve"> </w:t>
      </w:r>
      <w:r w:rsidRPr="00E22D51">
        <w:rPr>
          <w:sz w:val="20"/>
        </w:rPr>
        <w:t>Edilicia</w:t>
      </w:r>
      <w:r w:rsidRPr="00E22D51">
        <w:rPr>
          <w:spacing w:val="-1"/>
          <w:sz w:val="20"/>
        </w:rPr>
        <w:t xml:space="preserve"> </w:t>
      </w:r>
      <w:r w:rsidRPr="00E22D51">
        <w:rPr>
          <w:sz w:val="20"/>
        </w:rPr>
        <w:t>Permanente</w:t>
      </w:r>
      <w:r w:rsidRPr="00E22D51">
        <w:rPr>
          <w:spacing w:val="-1"/>
          <w:sz w:val="20"/>
        </w:rPr>
        <w:t xml:space="preserve"> </w:t>
      </w:r>
      <w:r w:rsidRPr="00E22D51">
        <w:rPr>
          <w:sz w:val="20"/>
        </w:rPr>
        <w:t>de</w:t>
      </w:r>
      <w:r w:rsidRPr="00E22D51">
        <w:rPr>
          <w:spacing w:val="-3"/>
          <w:sz w:val="20"/>
        </w:rPr>
        <w:t xml:space="preserve"> </w:t>
      </w:r>
      <w:r w:rsidRPr="00E22D51">
        <w:rPr>
          <w:sz w:val="20"/>
        </w:rPr>
        <w:t>Cultura,</w:t>
      </w:r>
      <w:r w:rsidRPr="00E22D51">
        <w:rPr>
          <w:spacing w:val="-1"/>
          <w:sz w:val="20"/>
        </w:rPr>
        <w:t xml:space="preserve"> </w:t>
      </w:r>
      <w:r w:rsidRPr="00E22D51">
        <w:rPr>
          <w:sz w:val="20"/>
        </w:rPr>
        <w:t>Educación</w:t>
      </w:r>
      <w:r w:rsidRPr="00E22D51">
        <w:rPr>
          <w:spacing w:val="1"/>
          <w:sz w:val="20"/>
        </w:rPr>
        <w:t xml:space="preserve"> </w:t>
      </w:r>
      <w:r w:rsidRPr="00E22D51">
        <w:rPr>
          <w:sz w:val="20"/>
        </w:rPr>
        <w:t>y</w:t>
      </w:r>
      <w:r w:rsidRPr="00E22D51">
        <w:rPr>
          <w:spacing w:val="-6"/>
          <w:sz w:val="20"/>
        </w:rPr>
        <w:t xml:space="preserve"> </w:t>
      </w:r>
      <w:r w:rsidRPr="00E22D51">
        <w:rPr>
          <w:sz w:val="20"/>
        </w:rPr>
        <w:t>Festividades</w:t>
      </w:r>
      <w:r w:rsidRPr="00E22D51">
        <w:rPr>
          <w:spacing w:val="-1"/>
          <w:sz w:val="20"/>
        </w:rPr>
        <w:t xml:space="preserve"> </w:t>
      </w:r>
      <w:r w:rsidRPr="00E22D51">
        <w:rPr>
          <w:sz w:val="20"/>
        </w:rPr>
        <w:t>Cívicas.</w:t>
      </w:r>
    </w:p>
    <w:p w14:paraId="6AFA5513" w14:textId="77777777" w:rsidR="00294D51" w:rsidRDefault="00294D51" w:rsidP="005E7A5E">
      <w:pPr>
        <w:spacing w:before="2"/>
        <w:ind w:left="572" w:right="890"/>
        <w:jc w:val="center"/>
        <w:rPr>
          <w:sz w:val="20"/>
        </w:rPr>
      </w:pPr>
    </w:p>
    <w:p w14:paraId="0C809C13" w14:textId="77777777" w:rsidR="00082A70" w:rsidRDefault="00082A70" w:rsidP="005E7A5E">
      <w:pPr>
        <w:spacing w:before="2"/>
        <w:ind w:left="572" w:right="890"/>
        <w:jc w:val="center"/>
        <w:rPr>
          <w:sz w:val="20"/>
        </w:rPr>
      </w:pPr>
    </w:p>
    <w:p w14:paraId="3CF0438B" w14:textId="77777777" w:rsidR="00082A70" w:rsidRDefault="00082A70" w:rsidP="005E7A5E">
      <w:pPr>
        <w:spacing w:before="2"/>
        <w:ind w:left="572" w:right="890"/>
        <w:jc w:val="center"/>
        <w:rPr>
          <w:sz w:val="20"/>
        </w:rPr>
      </w:pPr>
    </w:p>
    <w:p w14:paraId="685BFFA3" w14:textId="77777777" w:rsidR="00082A70" w:rsidRDefault="00082A70" w:rsidP="005E7A5E">
      <w:pPr>
        <w:spacing w:before="2"/>
        <w:ind w:left="572" w:right="890"/>
        <w:jc w:val="center"/>
        <w:rPr>
          <w:sz w:val="20"/>
        </w:rPr>
      </w:pPr>
    </w:p>
    <w:p w14:paraId="2C6B0FBF" w14:textId="77777777" w:rsidR="00082A70" w:rsidRDefault="00082A70" w:rsidP="005E7A5E">
      <w:pPr>
        <w:spacing w:before="2"/>
        <w:ind w:left="572" w:right="890"/>
        <w:jc w:val="center"/>
        <w:rPr>
          <w:sz w:val="20"/>
        </w:rPr>
      </w:pPr>
    </w:p>
    <w:p w14:paraId="2247CBB6" w14:textId="77777777" w:rsidR="00082A70" w:rsidRDefault="00082A70" w:rsidP="005E7A5E">
      <w:pPr>
        <w:spacing w:before="2"/>
        <w:ind w:left="572" w:right="890"/>
        <w:jc w:val="center"/>
        <w:rPr>
          <w:sz w:val="20"/>
        </w:rPr>
      </w:pPr>
    </w:p>
    <w:p w14:paraId="375EB6DF" w14:textId="77777777" w:rsidR="00082A70" w:rsidRDefault="00082A70" w:rsidP="005E7A5E">
      <w:pPr>
        <w:spacing w:before="2"/>
        <w:ind w:left="572" w:right="890"/>
        <w:jc w:val="center"/>
        <w:rPr>
          <w:sz w:val="20"/>
        </w:rPr>
      </w:pPr>
    </w:p>
    <w:p w14:paraId="479A53DD" w14:textId="77777777" w:rsidR="00082A70" w:rsidRDefault="00082A70" w:rsidP="005E7A5E">
      <w:pPr>
        <w:spacing w:before="2"/>
        <w:ind w:left="572" w:right="890"/>
        <w:jc w:val="center"/>
        <w:rPr>
          <w:sz w:val="20"/>
        </w:rPr>
      </w:pPr>
    </w:p>
    <w:p w14:paraId="069030BC" w14:textId="77777777" w:rsidR="00082A70" w:rsidRDefault="00082A70" w:rsidP="005E7A5E">
      <w:pPr>
        <w:spacing w:before="2"/>
        <w:ind w:left="572" w:right="890"/>
        <w:jc w:val="center"/>
        <w:rPr>
          <w:sz w:val="20"/>
        </w:rPr>
      </w:pPr>
    </w:p>
    <w:p w14:paraId="64AA61E7" w14:textId="77777777" w:rsidR="00082A70" w:rsidRDefault="00082A70" w:rsidP="005E7A5E">
      <w:pPr>
        <w:spacing w:before="2"/>
        <w:ind w:left="572" w:right="890"/>
        <w:jc w:val="center"/>
        <w:rPr>
          <w:sz w:val="20"/>
        </w:rPr>
      </w:pPr>
    </w:p>
    <w:p w14:paraId="777AD14D" w14:textId="77777777" w:rsidR="00082A70" w:rsidRDefault="00082A70" w:rsidP="005E7A5E">
      <w:pPr>
        <w:spacing w:before="2"/>
        <w:ind w:left="572" w:right="890"/>
        <w:jc w:val="center"/>
        <w:rPr>
          <w:sz w:val="20"/>
        </w:rPr>
      </w:pPr>
    </w:p>
    <w:p w14:paraId="3DBC76E0" w14:textId="77777777" w:rsidR="00082A70" w:rsidRDefault="00082A70" w:rsidP="005E7A5E">
      <w:pPr>
        <w:spacing w:before="2"/>
        <w:ind w:left="572" w:right="890"/>
        <w:jc w:val="center"/>
        <w:rPr>
          <w:sz w:val="20"/>
        </w:rPr>
      </w:pPr>
    </w:p>
    <w:p w14:paraId="02294B9E" w14:textId="77777777" w:rsidR="00082A70" w:rsidRDefault="00082A70" w:rsidP="005E7A5E">
      <w:pPr>
        <w:spacing w:before="2"/>
        <w:ind w:left="572" w:right="890"/>
        <w:jc w:val="center"/>
        <w:rPr>
          <w:sz w:val="20"/>
        </w:rPr>
      </w:pPr>
    </w:p>
    <w:p w14:paraId="05469085" w14:textId="77777777" w:rsidR="00082A70" w:rsidRDefault="00082A70" w:rsidP="005E7A5E">
      <w:pPr>
        <w:spacing w:before="2"/>
        <w:ind w:left="572" w:right="890"/>
        <w:jc w:val="center"/>
        <w:rPr>
          <w:sz w:val="20"/>
        </w:rPr>
      </w:pPr>
    </w:p>
    <w:p w14:paraId="7F22E08F" w14:textId="77777777" w:rsidR="00082A70" w:rsidRDefault="00082A70" w:rsidP="005E7A5E">
      <w:pPr>
        <w:spacing w:before="2"/>
        <w:ind w:left="572" w:right="890"/>
        <w:jc w:val="center"/>
        <w:rPr>
          <w:sz w:val="20"/>
        </w:rPr>
      </w:pPr>
    </w:p>
    <w:p w14:paraId="780DBF27" w14:textId="77777777" w:rsidR="00082A70" w:rsidRDefault="00082A70" w:rsidP="005E7A5E">
      <w:pPr>
        <w:spacing w:before="2"/>
        <w:ind w:left="572" w:right="890"/>
        <w:jc w:val="center"/>
        <w:rPr>
          <w:sz w:val="20"/>
        </w:rPr>
      </w:pPr>
    </w:p>
    <w:p w14:paraId="7E30F5DD" w14:textId="77777777" w:rsidR="00A83275" w:rsidRDefault="00A83275" w:rsidP="005E7A5E">
      <w:pPr>
        <w:spacing w:before="2"/>
        <w:ind w:left="572" w:right="890"/>
        <w:jc w:val="center"/>
        <w:rPr>
          <w:sz w:val="20"/>
        </w:rPr>
      </w:pPr>
    </w:p>
    <w:p w14:paraId="563020F8" w14:textId="77777777" w:rsidR="00A83275" w:rsidRDefault="00A83275" w:rsidP="005E7A5E">
      <w:pPr>
        <w:spacing w:before="2"/>
        <w:ind w:left="572" w:right="890"/>
        <w:jc w:val="center"/>
        <w:rPr>
          <w:sz w:val="20"/>
        </w:rPr>
      </w:pPr>
    </w:p>
    <w:p w14:paraId="7CFD3092" w14:textId="77777777" w:rsidR="00A83275" w:rsidRDefault="00A83275" w:rsidP="005E7A5E">
      <w:pPr>
        <w:spacing w:before="2"/>
        <w:ind w:left="572" w:right="890"/>
        <w:jc w:val="center"/>
        <w:rPr>
          <w:sz w:val="20"/>
        </w:rPr>
      </w:pPr>
    </w:p>
    <w:p w14:paraId="00F2C56A" w14:textId="77777777" w:rsidR="00A83275" w:rsidRDefault="00A83275" w:rsidP="005E7A5E">
      <w:pPr>
        <w:spacing w:before="2"/>
        <w:ind w:left="572" w:right="890"/>
        <w:jc w:val="center"/>
        <w:rPr>
          <w:sz w:val="20"/>
        </w:rPr>
      </w:pPr>
    </w:p>
    <w:p w14:paraId="25CF1998" w14:textId="77777777" w:rsidR="00A83275" w:rsidRDefault="00A83275" w:rsidP="005E7A5E">
      <w:pPr>
        <w:spacing w:before="2"/>
        <w:ind w:left="572" w:right="890"/>
        <w:jc w:val="center"/>
        <w:rPr>
          <w:sz w:val="20"/>
        </w:rPr>
      </w:pPr>
    </w:p>
    <w:p w14:paraId="7C3E3765" w14:textId="77777777" w:rsidR="00A83275" w:rsidRDefault="00A83275" w:rsidP="005E7A5E">
      <w:pPr>
        <w:spacing w:before="2"/>
        <w:ind w:left="572" w:right="890"/>
        <w:jc w:val="center"/>
        <w:rPr>
          <w:sz w:val="20"/>
        </w:rPr>
      </w:pPr>
    </w:p>
    <w:p w14:paraId="251E74FE" w14:textId="77777777" w:rsidR="00A83275" w:rsidRDefault="00A83275" w:rsidP="005E7A5E">
      <w:pPr>
        <w:spacing w:before="2"/>
        <w:ind w:left="572" w:right="890"/>
        <w:jc w:val="center"/>
        <w:rPr>
          <w:sz w:val="20"/>
        </w:rPr>
      </w:pPr>
    </w:p>
    <w:p w14:paraId="361314A4" w14:textId="77777777" w:rsidR="00A83275" w:rsidRDefault="00A83275" w:rsidP="005E7A5E">
      <w:pPr>
        <w:spacing w:before="2"/>
        <w:ind w:left="572" w:right="890"/>
        <w:jc w:val="center"/>
        <w:rPr>
          <w:sz w:val="20"/>
        </w:rPr>
      </w:pPr>
    </w:p>
    <w:p w14:paraId="7C68AA20" w14:textId="77777777" w:rsidR="00A83275" w:rsidRDefault="00A83275" w:rsidP="005E7A5E">
      <w:pPr>
        <w:spacing w:before="2"/>
        <w:ind w:left="572" w:right="890"/>
        <w:jc w:val="center"/>
        <w:rPr>
          <w:sz w:val="20"/>
        </w:rPr>
      </w:pPr>
    </w:p>
    <w:p w14:paraId="5F3E06B5" w14:textId="77777777" w:rsidR="00A83275" w:rsidRDefault="00A83275" w:rsidP="005E7A5E">
      <w:pPr>
        <w:spacing w:before="2"/>
        <w:ind w:left="572" w:right="890"/>
        <w:jc w:val="center"/>
        <w:rPr>
          <w:sz w:val="20"/>
        </w:rPr>
      </w:pPr>
    </w:p>
    <w:p w14:paraId="777CF8D2" w14:textId="77777777" w:rsidR="00A83275" w:rsidRDefault="00A83275" w:rsidP="005E7A5E">
      <w:pPr>
        <w:spacing w:before="2"/>
        <w:ind w:left="572" w:right="890"/>
        <w:jc w:val="center"/>
        <w:rPr>
          <w:sz w:val="20"/>
        </w:rPr>
      </w:pPr>
    </w:p>
    <w:p w14:paraId="318D153E" w14:textId="77777777" w:rsidR="00A83275" w:rsidRDefault="00A83275" w:rsidP="005E7A5E">
      <w:pPr>
        <w:spacing w:before="2"/>
        <w:ind w:left="572" w:right="890"/>
        <w:jc w:val="center"/>
        <w:rPr>
          <w:sz w:val="20"/>
        </w:rPr>
      </w:pPr>
    </w:p>
    <w:p w14:paraId="737A1859" w14:textId="77777777" w:rsidR="00A83275" w:rsidRDefault="00A83275" w:rsidP="005E7A5E">
      <w:pPr>
        <w:spacing w:before="2"/>
        <w:ind w:left="572" w:right="890"/>
        <w:jc w:val="center"/>
        <w:rPr>
          <w:sz w:val="20"/>
        </w:rPr>
      </w:pPr>
    </w:p>
    <w:p w14:paraId="0FF4F302" w14:textId="77777777" w:rsidR="00A83275" w:rsidRDefault="00A83275" w:rsidP="005E7A5E">
      <w:pPr>
        <w:spacing w:before="2"/>
        <w:ind w:left="572" w:right="890"/>
        <w:jc w:val="center"/>
        <w:rPr>
          <w:sz w:val="20"/>
        </w:rPr>
      </w:pPr>
    </w:p>
    <w:p w14:paraId="0B926485" w14:textId="77777777" w:rsidR="00A83275" w:rsidRDefault="00A83275" w:rsidP="005E7A5E">
      <w:pPr>
        <w:spacing w:before="2"/>
        <w:ind w:left="572" w:right="890"/>
        <w:jc w:val="center"/>
        <w:rPr>
          <w:sz w:val="20"/>
        </w:rPr>
      </w:pPr>
    </w:p>
    <w:p w14:paraId="12FB2692" w14:textId="77777777" w:rsidR="00A83275" w:rsidRDefault="00A83275" w:rsidP="005E7A5E">
      <w:pPr>
        <w:spacing w:before="2"/>
        <w:ind w:left="572" w:right="890"/>
        <w:jc w:val="center"/>
        <w:rPr>
          <w:sz w:val="20"/>
        </w:rPr>
      </w:pPr>
    </w:p>
    <w:p w14:paraId="437FE3CA" w14:textId="77777777" w:rsidR="00A83275" w:rsidRDefault="00A83275" w:rsidP="005E7A5E">
      <w:pPr>
        <w:spacing w:before="2"/>
        <w:ind w:left="572" w:right="890"/>
        <w:jc w:val="center"/>
        <w:rPr>
          <w:sz w:val="20"/>
        </w:rPr>
      </w:pPr>
    </w:p>
    <w:p w14:paraId="29BE1ED6" w14:textId="77777777" w:rsidR="00A83275" w:rsidRDefault="00A83275" w:rsidP="005E7A5E">
      <w:pPr>
        <w:spacing w:before="2"/>
        <w:ind w:left="572" w:right="890"/>
        <w:jc w:val="center"/>
        <w:rPr>
          <w:sz w:val="20"/>
        </w:rPr>
      </w:pPr>
    </w:p>
    <w:p w14:paraId="24A06DE8" w14:textId="77777777" w:rsidR="00A83275" w:rsidRDefault="00A83275" w:rsidP="005E7A5E">
      <w:pPr>
        <w:spacing w:before="2"/>
        <w:ind w:left="572" w:right="890"/>
        <w:jc w:val="center"/>
        <w:rPr>
          <w:sz w:val="20"/>
        </w:rPr>
      </w:pPr>
    </w:p>
    <w:p w14:paraId="0CF96EB8" w14:textId="77777777" w:rsidR="00A83275" w:rsidRDefault="00A83275" w:rsidP="005E7A5E">
      <w:pPr>
        <w:spacing w:before="2"/>
        <w:ind w:left="572" w:right="890"/>
        <w:jc w:val="center"/>
        <w:rPr>
          <w:sz w:val="20"/>
        </w:rPr>
      </w:pPr>
    </w:p>
    <w:p w14:paraId="5DE947E7" w14:textId="77777777" w:rsidR="00A83275" w:rsidRDefault="00A83275" w:rsidP="005E7A5E">
      <w:pPr>
        <w:spacing w:before="2"/>
        <w:ind w:left="572" w:right="890"/>
        <w:jc w:val="center"/>
        <w:rPr>
          <w:sz w:val="20"/>
        </w:rPr>
      </w:pPr>
    </w:p>
    <w:p w14:paraId="7A1DEAAC" w14:textId="77777777" w:rsidR="00A83275" w:rsidRDefault="00A83275" w:rsidP="005E7A5E">
      <w:pPr>
        <w:spacing w:before="2"/>
        <w:ind w:left="572" w:right="890"/>
        <w:jc w:val="center"/>
        <w:rPr>
          <w:sz w:val="20"/>
        </w:rPr>
      </w:pPr>
    </w:p>
    <w:p w14:paraId="4838CA2A" w14:textId="77777777" w:rsidR="00A83275" w:rsidRDefault="00A83275" w:rsidP="005E7A5E">
      <w:pPr>
        <w:spacing w:before="2"/>
        <w:ind w:left="572" w:right="890"/>
        <w:jc w:val="center"/>
        <w:rPr>
          <w:sz w:val="20"/>
        </w:rPr>
      </w:pPr>
    </w:p>
    <w:p w14:paraId="21D6A943" w14:textId="77777777" w:rsidR="00A83275" w:rsidRDefault="00A83275" w:rsidP="005E7A5E">
      <w:pPr>
        <w:spacing w:before="2"/>
        <w:ind w:left="572" w:right="890"/>
        <w:jc w:val="center"/>
        <w:rPr>
          <w:sz w:val="20"/>
        </w:rPr>
      </w:pPr>
    </w:p>
    <w:p w14:paraId="79673415" w14:textId="77777777" w:rsidR="00A83275" w:rsidRDefault="00A83275" w:rsidP="005E7A5E">
      <w:pPr>
        <w:spacing w:before="2"/>
        <w:ind w:left="572" w:right="890"/>
        <w:jc w:val="center"/>
        <w:rPr>
          <w:sz w:val="20"/>
        </w:rPr>
      </w:pPr>
    </w:p>
    <w:p w14:paraId="221CC2EC" w14:textId="77777777" w:rsidR="00A83275" w:rsidRDefault="00A83275" w:rsidP="005E7A5E">
      <w:pPr>
        <w:spacing w:before="2"/>
        <w:ind w:left="572" w:right="890"/>
        <w:jc w:val="center"/>
        <w:rPr>
          <w:sz w:val="20"/>
        </w:rPr>
      </w:pPr>
    </w:p>
    <w:p w14:paraId="62EA653D" w14:textId="77777777" w:rsidR="00A83275" w:rsidRDefault="00A83275" w:rsidP="005E7A5E">
      <w:pPr>
        <w:spacing w:before="2"/>
        <w:ind w:left="572" w:right="890"/>
        <w:jc w:val="center"/>
        <w:rPr>
          <w:sz w:val="20"/>
        </w:rPr>
      </w:pPr>
    </w:p>
    <w:p w14:paraId="4C630A9B" w14:textId="77777777" w:rsidR="00A83275" w:rsidRDefault="00A83275" w:rsidP="005E7A5E">
      <w:pPr>
        <w:spacing w:before="2"/>
        <w:ind w:left="572" w:right="890"/>
        <w:jc w:val="center"/>
        <w:rPr>
          <w:sz w:val="20"/>
        </w:rPr>
      </w:pPr>
    </w:p>
    <w:p w14:paraId="5EE351A4" w14:textId="77777777" w:rsidR="00A83275" w:rsidRDefault="00A83275" w:rsidP="005E7A5E">
      <w:pPr>
        <w:spacing w:before="2"/>
        <w:ind w:left="572" w:right="890"/>
        <w:jc w:val="center"/>
        <w:rPr>
          <w:sz w:val="20"/>
        </w:rPr>
      </w:pPr>
    </w:p>
    <w:p w14:paraId="4A8F50FF" w14:textId="77777777" w:rsidR="00A83275" w:rsidRDefault="00A83275" w:rsidP="005E7A5E">
      <w:pPr>
        <w:spacing w:before="2"/>
        <w:ind w:left="572" w:right="890"/>
        <w:jc w:val="center"/>
        <w:rPr>
          <w:sz w:val="20"/>
        </w:rPr>
      </w:pPr>
    </w:p>
    <w:p w14:paraId="1A3FD2E2" w14:textId="77777777" w:rsidR="00A83275" w:rsidRDefault="00A83275" w:rsidP="005E7A5E">
      <w:pPr>
        <w:spacing w:before="2"/>
        <w:ind w:left="572" w:right="890"/>
        <w:jc w:val="center"/>
        <w:rPr>
          <w:sz w:val="20"/>
        </w:rPr>
      </w:pPr>
    </w:p>
    <w:p w14:paraId="4D324901" w14:textId="77777777" w:rsidR="00A83275" w:rsidRDefault="00A83275" w:rsidP="005E7A5E">
      <w:pPr>
        <w:spacing w:before="2"/>
        <w:ind w:left="572" w:right="890"/>
        <w:jc w:val="center"/>
        <w:rPr>
          <w:sz w:val="20"/>
        </w:rPr>
      </w:pPr>
    </w:p>
    <w:p w14:paraId="12EB4E03" w14:textId="77777777" w:rsidR="00A83275" w:rsidRDefault="00A83275" w:rsidP="005E7A5E">
      <w:pPr>
        <w:spacing w:before="2"/>
        <w:ind w:left="572" w:right="890"/>
        <w:jc w:val="center"/>
        <w:rPr>
          <w:sz w:val="20"/>
        </w:rPr>
      </w:pPr>
    </w:p>
    <w:p w14:paraId="269BE718" w14:textId="77777777" w:rsidR="00A83275" w:rsidRDefault="00A83275" w:rsidP="005E7A5E">
      <w:pPr>
        <w:spacing w:before="2"/>
        <w:ind w:left="572" w:right="890"/>
        <w:jc w:val="center"/>
        <w:rPr>
          <w:sz w:val="20"/>
        </w:rPr>
      </w:pPr>
    </w:p>
    <w:p w14:paraId="1F943B52" w14:textId="77777777" w:rsidR="00A83275" w:rsidRDefault="00A83275" w:rsidP="005E7A5E">
      <w:pPr>
        <w:spacing w:before="2"/>
        <w:ind w:left="572" w:right="890"/>
        <w:jc w:val="center"/>
        <w:rPr>
          <w:sz w:val="20"/>
        </w:rPr>
      </w:pPr>
    </w:p>
    <w:p w14:paraId="6939F7E8" w14:textId="77777777" w:rsidR="00A83275" w:rsidRDefault="00A83275" w:rsidP="005E7A5E">
      <w:pPr>
        <w:spacing w:before="2"/>
        <w:ind w:left="572" w:right="890"/>
        <w:jc w:val="center"/>
        <w:rPr>
          <w:sz w:val="20"/>
        </w:rPr>
      </w:pPr>
    </w:p>
    <w:p w14:paraId="433C2311" w14:textId="77777777" w:rsidR="00A83275" w:rsidRDefault="00A83275" w:rsidP="005E7A5E">
      <w:pPr>
        <w:spacing w:before="2"/>
        <w:ind w:left="572" w:right="890"/>
        <w:jc w:val="center"/>
        <w:rPr>
          <w:sz w:val="20"/>
        </w:rPr>
      </w:pPr>
    </w:p>
    <w:p w14:paraId="061CF106" w14:textId="77777777" w:rsidR="00A83275" w:rsidRDefault="00A83275" w:rsidP="005E7A5E">
      <w:pPr>
        <w:spacing w:before="2"/>
        <w:ind w:left="572" w:right="890"/>
        <w:jc w:val="center"/>
        <w:rPr>
          <w:sz w:val="20"/>
        </w:rPr>
      </w:pPr>
    </w:p>
    <w:p w14:paraId="6FD43149" w14:textId="77777777" w:rsidR="00A83275" w:rsidRDefault="00A83275" w:rsidP="005E7A5E">
      <w:pPr>
        <w:spacing w:before="2"/>
        <w:ind w:left="572" w:right="890"/>
        <w:jc w:val="center"/>
        <w:rPr>
          <w:sz w:val="20"/>
        </w:rPr>
      </w:pPr>
    </w:p>
    <w:p w14:paraId="00BEA7F2" w14:textId="77777777" w:rsidR="00A83275" w:rsidRDefault="00A83275" w:rsidP="005E7A5E">
      <w:pPr>
        <w:spacing w:before="2"/>
        <w:ind w:left="572" w:right="890"/>
        <w:jc w:val="center"/>
        <w:rPr>
          <w:sz w:val="20"/>
        </w:rPr>
      </w:pPr>
    </w:p>
    <w:p w14:paraId="3293F098" w14:textId="77777777" w:rsidR="00A83275" w:rsidRDefault="00A83275" w:rsidP="005E7A5E">
      <w:pPr>
        <w:spacing w:before="2"/>
        <w:ind w:left="572" w:right="890"/>
        <w:jc w:val="center"/>
        <w:rPr>
          <w:sz w:val="20"/>
        </w:rPr>
      </w:pPr>
    </w:p>
    <w:p w14:paraId="3E597867" w14:textId="77777777" w:rsidR="00A83275" w:rsidRDefault="00A83275" w:rsidP="005E7A5E">
      <w:pPr>
        <w:spacing w:before="2"/>
        <w:ind w:left="572" w:right="890"/>
        <w:jc w:val="center"/>
        <w:rPr>
          <w:sz w:val="20"/>
        </w:rPr>
      </w:pPr>
    </w:p>
    <w:p w14:paraId="31387095" w14:textId="77777777" w:rsidR="00A83275" w:rsidRDefault="00A83275" w:rsidP="005E7A5E">
      <w:pPr>
        <w:spacing w:before="2"/>
        <w:ind w:left="572" w:right="890"/>
        <w:jc w:val="center"/>
        <w:rPr>
          <w:sz w:val="20"/>
        </w:rPr>
      </w:pPr>
    </w:p>
    <w:p w14:paraId="0B743523" w14:textId="77777777" w:rsidR="00A83275" w:rsidRDefault="00A83275" w:rsidP="005E7A5E">
      <w:pPr>
        <w:spacing w:before="2"/>
        <w:ind w:left="572" w:right="890"/>
        <w:jc w:val="center"/>
        <w:rPr>
          <w:sz w:val="20"/>
        </w:rPr>
      </w:pPr>
    </w:p>
    <w:p w14:paraId="6FD5259B" w14:textId="77777777" w:rsidR="00A83275" w:rsidRDefault="00A83275" w:rsidP="005E7A5E">
      <w:pPr>
        <w:spacing w:before="2"/>
        <w:ind w:left="572" w:right="890"/>
        <w:jc w:val="center"/>
        <w:rPr>
          <w:sz w:val="20"/>
        </w:rPr>
      </w:pPr>
    </w:p>
    <w:p w14:paraId="1D5CD4AB" w14:textId="77777777" w:rsidR="00A83275" w:rsidRDefault="00A83275" w:rsidP="005E7A5E">
      <w:pPr>
        <w:spacing w:before="2"/>
        <w:ind w:left="572" w:right="890"/>
        <w:jc w:val="center"/>
        <w:rPr>
          <w:sz w:val="20"/>
        </w:rPr>
      </w:pPr>
    </w:p>
    <w:p w14:paraId="6B60B366" w14:textId="77777777" w:rsidR="00A83275" w:rsidRDefault="00A83275" w:rsidP="005E7A5E">
      <w:pPr>
        <w:spacing w:before="2"/>
        <w:ind w:left="572" w:right="890"/>
        <w:jc w:val="center"/>
        <w:rPr>
          <w:sz w:val="20"/>
        </w:rPr>
      </w:pPr>
    </w:p>
    <w:p w14:paraId="6339147C" w14:textId="77777777" w:rsidR="00A83275" w:rsidRDefault="00A83275" w:rsidP="005E7A5E">
      <w:pPr>
        <w:spacing w:before="2"/>
        <w:ind w:left="572" w:right="890"/>
        <w:jc w:val="center"/>
        <w:rPr>
          <w:sz w:val="20"/>
        </w:rPr>
      </w:pPr>
    </w:p>
    <w:p w14:paraId="1845F758" w14:textId="77777777" w:rsidR="00A83275" w:rsidRDefault="00A83275" w:rsidP="005E7A5E">
      <w:pPr>
        <w:spacing w:before="2"/>
        <w:ind w:left="572" w:right="890"/>
        <w:jc w:val="center"/>
        <w:rPr>
          <w:sz w:val="20"/>
        </w:rPr>
      </w:pPr>
    </w:p>
    <w:p w14:paraId="426B3DC5" w14:textId="77777777" w:rsidR="00082A70" w:rsidRDefault="00082A70" w:rsidP="005E7A5E">
      <w:pPr>
        <w:spacing w:before="2"/>
        <w:ind w:left="572" w:right="890"/>
        <w:jc w:val="center"/>
        <w:rPr>
          <w:sz w:val="20"/>
        </w:rPr>
      </w:pPr>
    </w:p>
    <w:p w14:paraId="272D791F" w14:textId="77777777" w:rsidR="00082A70" w:rsidRDefault="00082A70" w:rsidP="005E7A5E">
      <w:pPr>
        <w:spacing w:before="2"/>
        <w:ind w:left="572" w:right="890"/>
        <w:jc w:val="center"/>
        <w:rPr>
          <w:sz w:val="20"/>
        </w:rPr>
      </w:pPr>
    </w:p>
    <w:p w14:paraId="168C69D7" w14:textId="77777777" w:rsidR="00082A70" w:rsidRDefault="00082A70" w:rsidP="005E7A5E">
      <w:pPr>
        <w:spacing w:before="2"/>
        <w:ind w:left="572" w:right="890"/>
        <w:jc w:val="center"/>
        <w:rPr>
          <w:sz w:val="20"/>
        </w:rPr>
      </w:pPr>
    </w:p>
    <w:p w14:paraId="2B04A2A1" w14:textId="6BDFC0FE" w:rsidR="005E7A5E" w:rsidRDefault="005E7A5E">
      <w:pPr>
        <w:pStyle w:val="Textoindependiente"/>
        <w:rPr>
          <w:sz w:val="20"/>
        </w:rPr>
      </w:pPr>
    </w:p>
    <w:p w14:paraId="01FBCD8F" w14:textId="34098F09" w:rsidR="005E7A5E" w:rsidRDefault="005E7A5E">
      <w:pPr>
        <w:pStyle w:val="Textoindependiente"/>
        <w:rPr>
          <w:sz w:val="20"/>
        </w:rPr>
      </w:pPr>
    </w:p>
    <w:p w14:paraId="3B12FDC7" w14:textId="77777777" w:rsidR="004D4815" w:rsidRDefault="004D4815">
      <w:pPr>
        <w:pStyle w:val="Textoindependiente"/>
        <w:rPr>
          <w:sz w:val="20"/>
        </w:rPr>
      </w:pPr>
    </w:p>
    <w:tbl>
      <w:tblPr>
        <w:tblStyle w:val="Tablaconcuadrcula"/>
        <w:tblpPr w:leftFromText="141" w:rightFromText="141" w:vertAnchor="text" w:horzAnchor="page" w:tblpX="6457" w:tblpY="-336"/>
        <w:tblW w:w="0" w:type="auto"/>
        <w:tblLook w:val="04A0" w:firstRow="1" w:lastRow="0" w:firstColumn="1" w:lastColumn="0" w:noHBand="0" w:noVBand="1"/>
      </w:tblPr>
      <w:tblGrid>
        <w:gridCol w:w="1699"/>
        <w:gridCol w:w="2910"/>
      </w:tblGrid>
      <w:tr w:rsidR="00F94CB8" w:rsidRPr="00645B38" w14:paraId="1964F014" w14:textId="77777777" w:rsidTr="00F94CB8">
        <w:tc>
          <w:tcPr>
            <w:tcW w:w="1699" w:type="dxa"/>
          </w:tcPr>
          <w:p w14:paraId="37987338" w14:textId="77777777" w:rsidR="00F94CB8" w:rsidRPr="00645B38" w:rsidRDefault="00F94CB8" w:rsidP="00F94CB8">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6E8903D5" w14:textId="77777777" w:rsidR="00F94CB8" w:rsidRPr="00645B38" w:rsidRDefault="00F94CB8" w:rsidP="00F94CB8">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F94CB8" w:rsidRPr="00645B38" w14:paraId="2D584E6E" w14:textId="77777777" w:rsidTr="00F94CB8">
        <w:tc>
          <w:tcPr>
            <w:tcW w:w="1699" w:type="dxa"/>
          </w:tcPr>
          <w:p w14:paraId="505ADFBE" w14:textId="77777777" w:rsidR="00F94CB8" w:rsidRPr="00973C02" w:rsidRDefault="00F94CB8" w:rsidP="00F94CB8">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494669DE" w14:textId="4A020130" w:rsidR="00F94CB8" w:rsidRPr="00973C02" w:rsidRDefault="00F94CB8" w:rsidP="00442CF6">
            <w:pPr>
              <w:rPr>
                <w:rFonts w:ascii="Cambria" w:eastAsia="Calibri" w:hAnsi="Cambria" w:cs="Times New Roman"/>
                <w:sz w:val="20"/>
                <w:szCs w:val="20"/>
              </w:rPr>
            </w:pPr>
            <w:r>
              <w:rPr>
                <w:rFonts w:ascii="Cambria" w:eastAsia="Calibri" w:hAnsi="Cambria" w:cs="Times New Roman"/>
                <w:sz w:val="20"/>
                <w:szCs w:val="20"/>
              </w:rPr>
              <w:t xml:space="preserve"> </w:t>
            </w:r>
            <w:r w:rsidR="001563C7">
              <w:rPr>
                <w:rFonts w:ascii="Cambria" w:eastAsia="Calibri" w:hAnsi="Cambria" w:cs="Times New Roman"/>
                <w:sz w:val="20"/>
                <w:szCs w:val="20"/>
              </w:rPr>
              <w:t xml:space="preserve">            </w:t>
            </w:r>
            <w:r>
              <w:rPr>
                <w:rFonts w:ascii="Cambria" w:eastAsia="Calibri" w:hAnsi="Cambria" w:cs="Times New Roman"/>
                <w:sz w:val="20"/>
                <w:szCs w:val="20"/>
              </w:rPr>
              <w:t>/2022</w:t>
            </w:r>
          </w:p>
        </w:tc>
      </w:tr>
      <w:tr w:rsidR="00F94CB8" w:rsidRPr="00645B38" w14:paraId="0B2CF2A6" w14:textId="77777777" w:rsidTr="00F94CB8">
        <w:tc>
          <w:tcPr>
            <w:tcW w:w="1699" w:type="dxa"/>
          </w:tcPr>
          <w:p w14:paraId="2FC59134" w14:textId="77777777" w:rsidR="00F94CB8" w:rsidRPr="00645B38" w:rsidRDefault="00F94CB8" w:rsidP="00F94CB8">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4960370E" w14:textId="77777777" w:rsidR="00F94CB8" w:rsidRPr="00645B38" w:rsidRDefault="00F94CB8" w:rsidP="00F94CB8">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5665869F" w14:textId="5E3FB914" w:rsidR="00320F18" w:rsidRDefault="00320F18">
      <w:pPr>
        <w:pStyle w:val="Textoindependiente"/>
        <w:rPr>
          <w:sz w:val="20"/>
        </w:rPr>
      </w:pPr>
    </w:p>
    <w:p w14:paraId="4DAC0DE1" w14:textId="77777777" w:rsidR="005E7A5E" w:rsidRDefault="005E7A5E">
      <w:pPr>
        <w:pStyle w:val="Textoindependiente"/>
        <w:rPr>
          <w:sz w:val="20"/>
        </w:rPr>
      </w:pPr>
    </w:p>
    <w:p w14:paraId="0FEA6412" w14:textId="77777777" w:rsidR="00F94CB8" w:rsidRDefault="00F94CB8">
      <w:pPr>
        <w:pStyle w:val="Textoindependiente"/>
        <w:rPr>
          <w:sz w:val="20"/>
        </w:rPr>
      </w:pPr>
    </w:p>
    <w:p w14:paraId="2E0DC601" w14:textId="77777777" w:rsidR="00AA5451" w:rsidRDefault="00AA5451">
      <w:pPr>
        <w:pStyle w:val="Textoindependiente"/>
        <w:spacing w:before="6"/>
      </w:pPr>
    </w:p>
    <w:p w14:paraId="6171E86E" w14:textId="77777777" w:rsidR="00AA5451" w:rsidRDefault="008C04F0">
      <w:pPr>
        <w:pStyle w:val="Ttulo1"/>
        <w:spacing w:before="100" w:line="276" w:lineRule="auto"/>
        <w:ind w:left="478" w:right="5505"/>
        <w:jc w:val="left"/>
        <w:rPr>
          <w:rFonts w:ascii="Cambria"/>
        </w:rPr>
      </w:pPr>
      <w:r>
        <w:rPr>
          <w:rFonts w:ascii="Cambria"/>
        </w:rPr>
        <w:t xml:space="preserve">LIC. CLAUDIA MARGARITA ROBLES </w:t>
      </w:r>
      <w:r w:rsidR="00774095">
        <w:rPr>
          <w:rFonts w:ascii="Cambria"/>
        </w:rPr>
        <w:t>G</w:t>
      </w:r>
      <w:r w:rsidR="00774095">
        <w:rPr>
          <w:rFonts w:ascii="Cambria"/>
        </w:rPr>
        <w:t>Ó</w:t>
      </w:r>
      <w:r w:rsidR="00774095">
        <w:rPr>
          <w:rFonts w:ascii="Cambria"/>
        </w:rPr>
        <w:t>MEZ</w:t>
      </w:r>
      <w:r>
        <w:rPr>
          <w:rFonts w:ascii="Cambria"/>
          <w:spacing w:val="-50"/>
        </w:rPr>
        <w:t xml:space="preserve"> </w:t>
      </w:r>
      <w:r>
        <w:rPr>
          <w:rFonts w:ascii="Cambria"/>
        </w:rPr>
        <w:t>SECRETARIA</w:t>
      </w:r>
      <w:r>
        <w:rPr>
          <w:rFonts w:ascii="Cambria"/>
          <w:spacing w:val="-2"/>
        </w:rPr>
        <w:t xml:space="preserve"> </w:t>
      </w:r>
      <w:r>
        <w:rPr>
          <w:rFonts w:ascii="Cambria"/>
        </w:rPr>
        <w:t>GENERAL</w:t>
      </w:r>
    </w:p>
    <w:p w14:paraId="69EEBC85" w14:textId="77777777" w:rsidR="00AA5451" w:rsidRDefault="008C04F0">
      <w:pPr>
        <w:spacing w:before="1"/>
        <w:ind w:left="478"/>
        <w:rPr>
          <w:rFonts w:ascii="Cambria"/>
          <w:b/>
          <w:sz w:val="24"/>
        </w:rPr>
      </w:pPr>
      <w:r>
        <w:rPr>
          <w:rFonts w:ascii="Cambria"/>
          <w:b/>
          <w:sz w:val="24"/>
        </w:rPr>
        <w:lastRenderedPageBreak/>
        <w:t>PRESENTE</w:t>
      </w:r>
    </w:p>
    <w:p w14:paraId="06C31E20" w14:textId="5C9D53DE" w:rsidR="00AA5451" w:rsidRDefault="00AA5451">
      <w:pPr>
        <w:pStyle w:val="Textoindependiente"/>
        <w:spacing w:before="3"/>
        <w:rPr>
          <w:rFonts w:ascii="Cambria"/>
          <w:b/>
          <w:sz w:val="31"/>
        </w:rPr>
      </w:pPr>
    </w:p>
    <w:p w14:paraId="1AA75167" w14:textId="77777777" w:rsidR="005E7A5E" w:rsidRDefault="005E7A5E">
      <w:pPr>
        <w:pStyle w:val="Textoindependiente"/>
        <w:spacing w:before="3"/>
        <w:rPr>
          <w:rFonts w:ascii="Cambria"/>
          <w:b/>
          <w:sz w:val="31"/>
        </w:rPr>
      </w:pPr>
    </w:p>
    <w:p w14:paraId="06676302" w14:textId="77777777" w:rsidR="00AA5451" w:rsidRDefault="008C04F0">
      <w:pPr>
        <w:spacing w:line="276" w:lineRule="auto"/>
        <w:ind w:left="478" w:right="798"/>
        <w:jc w:val="both"/>
        <w:rPr>
          <w:rFonts w:ascii="Cambria" w:hAnsi="Cambria"/>
          <w:sz w:val="24"/>
        </w:rPr>
      </w:pPr>
      <w:r>
        <w:rPr>
          <w:rFonts w:ascii="Cambria" w:hAnsi="Cambria"/>
          <w:sz w:val="24"/>
        </w:rPr>
        <w:t>Por el presente le enviamos un cordial s</w:t>
      </w:r>
      <w:r w:rsidR="00F94CB8">
        <w:rPr>
          <w:rFonts w:ascii="Cambria" w:hAnsi="Cambria"/>
          <w:sz w:val="24"/>
        </w:rPr>
        <w:t>aludo, aprovechando la ocasión para solicitarle</w:t>
      </w:r>
      <w:r>
        <w:rPr>
          <w:rFonts w:ascii="Cambria" w:hAnsi="Cambria"/>
          <w:sz w:val="24"/>
        </w:rPr>
        <w:t xml:space="preserve"> tenga a bien agendar para la </w:t>
      </w:r>
      <w:r>
        <w:rPr>
          <w:rFonts w:ascii="Cambria" w:hAnsi="Cambria"/>
          <w:b/>
          <w:sz w:val="24"/>
        </w:rPr>
        <w:t>próxima Sesión Ordinaria o</w:t>
      </w:r>
      <w:r>
        <w:rPr>
          <w:rFonts w:ascii="Cambria" w:hAnsi="Cambria"/>
          <w:b/>
          <w:spacing w:val="1"/>
          <w:sz w:val="24"/>
        </w:rPr>
        <w:t xml:space="preserve"> </w:t>
      </w:r>
      <w:r>
        <w:rPr>
          <w:rFonts w:ascii="Cambria" w:hAnsi="Cambria"/>
          <w:b/>
          <w:sz w:val="24"/>
        </w:rPr>
        <w:t>Extraordinaria</w:t>
      </w:r>
      <w:r>
        <w:rPr>
          <w:rFonts w:ascii="Cambria" w:hAnsi="Cambria"/>
          <w:b/>
          <w:spacing w:val="-1"/>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14:paraId="474DEBBD" w14:textId="1FEAA985" w:rsidR="00AA5451" w:rsidRDefault="00AA5451">
      <w:pPr>
        <w:pStyle w:val="Textoindependiente"/>
        <w:spacing w:before="5"/>
        <w:rPr>
          <w:rFonts w:ascii="Cambria"/>
          <w:b/>
          <w:sz w:val="25"/>
        </w:rPr>
      </w:pPr>
    </w:p>
    <w:p w14:paraId="087629A3" w14:textId="77777777" w:rsidR="005E7A5E" w:rsidRPr="001343C9" w:rsidRDefault="005E7A5E">
      <w:pPr>
        <w:pStyle w:val="Textoindependiente"/>
        <w:spacing w:before="5"/>
        <w:rPr>
          <w:rFonts w:ascii="Cambria"/>
          <w:b/>
          <w:sz w:val="25"/>
        </w:rPr>
      </w:pPr>
    </w:p>
    <w:p w14:paraId="055C4F55" w14:textId="7EE59BC3" w:rsidR="00294D51" w:rsidRDefault="00173E92" w:rsidP="00173E92">
      <w:pPr>
        <w:pStyle w:val="Ttulo1"/>
        <w:tabs>
          <w:tab w:val="left" w:pos="4314"/>
        </w:tabs>
        <w:spacing w:line="276" w:lineRule="auto"/>
        <w:ind w:left="478" w:right="794" w:hanging="3"/>
        <w:jc w:val="both"/>
        <w:rPr>
          <w:spacing w:val="1"/>
        </w:rPr>
      </w:pPr>
      <w:r w:rsidRPr="00173E92">
        <w:rPr>
          <w:spacing w:val="1"/>
        </w:rPr>
        <w:t>“INICIATIVA DE ACUERDO QUE PROPONE EL CALENDARIO ENERO 2023 A DICIEMBRE 2023 DE SESIONES SOLEMNES DE AYUNTAMIENTO, CEREMONIAS CÍVICAS Y HOMENAJES EN LOS QUE SE CONMEMORA Y RECUERDAN LA VIDA Y APORTACIONES EN EL ÁMBITO ARTÍSTICO Y CULTURAL QUE HOMBRES Y MUJERES DEL MUNICIPIO NOS HAN LEGADO, ASÍ MISMO, DE AQUELLAS FECHAS SIGNIFICATIVAS EN EL ACONTECER DE NUESTRO ESTADO Y PAÍS”</w:t>
      </w:r>
    </w:p>
    <w:p w14:paraId="051E9EBF" w14:textId="77777777" w:rsidR="00294D51" w:rsidRDefault="00294D51" w:rsidP="00774095">
      <w:pPr>
        <w:pStyle w:val="Ttulo1"/>
        <w:tabs>
          <w:tab w:val="left" w:pos="4314"/>
        </w:tabs>
        <w:spacing w:line="276" w:lineRule="auto"/>
        <w:ind w:left="478" w:right="794" w:hanging="3"/>
        <w:jc w:val="both"/>
      </w:pPr>
    </w:p>
    <w:p w14:paraId="5B13C097" w14:textId="77777777" w:rsidR="00AA5451" w:rsidRPr="00C94D16" w:rsidRDefault="008C04F0" w:rsidP="00C94D16">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w:t>
      </w:r>
      <w:r w:rsidR="00C94D16" w:rsidRPr="00C94D16">
        <w:rPr>
          <w:rFonts w:ascii="Cambria" w:hAnsi="Cambria"/>
          <w:b w:val="0"/>
        </w:rPr>
        <w:t xml:space="preserve"> </w:t>
      </w:r>
      <w:r w:rsidRPr="00C94D16">
        <w:rPr>
          <w:rFonts w:ascii="Cambria" w:hAnsi="Cambria"/>
          <w:b w:val="0"/>
        </w:rPr>
        <w:t>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14:paraId="1FD054C6" w14:textId="02BCB066" w:rsidR="00C94D16" w:rsidRDefault="00C94D16">
      <w:pPr>
        <w:pStyle w:val="Ttulo1"/>
        <w:spacing w:before="238"/>
        <w:ind w:right="890"/>
      </w:pPr>
    </w:p>
    <w:p w14:paraId="1BC7F693" w14:textId="77777777" w:rsidR="00294D51" w:rsidRDefault="00294D51">
      <w:pPr>
        <w:pStyle w:val="Ttulo1"/>
        <w:spacing w:before="238"/>
        <w:ind w:right="890"/>
      </w:pPr>
    </w:p>
    <w:p w14:paraId="1650E355" w14:textId="77777777" w:rsidR="007F4447" w:rsidRPr="003A547A" w:rsidRDefault="007F4447" w:rsidP="007F4447">
      <w:pPr>
        <w:jc w:val="center"/>
        <w:rPr>
          <w:rFonts w:ascii="Arial" w:hAnsi="Arial" w:cs="Arial"/>
          <w:b/>
          <w:sz w:val="24"/>
          <w:szCs w:val="24"/>
        </w:rPr>
      </w:pPr>
      <w:r w:rsidRPr="000323D0">
        <w:rPr>
          <w:rFonts w:ascii="Arial" w:hAnsi="Arial" w:cs="Arial"/>
          <w:b/>
          <w:sz w:val="24"/>
          <w:szCs w:val="24"/>
        </w:rPr>
        <w:t>A T E N T A M E N T E</w:t>
      </w:r>
    </w:p>
    <w:p w14:paraId="382DFE95" w14:textId="77777777" w:rsidR="007F4447" w:rsidRPr="00D61E77" w:rsidRDefault="007F4447" w:rsidP="007F4447">
      <w:pPr>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14:paraId="578C77A3" w14:textId="77777777" w:rsidR="007F4447" w:rsidRPr="00D61E77" w:rsidRDefault="007F4447" w:rsidP="007F4447">
      <w:pPr>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14:paraId="441EBD35" w14:textId="12698F21" w:rsidR="007D116E" w:rsidRPr="007D116E" w:rsidRDefault="007D116E" w:rsidP="007D116E">
      <w:pPr>
        <w:spacing w:line="360" w:lineRule="auto"/>
        <w:jc w:val="center"/>
        <w:rPr>
          <w:rFonts w:ascii="Arial" w:hAnsi="Arial" w:cs="Arial"/>
          <w:b/>
          <w:bCs/>
          <w:sz w:val="20"/>
          <w:szCs w:val="18"/>
        </w:rPr>
      </w:pPr>
      <w:r w:rsidRPr="007D116E">
        <w:rPr>
          <w:rFonts w:ascii="Arial" w:hAnsi="Arial" w:cs="Arial"/>
          <w:b/>
          <w:bCs/>
          <w:sz w:val="20"/>
          <w:szCs w:val="18"/>
        </w:rPr>
        <w:t xml:space="preserve">CIUDAD GUZMÁN, MUNICIPIO DE ZAPOTLÁN EL GRANDE, JALISCO, </w:t>
      </w:r>
      <w:r w:rsidR="00173E92" w:rsidRPr="00173E92">
        <w:rPr>
          <w:rFonts w:ascii="Arial" w:hAnsi="Arial" w:cs="Arial"/>
          <w:b/>
          <w:bCs/>
          <w:sz w:val="20"/>
          <w:szCs w:val="18"/>
        </w:rPr>
        <w:t xml:space="preserve">15 DICIEMBRE </w:t>
      </w:r>
      <w:r w:rsidRPr="007D116E">
        <w:rPr>
          <w:rFonts w:ascii="Arial" w:hAnsi="Arial" w:cs="Arial"/>
          <w:b/>
          <w:bCs/>
          <w:sz w:val="20"/>
          <w:szCs w:val="18"/>
        </w:rPr>
        <w:t xml:space="preserve">DEL AÑO 2022. </w:t>
      </w:r>
    </w:p>
    <w:p w14:paraId="6A4D7657" w14:textId="77777777" w:rsidR="007D116E" w:rsidRDefault="007D116E" w:rsidP="007D116E">
      <w:pPr>
        <w:pStyle w:val="Textoindependiente"/>
        <w:rPr>
          <w:sz w:val="20"/>
        </w:rPr>
      </w:pPr>
    </w:p>
    <w:p w14:paraId="38C1CA83" w14:textId="77777777" w:rsidR="007D116E" w:rsidRDefault="007D116E" w:rsidP="007D116E">
      <w:pPr>
        <w:pStyle w:val="Textoindependiente"/>
        <w:rPr>
          <w:sz w:val="20"/>
        </w:rPr>
      </w:pPr>
    </w:p>
    <w:p w14:paraId="1D889962" w14:textId="77777777" w:rsidR="00AA5451" w:rsidRDefault="00AA5451">
      <w:pPr>
        <w:pStyle w:val="Textoindependiente"/>
        <w:spacing w:before="9"/>
        <w:rPr>
          <w:rFonts w:ascii="Arial"/>
          <w:b/>
          <w:sz w:val="32"/>
        </w:rPr>
      </w:pPr>
    </w:p>
    <w:p w14:paraId="1C70FD40" w14:textId="77777777" w:rsidR="007F4447" w:rsidRDefault="007F4447">
      <w:pPr>
        <w:pStyle w:val="Textoindependiente"/>
        <w:spacing w:before="9"/>
        <w:rPr>
          <w:rFonts w:ascii="Arial"/>
          <w:b/>
          <w:sz w:val="32"/>
        </w:rPr>
      </w:pPr>
    </w:p>
    <w:p w14:paraId="35B04004" w14:textId="77777777" w:rsidR="006C148D" w:rsidRDefault="006C148D">
      <w:pPr>
        <w:pStyle w:val="Textoindependiente"/>
        <w:spacing w:before="9"/>
        <w:rPr>
          <w:rFonts w:ascii="Arial"/>
          <w:b/>
          <w:sz w:val="32"/>
        </w:rPr>
      </w:pPr>
    </w:p>
    <w:p w14:paraId="4594A308" w14:textId="77777777" w:rsidR="00C94D16" w:rsidRDefault="00C94D16">
      <w:pPr>
        <w:pStyle w:val="Textoindependiente"/>
        <w:spacing w:before="9"/>
        <w:rPr>
          <w:rFonts w:ascii="Arial"/>
          <w:b/>
          <w:sz w:val="32"/>
        </w:rPr>
      </w:pPr>
    </w:p>
    <w:p w14:paraId="723F51FB" w14:textId="77777777" w:rsidR="00AA5451" w:rsidRDefault="008C04F0">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14:paraId="04FC65BF" w14:textId="7D82D46F" w:rsidR="00AA5451" w:rsidRPr="007D116E" w:rsidRDefault="008C04F0" w:rsidP="007D116E">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sectPr w:rsidR="00AA5451" w:rsidRPr="007D116E" w:rsidSect="00E22D51">
      <w:headerReference w:type="default" r:id="rId8"/>
      <w:footerReference w:type="default" r:id="rId9"/>
      <w:pgSz w:w="12240" w:h="15840"/>
      <w:pgMar w:top="1702" w:right="620" w:bottom="1276" w:left="940" w:header="440" w:footer="1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8AC4E" w14:textId="77777777" w:rsidR="00610D46" w:rsidRDefault="00610D46">
      <w:r>
        <w:separator/>
      </w:r>
    </w:p>
  </w:endnote>
  <w:endnote w:type="continuationSeparator" w:id="0">
    <w:p w14:paraId="798F7EFB" w14:textId="77777777" w:rsidR="00610D46" w:rsidRDefault="0061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3CBC" w14:textId="77777777" w:rsidR="00173E92" w:rsidRDefault="00173E92">
    <w:pPr>
      <w:pStyle w:val="Textoindependiente"/>
      <w:spacing w:line="14" w:lineRule="auto"/>
      <w:rPr>
        <w:sz w:val="20"/>
      </w:rPr>
    </w:pPr>
    <w:r>
      <w:rPr>
        <w:noProof/>
        <w:lang w:val="es-MX" w:eastAsia="es-MX"/>
      </w:rPr>
      <w:drawing>
        <wp:anchor distT="0" distB="0" distL="0" distR="0" simplePos="0" relativeHeight="487499776" behindDoc="1" locked="0" layoutInCell="1" allowOverlap="1" wp14:anchorId="77E491CA" wp14:editId="16B9FB6E">
          <wp:simplePos x="0" y="0"/>
          <wp:positionH relativeFrom="page">
            <wp:posOffset>0</wp:posOffset>
          </wp:positionH>
          <wp:positionV relativeFrom="page">
            <wp:posOffset>8731180</wp:posOffset>
          </wp:positionV>
          <wp:extent cx="7694676" cy="1191397"/>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9D1E3" w14:textId="77777777" w:rsidR="00610D46" w:rsidRDefault="00610D46">
      <w:r>
        <w:separator/>
      </w:r>
    </w:p>
  </w:footnote>
  <w:footnote w:type="continuationSeparator" w:id="0">
    <w:p w14:paraId="66A492F7" w14:textId="77777777" w:rsidR="00610D46" w:rsidRDefault="00610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E3E05" w14:textId="3EAEBED5" w:rsidR="00173E92" w:rsidRDefault="00A83275">
    <w:pPr>
      <w:pStyle w:val="Textoindependiente"/>
      <w:spacing w:line="14" w:lineRule="auto"/>
      <w:rPr>
        <w:sz w:val="20"/>
      </w:rPr>
    </w:pPr>
    <w:r>
      <w:rPr>
        <w:noProof/>
        <w:sz w:val="20"/>
      </w:rPr>
      <w:drawing>
        <wp:anchor distT="0" distB="0" distL="114300" distR="114300" simplePos="0" relativeHeight="487500800" behindDoc="1" locked="0" layoutInCell="1" allowOverlap="1" wp14:anchorId="7CE1C25E" wp14:editId="4C212F53">
          <wp:simplePos x="0" y="0"/>
          <wp:positionH relativeFrom="page">
            <wp:align>center</wp:align>
          </wp:positionH>
          <wp:positionV relativeFrom="paragraph">
            <wp:posOffset>-165100</wp:posOffset>
          </wp:positionV>
          <wp:extent cx="7383145" cy="10095865"/>
          <wp:effectExtent l="0" t="0" r="8255" b="635"/>
          <wp:wrapNone/>
          <wp:docPr id="1327057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145" cy="100958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83B8E"/>
    <w:multiLevelType w:val="hybridMultilevel"/>
    <w:tmpl w:val="ED36AE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F635E90"/>
    <w:multiLevelType w:val="hybridMultilevel"/>
    <w:tmpl w:val="D4E625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93195856">
    <w:abstractNumId w:val="1"/>
  </w:num>
  <w:num w:numId="2" w16cid:durableId="33754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451"/>
    <w:rsid w:val="00007234"/>
    <w:rsid w:val="00014B2C"/>
    <w:rsid w:val="000164F4"/>
    <w:rsid w:val="000178C5"/>
    <w:rsid w:val="00031CD0"/>
    <w:rsid w:val="00035D48"/>
    <w:rsid w:val="00041D94"/>
    <w:rsid w:val="00082A70"/>
    <w:rsid w:val="001343C9"/>
    <w:rsid w:val="001561FC"/>
    <w:rsid w:val="001563C7"/>
    <w:rsid w:val="00173E92"/>
    <w:rsid w:val="001B4E82"/>
    <w:rsid w:val="001D0E09"/>
    <w:rsid w:val="001D7EFF"/>
    <w:rsid w:val="001E06F4"/>
    <w:rsid w:val="0022355B"/>
    <w:rsid w:val="00273227"/>
    <w:rsid w:val="00294D51"/>
    <w:rsid w:val="002955CC"/>
    <w:rsid w:val="002A3EBE"/>
    <w:rsid w:val="002F1981"/>
    <w:rsid w:val="00320F18"/>
    <w:rsid w:val="00341EF7"/>
    <w:rsid w:val="00345D25"/>
    <w:rsid w:val="00352CEC"/>
    <w:rsid w:val="003665BC"/>
    <w:rsid w:val="003820E6"/>
    <w:rsid w:val="003A0026"/>
    <w:rsid w:val="003A325B"/>
    <w:rsid w:val="003B2FBC"/>
    <w:rsid w:val="003C1FE4"/>
    <w:rsid w:val="003D0C3E"/>
    <w:rsid w:val="003F63A6"/>
    <w:rsid w:val="004418C2"/>
    <w:rsid w:val="00442CF6"/>
    <w:rsid w:val="00465931"/>
    <w:rsid w:val="00470F96"/>
    <w:rsid w:val="004D474E"/>
    <w:rsid w:val="004D4815"/>
    <w:rsid w:val="004E766F"/>
    <w:rsid w:val="00505443"/>
    <w:rsid w:val="005146CE"/>
    <w:rsid w:val="00542330"/>
    <w:rsid w:val="00551094"/>
    <w:rsid w:val="00554FED"/>
    <w:rsid w:val="005D7B95"/>
    <w:rsid w:val="005E7A5E"/>
    <w:rsid w:val="006015DF"/>
    <w:rsid w:val="006075B5"/>
    <w:rsid w:val="006100B6"/>
    <w:rsid w:val="00610D46"/>
    <w:rsid w:val="0062248D"/>
    <w:rsid w:val="00647491"/>
    <w:rsid w:val="00657A21"/>
    <w:rsid w:val="00663B33"/>
    <w:rsid w:val="00675A27"/>
    <w:rsid w:val="006812DC"/>
    <w:rsid w:val="00681E9C"/>
    <w:rsid w:val="006952ED"/>
    <w:rsid w:val="00697A45"/>
    <w:rsid w:val="006C052D"/>
    <w:rsid w:val="006C148D"/>
    <w:rsid w:val="006F0230"/>
    <w:rsid w:val="0072151E"/>
    <w:rsid w:val="00736875"/>
    <w:rsid w:val="00774095"/>
    <w:rsid w:val="007D116E"/>
    <w:rsid w:val="007E4F63"/>
    <w:rsid w:val="007E509D"/>
    <w:rsid w:val="007F4447"/>
    <w:rsid w:val="00805C2A"/>
    <w:rsid w:val="0084176E"/>
    <w:rsid w:val="00846102"/>
    <w:rsid w:val="00893C44"/>
    <w:rsid w:val="008B608A"/>
    <w:rsid w:val="008C04F0"/>
    <w:rsid w:val="008E2CFE"/>
    <w:rsid w:val="00912C03"/>
    <w:rsid w:val="00960FED"/>
    <w:rsid w:val="00972A5C"/>
    <w:rsid w:val="009A3818"/>
    <w:rsid w:val="009C2578"/>
    <w:rsid w:val="009D70E7"/>
    <w:rsid w:val="009E10D8"/>
    <w:rsid w:val="00A13369"/>
    <w:rsid w:val="00A315D2"/>
    <w:rsid w:val="00A65220"/>
    <w:rsid w:val="00A83275"/>
    <w:rsid w:val="00A87B91"/>
    <w:rsid w:val="00AA5451"/>
    <w:rsid w:val="00AC7B3E"/>
    <w:rsid w:val="00AD41BD"/>
    <w:rsid w:val="00AE50A1"/>
    <w:rsid w:val="00AF016D"/>
    <w:rsid w:val="00B06329"/>
    <w:rsid w:val="00B11DBD"/>
    <w:rsid w:val="00B11EE6"/>
    <w:rsid w:val="00B30396"/>
    <w:rsid w:val="00B347B8"/>
    <w:rsid w:val="00BA298B"/>
    <w:rsid w:val="00BA77F7"/>
    <w:rsid w:val="00BD01E3"/>
    <w:rsid w:val="00C030BD"/>
    <w:rsid w:val="00C202C1"/>
    <w:rsid w:val="00C44F1A"/>
    <w:rsid w:val="00C777A2"/>
    <w:rsid w:val="00C94D16"/>
    <w:rsid w:val="00CD0183"/>
    <w:rsid w:val="00CD2857"/>
    <w:rsid w:val="00CF504E"/>
    <w:rsid w:val="00CF6C5A"/>
    <w:rsid w:val="00D128D8"/>
    <w:rsid w:val="00D337CA"/>
    <w:rsid w:val="00D70367"/>
    <w:rsid w:val="00D708B9"/>
    <w:rsid w:val="00D72321"/>
    <w:rsid w:val="00D810F3"/>
    <w:rsid w:val="00DC7B00"/>
    <w:rsid w:val="00DF28D5"/>
    <w:rsid w:val="00E04E3A"/>
    <w:rsid w:val="00E22D51"/>
    <w:rsid w:val="00E37C5A"/>
    <w:rsid w:val="00E417F5"/>
    <w:rsid w:val="00EA307E"/>
    <w:rsid w:val="00EB429D"/>
    <w:rsid w:val="00EB47DD"/>
    <w:rsid w:val="00EC5FB7"/>
    <w:rsid w:val="00EE08EF"/>
    <w:rsid w:val="00EF7594"/>
    <w:rsid w:val="00F360DB"/>
    <w:rsid w:val="00F42337"/>
    <w:rsid w:val="00F50C5A"/>
    <w:rsid w:val="00F53FD6"/>
    <w:rsid w:val="00F63A80"/>
    <w:rsid w:val="00F94CB8"/>
    <w:rsid w:val="00FA2F32"/>
    <w:rsid w:val="00FC2B35"/>
    <w:rsid w:val="00FF48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719E"/>
  <w15:docId w15:val="{9B62A07A-2E86-40F9-9B85-BD48B478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A5E"/>
    <w:rPr>
      <w:rFonts w:ascii="Arial MT" w:eastAsia="Arial MT" w:hAnsi="Arial MT" w:cs="Arial MT"/>
      <w:lang w:val="es-ES"/>
    </w:rPr>
  </w:style>
  <w:style w:type="paragraph" w:styleId="Ttulo1">
    <w:name w:val="heading 1"/>
    <w:basedOn w:val="Normal"/>
    <w:uiPriority w:val="1"/>
    <w:qFormat/>
    <w:pPr>
      <w:ind w:left="572" w:right="891"/>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pPr>
      <w:spacing w:line="215" w:lineRule="exact"/>
      <w:ind w:left="107"/>
    </w:pPr>
  </w:style>
  <w:style w:type="paragraph" w:styleId="Encabezado">
    <w:name w:val="header"/>
    <w:basedOn w:val="Normal"/>
    <w:link w:val="EncabezadoCar"/>
    <w:uiPriority w:val="99"/>
    <w:unhideWhenUsed/>
    <w:rsid w:val="001D0E09"/>
    <w:pPr>
      <w:tabs>
        <w:tab w:val="center" w:pos="4419"/>
        <w:tab w:val="right" w:pos="8838"/>
      </w:tabs>
    </w:pPr>
  </w:style>
  <w:style w:type="character" w:customStyle="1" w:styleId="EncabezadoCar">
    <w:name w:val="Encabezado Car"/>
    <w:basedOn w:val="Fuentedeprrafopredeter"/>
    <w:link w:val="Encabezado"/>
    <w:uiPriority w:val="99"/>
    <w:rsid w:val="001D0E09"/>
    <w:rPr>
      <w:rFonts w:ascii="Arial MT" w:eastAsia="Arial MT" w:hAnsi="Arial MT" w:cs="Arial MT"/>
      <w:lang w:val="es-ES"/>
    </w:rPr>
  </w:style>
  <w:style w:type="paragraph" w:styleId="Piedepgina">
    <w:name w:val="footer"/>
    <w:basedOn w:val="Normal"/>
    <w:link w:val="PiedepginaCar"/>
    <w:uiPriority w:val="99"/>
    <w:unhideWhenUsed/>
    <w:rsid w:val="001D0E09"/>
    <w:pPr>
      <w:tabs>
        <w:tab w:val="center" w:pos="4419"/>
        <w:tab w:val="right" w:pos="8838"/>
      </w:tabs>
    </w:pPr>
  </w:style>
  <w:style w:type="character" w:customStyle="1" w:styleId="PiedepginaCar">
    <w:name w:val="Pie de página Car"/>
    <w:basedOn w:val="Fuentedeprrafopredeter"/>
    <w:link w:val="Piedepgina"/>
    <w:uiPriority w:val="99"/>
    <w:rsid w:val="001D0E09"/>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B2FBC"/>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6812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2DC"/>
    <w:rPr>
      <w:rFonts w:ascii="Segoe UI" w:eastAsia="Arial MT" w:hAnsi="Segoe UI" w:cs="Segoe UI"/>
      <w:sz w:val="18"/>
      <w:szCs w:val="18"/>
      <w:lang w:val="es-ES"/>
    </w:rPr>
  </w:style>
  <w:style w:type="table" w:styleId="Tablaconcuadrcula">
    <w:name w:val="Table Grid"/>
    <w:basedOn w:val="Tablanormal"/>
    <w:uiPriority w:val="59"/>
    <w:rsid w:val="00F94CB8"/>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F1981"/>
    <w:pPr>
      <w:widowControl/>
      <w:autoSpaceDE/>
      <w:autoSpaceDN/>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705E0-C90C-4962-AD2A-BE67BCBA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932</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Paula Herrera Chávez</cp:lastModifiedBy>
  <cp:revision>2</cp:revision>
  <cp:lastPrinted>2025-03-11T16:31:00Z</cp:lastPrinted>
  <dcterms:created xsi:type="dcterms:W3CDTF">2025-03-14T19:06:00Z</dcterms:created>
  <dcterms:modified xsi:type="dcterms:W3CDTF">2025-03-14T19:06:00Z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2013</vt:lpwstr>
  </property>
  <property fmtid="{D5CDD505-2E9C-101B-9397-08002B2CF9AE}" pid="4" name="LastSaved">
    <vt:filetime>2022-03-16T00:00:00Z</vt:filetime>
  </property>
</Properties>
</file>