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B2" w:rsidRDefault="00960DB2" w:rsidP="00960DB2">
      <w:pPr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bookmarkStart w:id="0" w:name="_GoBack"/>
      <w:bookmarkEnd w:id="0"/>
    </w:p>
    <w:p w:rsidR="00C92A0B" w:rsidRDefault="00C92A0B" w:rsidP="00960DB2">
      <w:pPr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92A0B" w:rsidRPr="00C92A0B" w:rsidRDefault="00C92A0B" w:rsidP="00C92A0B">
      <w:pPr>
        <w:jc w:val="center"/>
        <w:rPr>
          <w:rFonts w:ascii="Arial" w:eastAsia="Times New Roman" w:hAnsi="Arial" w:cs="Arial"/>
          <w:b/>
          <w:lang w:val="es-ES" w:eastAsia="es-ES"/>
        </w:rPr>
      </w:pPr>
      <w:r w:rsidRPr="00C92A0B">
        <w:rPr>
          <w:rFonts w:ascii="Arial" w:eastAsia="Times New Roman" w:hAnsi="Arial" w:cs="Arial"/>
          <w:b/>
          <w:lang w:val="es-ES" w:eastAsia="es-ES"/>
        </w:rPr>
        <w:t>AVISO DE PRIVACIDAD CORTO DE LA JEFATURA DE ALUMBRADO PÚBLICO, ACCESO A LA IFORMACIÓN Y PROTECCIÓN DE DATOS PERSONALES.</w:t>
      </w:r>
    </w:p>
    <w:p w:rsidR="00C92A0B" w:rsidRPr="00C92A0B" w:rsidRDefault="00C92A0B" w:rsidP="00C92A0B">
      <w:pPr>
        <w:jc w:val="center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center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  <w:r w:rsidRPr="00C92A0B">
        <w:rPr>
          <w:rFonts w:ascii="Arial" w:eastAsia="Times New Roman" w:hAnsi="Arial" w:cs="Arial"/>
          <w:lang w:val="es-ES" w:eastAsia="es-ES"/>
        </w:rPr>
        <w:t xml:space="preserve">El Gobierno Municipal de Ciudad Guzmán, Municipio de Zapotlán El Grande a través de la JEFATURA DE ALUMBRADO PÚBLICO; con domicilio en Calle: Cazadores Esquina Moctezuma s/n Col. Centro Código Postal 49000, de Ciudad Guzmán Jalisco y los siguientes datos de contacto: </w:t>
      </w: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  <w:r w:rsidRPr="00C92A0B">
        <w:rPr>
          <w:rFonts w:ascii="Arial" w:eastAsia="Times New Roman" w:hAnsi="Arial" w:cs="Arial"/>
          <w:lang w:val="es-ES" w:eastAsia="es-ES"/>
        </w:rPr>
        <w:t>http://ciudadguzman.gob.mx/ Teléfono directo: 3414128186 / + 52 (01341) 5752500 Extensión: #680 Correo electrónico: jose.olivo@ciudadguzman.gob.mx Son responsables de la protección de sus datos personales que nos proporcione y al respecto le informo lo siguiente:</w:t>
      </w: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  <w:r w:rsidRPr="00C92A0B">
        <w:rPr>
          <w:rFonts w:ascii="Arial" w:eastAsia="Times New Roman" w:hAnsi="Arial" w:cs="Arial"/>
          <w:lang w:val="es-ES" w:eastAsia="es-ES"/>
        </w:rPr>
        <w:t xml:space="preserve">Los datos personales del titular y/o en su caso del representante y de las personas autorizadas para oír y recibir notificaciones, podrán ser recabados, directa o indirectamente, tanto de forma física cómo electrónica y serán utilizados única y exclusivamente para realizar los objetos y cumplir con las atribuciones de la jefatura de Alumbrado Público y buenas prácticas y los utilizaremos con las siguientes finalidades: </w:t>
      </w: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92A0B">
        <w:rPr>
          <w:rFonts w:ascii="Arial" w:hAnsi="Arial" w:cs="Arial"/>
        </w:rPr>
        <w:t>Llevar un control de expedientes relacionados a nuevos fraccionamientos. (Factibilidad)</w:t>
      </w:r>
    </w:p>
    <w:p w:rsidR="00C92A0B" w:rsidRPr="00C92A0B" w:rsidRDefault="00C92A0B" w:rsidP="00C92A0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92A0B">
        <w:rPr>
          <w:rFonts w:ascii="Arial" w:hAnsi="Arial" w:cs="Arial"/>
        </w:rPr>
        <w:t>Para atención de reportes de la plataforma Servitel.</w:t>
      </w: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both"/>
        <w:rPr>
          <w:rFonts w:ascii="Arial" w:eastAsia="Times New Roman" w:hAnsi="Arial" w:cs="Arial"/>
          <w:b/>
          <w:lang w:val="es-ES" w:eastAsia="es-ES"/>
        </w:rPr>
      </w:pPr>
      <w:r w:rsidRPr="00C92A0B">
        <w:rPr>
          <w:rFonts w:ascii="Arial" w:eastAsia="Times New Roman" w:hAnsi="Arial" w:cs="Arial"/>
          <w:b/>
          <w:lang w:val="es-ES" w:eastAsia="es-ES"/>
        </w:rPr>
        <w:t>Administración 2024-2027</w:t>
      </w: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  <w:r w:rsidRPr="00C92A0B">
        <w:rPr>
          <w:rFonts w:ascii="Arial" w:eastAsia="Times New Roman" w:hAnsi="Arial" w:cs="Arial"/>
          <w:lang w:val="es-ES" w:eastAsia="es-ES"/>
        </w:rPr>
        <w:t xml:space="preserve">Si desea conocer el Aviso de Privacidad integral puede hacerlo en el siguiente link: </w:t>
      </w:r>
    </w:p>
    <w:p w:rsid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29091A" w:rsidP="00C92A0B">
      <w:pPr>
        <w:jc w:val="both"/>
        <w:rPr>
          <w:rFonts w:ascii="Arial" w:eastAsia="Times New Roman" w:hAnsi="Arial" w:cs="Arial"/>
          <w:lang w:val="es-ES" w:eastAsia="es-ES"/>
        </w:rPr>
      </w:pPr>
      <w:hyperlink r:id="rId8" w:history="1">
        <w:r w:rsidR="00C92A0B" w:rsidRPr="00C92A0B">
          <w:rPr>
            <w:rStyle w:val="Hipervnculo"/>
            <w:rFonts w:ascii="Arial" w:eastAsia="Times New Roman" w:hAnsi="Arial" w:cs="Arial"/>
            <w:lang w:val="es-ES" w:eastAsia="es-ES"/>
          </w:rPr>
          <w:t>http://www.ciudadguzman.gob.mx/Pagina.aspx?id=ccb92de5-a327-478c-bffe-5337cf3d87f9</w:t>
        </w:r>
      </w:hyperlink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both"/>
        <w:rPr>
          <w:rFonts w:ascii="Arial" w:eastAsia="Times New Roman" w:hAnsi="Arial" w:cs="Arial"/>
          <w:lang w:val="es-ES" w:eastAsia="es-ES"/>
        </w:rPr>
      </w:pPr>
    </w:p>
    <w:p w:rsidR="00C92A0B" w:rsidRPr="00C92A0B" w:rsidRDefault="00C92A0B" w:rsidP="00C92A0B">
      <w:pPr>
        <w:jc w:val="center"/>
        <w:rPr>
          <w:rFonts w:ascii="Arial" w:eastAsia="Times New Roman" w:hAnsi="Arial" w:cs="Arial"/>
          <w:b/>
          <w:lang w:val="es-ES" w:eastAsia="es-ES"/>
        </w:rPr>
      </w:pPr>
      <w:r w:rsidRPr="00C92A0B">
        <w:rPr>
          <w:rFonts w:ascii="Arial" w:eastAsia="Times New Roman" w:hAnsi="Arial" w:cs="Arial"/>
          <w:b/>
          <w:lang w:val="es-ES" w:eastAsia="es-ES"/>
        </w:rPr>
        <w:t>ING. JOSÉ ANTONIO OLIVO RAMIREZ</w:t>
      </w:r>
    </w:p>
    <w:p w:rsidR="00C92A0B" w:rsidRPr="00C92A0B" w:rsidRDefault="00C92A0B" w:rsidP="00C92A0B">
      <w:pPr>
        <w:jc w:val="center"/>
        <w:rPr>
          <w:rFonts w:ascii="Arial" w:eastAsia="Times New Roman" w:hAnsi="Arial" w:cs="Arial"/>
          <w:b/>
          <w:lang w:val="es-ES" w:eastAsia="es-ES"/>
        </w:rPr>
      </w:pPr>
      <w:r w:rsidRPr="00C92A0B">
        <w:rPr>
          <w:rFonts w:ascii="Arial" w:eastAsia="Times New Roman" w:hAnsi="Arial" w:cs="Arial"/>
          <w:b/>
          <w:lang w:val="es-ES" w:eastAsia="es-ES"/>
        </w:rPr>
        <w:t>Jefe de Alumbrado Público.</w:t>
      </w:r>
    </w:p>
    <w:p w:rsidR="00C92A0B" w:rsidRPr="00C92A0B" w:rsidRDefault="00C92A0B" w:rsidP="00C92A0B">
      <w:pPr>
        <w:jc w:val="center"/>
        <w:rPr>
          <w:rFonts w:ascii="Arial" w:eastAsia="Times New Roman" w:hAnsi="Arial" w:cs="Arial"/>
          <w:b/>
          <w:lang w:val="es-ES" w:eastAsia="es-ES"/>
        </w:rPr>
      </w:pPr>
    </w:p>
    <w:p w:rsidR="00C92A0B" w:rsidRPr="00C92A0B" w:rsidRDefault="00C92A0B" w:rsidP="00960DB2">
      <w:pPr>
        <w:jc w:val="center"/>
        <w:rPr>
          <w:rFonts w:ascii="Arial" w:eastAsia="Times New Roman" w:hAnsi="Arial" w:cs="Arial"/>
          <w:lang w:val="es-ES" w:eastAsia="es-ES"/>
        </w:rPr>
      </w:pPr>
    </w:p>
    <w:p w:rsidR="00960DB2" w:rsidRPr="00C92A0B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DD188F" w:rsidRPr="008E4AF5" w:rsidRDefault="00DD188F" w:rsidP="008E4AF5"/>
    <w:sectPr w:rsidR="00DD188F" w:rsidRPr="008E4AF5" w:rsidSect="005B0788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1A" w:rsidRDefault="0029091A" w:rsidP="00A964D5">
      <w:r>
        <w:separator/>
      </w:r>
    </w:p>
  </w:endnote>
  <w:endnote w:type="continuationSeparator" w:id="0">
    <w:p w:rsidR="0029091A" w:rsidRDefault="0029091A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1A" w:rsidRDefault="0029091A" w:rsidP="00A964D5">
      <w:r>
        <w:separator/>
      </w:r>
    </w:p>
  </w:footnote>
  <w:footnote w:type="continuationSeparator" w:id="0">
    <w:p w:rsidR="0029091A" w:rsidRDefault="0029091A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9091A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9091A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5.25pt;margin-top:-77.6pt;width:612.35pt;height:792.35pt;z-index:-251650048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9091A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887"/>
    <w:multiLevelType w:val="hybridMultilevel"/>
    <w:tmpl w:val="DB389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29B"/>
    <w:multiLevelType w:val="hybridMultilevel"/>
    <w:tmpl w:val="5BF63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75818"/>
    <w:multiLevelType w:val="hybridMultilevel"/>
    <w:tmpl w:val="89109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85210"/>
    <w:rsid w:val="001A1052"/>
    <w:rsid w:val="00214C0D"/>
    <w:rsid w:val="00235143"/>
    <w:rsid w:val="0027441B"/>
    <w:rsid w:val="0029091A"/>
    <w:rsid w:val="00337A44"/>
    <w:rsid w:val="003C3E19"/>
    <w:rsid w:val="005025A3"/>
    <w:rsid w:val="00516399"/>
    <w:rsid w:val="00517844"/>
    <w:rsid w:val="005B0788"/>
    <w:rsid w:val="005F01D7"/>
    <w:rsid w:val="00632E66"/>
    <w:rsid w:val="0063584D"/>
    <w:rsid w:val="00650751"/>
    <w:rsid w:val="006C0D44"/>
    <w:rsid w:val="00790861"/>
    <w:rsid w:val="007E2CD9"/>
    <w:rsid w:val="008028AF"/>
    <w:rsid w:val="008E4AF5"/>
    <w:rsid w:val="00923192"/>
    <w:rsid w:val="00935608"/>
    <w:rsid w:val="00960DB2"/>
    <w:rsid w:val="00A4059A"/>
    <w:rsid w:val="00A964D5"/>
    <w:rsid w:val="00B43C50"/>
    <w:rsid w:val="00BA5CB2"/>
    <w:rsid w:val="00BC33BC"/>
    <w:rsid w:val="00BD0EDD"/>
    <w:rsid w:val="00C57E5E"/>
    <w:rsid w:val="00C92A0B"/>
    <w:rsid w:val="00D82993"/>
    <w:rsid w:val="00DD188F"/>
    <w:rsid w:val="00E17636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uiPriority w:val="1"/>
    <w:qFormat/>
    <w:rsid w:val="00FB17D7"/>
    <w:rPr>
      <w:rFonts w:eastAsiaTheme="minorEastAsia"/>
      <w:kern w:val="0"/>
      <w:sz w:val="22"/>
      <w:szCs w:val="22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7D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85210"/>
    <w:pPr>
      <w:ind w:left="708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6C0D44"/>
    <w:rPr>
      <w:rFonts w:eastAsiaTheme="minorEastAsia"/>
      <w:kern w:val="0"/>
      <w:sz w:val="22"/>
      <w:szCs w:val="22"/>
      <w:lang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DD188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/Pagina.aspx?id=ccb92de5-a327-478c-bffe-5337cf3d87f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76777-7351-43AC-88D6-6F44B836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Sandra Liliana Juarez Guzman</cp:lastModifiedBy>
  <cp:revision>2</cp:revision>
  <cp:lastPrinted>2024-11-06T20:28:00Z</cp:lastPrinted>
  <dcterms:created xsi:type="dcterms:W3CDTF">2025-01-29T18:19:00Z</dcterms:created>
  <dcterms:modified xsi:type="dcterms:W3CDTF">2025-01-29T18:19:00Z</dcterms:modified>
</cp:coreProperties>
</file>