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5A0F5A4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3847066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77777777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133F623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54576661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>
        <w:rPr>
          <w:rFonts w:ascii="Calibri Light" w:hAnsi="Calibri Light" w:cs="Calibri Light"/>
        </w:rPr>
        <w:t>JALISCO</w:t>
      </w:r>
      <w:r w:rsidR="007E0C31">
        <w:rPr>
          <w:rFonts w:ascii="Calibri Light" w:hAnsi="Calibri Light" w:cs="Calibri Light"/>
        </w:rPr>
        <w:t xml:space="preserve">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2E7331">
        <w:rPr>
          <w:rFonts w:ascii="Calibri Light" w:hAnsi="Calibri Light" w:cs="Calibri Light"/>
          <w:b/>
        </w:rPr>
        <w:t>AORDINARIA DE AYUNTAMIENTO NO.95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2E7331">
        <w:rPr>
          <w:rFonts w:ascii="Calibri Light" w:hAnsi="Calibri Light" w:cs="Calibri Light"/>
        </w:rPr>
        <w:t>A CELEBRARSE EL DÍA LUNES 13</w:t>
      </w:r>
      <w:r w:rsidR="009D2C71" w:rsidRPr="00295FCC">
        <w:rPr>
          <w:rFonts w:ascii="Calibri Light" w:hAnsi="Calibri Light" w:cs="Calibri Light"/>
        </w:rPr>
        <w:t xml:space="preserve"> </w:t>
      </w:r>
      <w:r w:rsidR="002E7331">
        <w:rPr>
          <w:rFonts w:ascii="Calibri Light" w:hAnsi="Calibri Light" w:cs="Calibri Light"/>
        </w:rPr>
        <w:t>TRECE DE MAYO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2E7331">
        <w:rPr>
          <w:rFonts w:ascii="Calibri Light" w:hAnsi="Calibri Light" w:cs="Calibri Light"/>
        </w:rPr>
        <w:t>RO, A LAS 14:00 CATORCE</w:t>
      </w:r>
      <w:r w:rsidR="00542D5F">
        <w:rPr>
          <w:rFonts w:ascii="Calibri Light" w:hAnsi="Calibri Light" w:cs="Calibri Light"/>
        </w:rPr>
        <w:t xml:space="preserve"> HORAS</w:t>
      </w:r>
      <w:r w:rsidR="00DA5A2A">
        <w:rPr>
          <w:rFonts w:ascii="Calibri Light" w:hAnsi="Calibri Light" w:cs="Calibri Light"/>
        </w:rPr>
        <w:t xml:space="preserve"> CON TREINTA MINUTOS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77777777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2A4CCDBB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1163D1DC" w14:textId="251E1D81" w:rsidR="00983C7B" w:rsidRDefault="00A46E2B" w:rsidP="002E3D6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0F5EA13A" w14:textId="77777777" w:rsidR="002E3D6E" w:rsidRDefault="002E3D6E" w:rsidP="002E3D6E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2CA2554E" w14:textId="355CD51E" w:rsidR="00A83B13" w:rsidRPr="00C0791A" w:rsidRDefault="00A20D8B" w:rsidP="00A20D8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  <w:r w:rsidRPr="00A20D8B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</w:t>
      </w:r>
      <w:r>
        <w:rPr>
          <w:rFonts w:ascii="Calibri Light" w:hAnsi="Calibri Light" w:cs="Calibri Light"/>
          <w:b/>
        </w:rPr>
        <w:t>RUEBA EL TECHO FINANCIERO DE LA OBRA PÚ</w:t>
      </w:r>
      <w:r w:rsidRPr="00A20D8B">
        <w:rPr>
          <w:rFonts w:ascii="Calibri Light" w:hAnsi="Calibri Light" w:cs="Calibri Light"/>
          <w:b/>
        </w:rPr>
        <w:t>BLICA NÚMERO: FAISMUN-01-2024 DENOMINADA: “CONSTRUCCIÓN DE CANCHA DE FUTBOL, EN EL PARQUE MIGUEL HIDALGO, UBICADO EN EL CRUCE DE LA CALLE CONGRESO DE CHILPANCINGO Y LA CALLE HACIENDA DE CORRALEJO EN LA COLONIA MIGUEL HIDALGO, EN CIUDAD GUZMÁN, MUNICIPIO</w:t>
      </w:r>
      <w:r>
        <w:rPr>
          <w:rFonts w:ascii="Calibri Light" w:hAnsi="Calibri Light" w:cs="Calibri Light"/>
          <w:b/>
        </w:rPr>
        <w:t xml:space="preserve"> DE ZAPOTLÁN EL GRANDE, JALISCO</w:t>
      </w:r>
      <w:r w:rsidRPr="00A20D8B">
        <w:rPr>
          <w:rFonts w:ascii="Calibri Light" w:hAnsi="Calibri Light" w:cs="Calibri Light"/>
          <w:b/>
        </w:rPr>
        <w:t>”, PROVENIENTE DE RECURSOS DEL FAISMUN</w:t>
      </w:r>
      <w:r>
        <w:rPr>
          <w:rFonts w:ascii="Calibri Light" w:hAnsi="Calibri Light" w:cs="Calibri Light"/>
          <w:b/>
        </w:rPr>
        <w:t xml:space="preserve">. </w:t>
      </w:r>
      <w:r w:rsidRPr="00C0791A">
        <w:rPr>
          <w:rFonts w:ascii="Calibri Light" w:hAnsi="Calibri Light" w:cs="Calibri Light"/>
          <w:i/>
        </w:rPr>
        <w:t>Motiva el Presidente Municipal Interino Lic. Jorge de Jesús Juárez Parra.</w:t>
      </w:r>
    </w:p>
    <w:p w14:paraId="7B2F9433" w14:textId="77777777" w:rsidR="00A20D8B" w:rsidRDefault="00A20D8B" w:rsidP="00A20D8B">
      <w:pPr>
        <w:pStyle w:val="Prrafodelista"/>
        <w:rPr>
          <w:rFonts w:ascii="Calibri Light" w:hAnsi="Calibri Light" w:cs="Calibri Light"/>
          <w:b/>
        </w:rPr>
      </w:pPr>
    </w:p>
    <w:p w14:paraId="45E8486F" w14:textId="798FD09C" w:rsidR="00A20D8B" w:rsidRDefault="00C0791A" w:rsidP="00C0791A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C0791A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APRUEBA E</w:t>
      </w:r>
      <w:r w:rsidR="00495DDF">
        <w:rPr>
          <w:rFonts w:ascii="Calibri Light" w:hAnsi="Calibri Light" w:cs="Calibri Light"/>
          <w:b/>
        </w:rPr>
        <w:t>L TECHO FINANCIERO DE LA OBRA PÚ</w:t>
      </w:r>
      <w:r w:rsidRPr="00C0791A">
        <w:rPr>
          <w:rFonts w:ascii="Calibri Light" w:hAnsi="Calibri Light" w:cs="Calibri Light"/>
          <w:b/>
        </w:rPr>
        <w:t>BLICA NÚMERO: RP-01-2024, DENOMINADA: CONSTRUCCIÓN DE FOSA Y CUARTO DE MÁQUINAS, INSTALACIÓN DE ELEVADOR Y ALIMENTACIÓN ELÉCTRICA EN EL PALACIO DE GOBIERNO MUNICIPAL, EN CIUDAD GUZMÁN, MUNICIPIO DE ZAPOTLÁN EL GRANDE, JALISCO.</w:t>
      </w:r>
      <w:r>
        <w:rPr>
          <w:rFonts w:ascii="Calibri Light" w:hAnsi="Calibri Light" w:cs="Calibri Light"/>
          <w:b/>
        </w:rPr>
        <w:t xml:space="preserve"> </w:t>
      </w:r>
      <w:r w:rsidRPr="00584FC2">
        <w:rPr>
          <w:rFonts w:ascii="Calibri Light" w:hAnsi="Calibri Light" w:cs="Calibri Light"/>
          <w:i/>
        </w:rPr>
        <w:t>Motiva el Presidente Municipal Interino Lic. Jorge de Jesús Juárez Parra.</w:t>
      </w:r>
    </w:p>
    <w:p w14:paraId="4CE3BA17" w14:textId="77777777" w:rsidR="00C0791A" w:rsidRDefault="00C0791A" w:rsidP="00C0791A">
      <w:pPr>
        <w:pStyle w:val="Prrafodelista"/>
        <w:rPr>
          <w:rFonts w:ascii="Calibri Light" w:hAnsi="Calibri Light" w:cs="Calibri Light"/>
          <w:b/>
        </w:rPr>
      </w:pPr>
    </w:p>
    <w:p w14:paraId="57AE1836" w14:textId="373C5377" w:rsidR="00C0791A" w:rsidRDefault="00584FC2" w:rsidP="00584FC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584FC2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APRUEBA E</w:t>
      </w:r>
      <w:r>
        <w:rPr>
          <w:rFonts w:ascii="Calibri Light" w:hAnsi="Calibri Light" w:cs="Calibri Light"/>
          <w:b/>
        </w:rPr>
        <w:t>L TECHO FINANCIERO DE LA OBRA PÚ</w:t>
      </w:r>
      <w:r w:rsidRPr="00584FC2">
        <w:rPr>
          <w:rFonts w:ascii="Calibri Light" w:hAnsi="Calibri Light" w:cs="Calibri Light"/>
          <w:b/>
        </w:rPr>
        <w:t>BLICA NÚMERO: RP-02-2024, DENOMINADA: CONSTRUCCIÓN DE CARPETA ASFÁLTICA EN LA CALLE TLÁLOC ENTRE LA CALLE LIC. IGNACIO MARISCAL Y LA CALLE TENOCHTITLÁN EN LA COLONIA JARDINES DE ZAPOTLÁN, EN CIUDAD GUZMÁN,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0B133E">
        <w:rPr>
          <w:rFonts w:ascii="Calibri Light" w:hAnsi="Calibri Light" w:cs="Calibri Light"/>
          <w:i/>
        </w:rPr>
        <w:t>Motiva el Presidente Municipal Interino Lic. Jorge de Jesús Juárez Parra.</w:t>
      </w:r>
    </w:p>
    <w:p w14:paraId="58A7F8A4" w14:textId="77777777" w:rsidR="000B133E" w:rsidRDefault="000B133E" w:rsidP="000B133E">
      <w:pPr>
        <w:pStyle w:val="Prrafodelista"/>
        <w:rPr>
          <w:rFonts w:ascii="Calibri Light" w:hAnsi="Calibri Light" w:cs="Calibri Light"/>
          <w:b/>
        </w:rPr>
      </w:pPr>
    </w:p>
    <w:p w14:paraId="205ADB9E" w14:textId="7632A5BB" w:rsidR="000B133E" w:rsidRPr="00151FB5" w:rsidRDefault="000B133E" w:rsidP="000B133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  <w:r w:rsidRPr="000B133E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</w:t>
      </w:r>
      <w:r>
        <w:rPr>
          <w:rFonts w:ascii="Calibri Light" w:hAnsi="Calibri Light" w:cs="Calibri Light"/>
          <w:b/>
        </w:rPr>
        <w:t>RUEBA EL TECHO FINANCIERO DE LA OBRA PÚ</w:t>
      </w:r>
      <w:r w:rsidRPr="000B133E">
        <w:rPr>
          <w:rFonts w:ascii="Calibri Light" w:hAnsi="Calibri Light" w:cs="Calibri Light"/>
          <w:b/>
        </w:rPr>
        <w:t>BLICA NÚMERO: FAISMUN-02-2024 DENOMINADA: “REHABILITACIÓN DEL PARQUE LEYES DE REFORMA UBICADO EN EL PREDIO SOBRE LA AV. ARQ. PEDRO RAMÍREZ VÁZQUEZ ENTRE LA CALLE PUERTO PEÑASCO Y LA CALLE PUERT</w:t>
      </w:r>
      <w:r>
        <w:rPr>
          <w:rFonts w:ascii="Calibri Light" w:hAnsi="Calibri Light" w:cs="Calibri Light"/>
          <w:b/>
        </w:rPr>
        <w:t>O DE VERACRUZ EN LA COLONIA UNIÓ</w:t>
      </w:r>
      <w:r w:rsidRPr="000B133E">
        <w:rPr>
          <w:rFonts w:ascii="Calibri Light" w:hAnsi="Calibri Light" w:cs="Calibri Light"/>
          <w:b/>
        </w:rPr>
        <w:t>N DE COLONOS DE CIUDAD GUZMÁN, MUNICIPIO</w:t>
      </w:r>
      <w:r>
        <w:rPr>
          <w:rFonts w:ascii="Calibri Light" w:hAnsi="Calibri Light" w:cs="Calibri Light"/>
          <w:b/>
        </w:rPr>
        <w:t xml:space="preserve"> DE ZAPOTLÁN EL GRANDE, JALISCO</w:t>
      </w:r>
      <w:r w:rsidRPr="000B133E">
        <w:rPr>
          <w:rFonts w:ascii="Calibri Light" w:hAnsi="Calibri Light" w:cs="Calibri Light"/>
          <w:b/>
        </w:rPr>
        <w:t>”, PROVENIENTE DE RECURSOS DEL FAISMUN</w:t>
      </w:r>
      <w:r>
        <w:rPr>
          <w:rFonts w:ascii="Calibri Light" w:hAnsi="Calibri Light" w:cs="Calibri Light"/>
          <w:b/>
        </w:rPr>
        <w:t xml:space="preserve">. </w:t>
      </w:r>
      <w:r w:rsidRPr="00151FB5">
        <w:rPr>
          <w:rFonts w:ascii="Calibri Light" w:hAnsi="Calibri Light" w:cs="Calibri Light"/>
          <w:i/>
        </w:rPr>
        <w:t>Motiva el Presidente Municipal Interino Lic. Jorge de Jesús Juárez Parra.</w:t>
      </w:r>
    </w:p>
    <w:p w14:paraId="59BD0AB4" w14:textId="77777777" w:rsidR="00151FB5" w:rsidRDefault="00151FB5" w:rsidP="00151FB5">
      <w:pPr>
        <w:pStyle w:val="Prrafodelista"/>
        <w:rPr>
          <w:rFonts w:ascii="Calibri Light" w:hAnsi="Calibri Light" w:cs="Calibri Light"/>
          <w:b/>
        </w:rPr>
      </w:pPr>
    </w:p>
    <w:p w14:paraId="100CE515" w14:textId="44507E72" w:rsidR="00151FB5" w:rsidRDefault="00151FB5" w:rsidP="00151FB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F0FBA32" w14:textId="796707BF" w:rsidR="00151FB5" w:rsidRDefault="00151FB5" w:rsidP="00151FB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0A126B2" w14:textId="41563B54" w:rsidR="00151FB5" w:rsidRDefault="00151FB5" w:rsidP="00151FB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42ED5FE" w14:textId="77777777" w:rsidR="00151FB5" w:rsidRDefault="00151FB5" w:rsidP="00151FB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CFA54FB" w14:textId="77777777" w:rsidR="00151FB5" w:rsidRDefault="00151FB5" w:rsidP="00151FB5">
      <w:pPr>
        <w:pStyle w:val="Prrafodelista"/>
        <w:rPr>
          <w:rFonts w:ascii="Calibri Light" w:hAnsi="Calibri Light" w:cs="Calibri Light"/>
          <w:b/>
        </w:rPr>
      </w:pPr>
    </w:p>
    <w:p w14:paraId="4C40CEA5" w14:textId="0BE8B64C" w:rsidR="005F0AC7" w:rsidRPr="005F0AC7" w:rsidRDefault="00151FB5" w:rsidP="005F0AC7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151FB5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APRUEBA EL</w:t>
      </w:r>
      <w:r>
        <w:rPr>
          <w:rFonts w:ascii="Calibri Light" w:hAnsi="Calibri Light" w:cs="Calibri Light"/>
          <w:b/>
        </w:rPr>
        <w:t xml:space="preserve"> TECHO FINANCIERO DE LAS OBRA PÚ</w:t>
      </w:r>
      <w:r w:rsidRPr="00151FB5">
        <w:rPr>
          <w:rFonts w:ascii="Calibri Light" w:hAnsi="Calibri Light" w:cs="Calibri Light"/>
          <w:b/>
        </w:rPr>
        <w:t>BLICA NÚMERO: FAISMUN-03-2024 DENOMINADA: “CONSTRUCCIÓN DE CANCHA DE FUTBOL RÁPIDO EN EL PARQUE LEYES DE REFORMA UBICADO EN EL PREDIO SOBRE LA AV. ARQ. PEDRO RAMÍREZ VÁZQUEZ ENTRE LA CALLE PUERTO PEÑASCO Y LA CALLE PUERTO DE VERACRUZ EN LA COLONIA UNIÓN DE COLONOS DE CIUDAD GUZMÁN, MUNICIPIO</w:t>
      </w:r>
      <w:r>
        <w:rPr>
          <w:rFonts w:ascii="Calibri Light" w:hAnsi="Calibri Light" w:cs="Calibri Light"/>
          <w:b/>
        </w:rPr>
        <w:t xml:space="preserve"> DE ZAPOTLÁN EL GRANDE, JALISCO</w:t>
      </w:r>
      <w:r w:rsidRPr="00151FB5">
        <w:rPr>
          <w:rFonts w:ascii="Calibri Light" w:hAnsi="Calibri Light" w:cs="Calibri Light"/>
          <w:b/>
        </w:rPr>
        <w:t>”, PROVENIENTE DE RECURSOS DEL FAISMUN</w:t>
      </w:r>
      <w:r>
        <w:rPr>
          <w:rFonts w:ascii="Calibri Light" w:hAnsi="Calibri Light" w:cs="Calibri Light"/>
          <w:b/>
        </w:rPr>
        <w:t xml:space="preserve">. </w:t>
      </w:r>
      <w:r w:rsidRPr="00A207A2">
        <w:rPr>
          <w:rFonts w:ascii="Calibri Light" w:hAnsi="Calibri Light" w:cs="Calibri Light"/>
          <w:i/>
        </w:rPr>
        <w:t>Motiva el Presidente Municipal Interino Lic. Jorge de Jesús Juárez Parra.</w:t>
      </w:r>
    </w:p>
    <w:p w14:paraId="6B5C8FBC" w14:textId="77777777" w:rsidR="000B133E" w:rsidRDefault="000B133E" w:rsidP="000B133E">
      <w:pPr>
        <w:pStyle w:val="Prrafodelista"/>
        <w:rPr>
          <w:rFonts w:ascii="Calibri Light" w:hAnsi="Calibri Light" w:cs="Calibri Light"/>
          <w:b/>
        </w:rPr>
      </w:pPr>
    </w:p>
    <w:p w14:paraId="733FA2FC" w14:textId="4EB886CB" w:rsidR="000B133E" w:rsidRPr="00F52B64" w:rsidRDefault="00A207A2" w:rsidP="00A207A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A207A2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</w:t>
      </w:r>
      <w:r>
        <w:rPr>
          <w:rFonts w:ascii="Calibri Light" w:hAnsi="Calibri Light" w:cs="Calibri Light"/>
          <w:b/>
        </w:rPr>
        <w:t>RUEBA EL TECHO FINANCIERO DE LA OBRA PÚ</w:t>
      </w:r>
      <w:r w:rsidRPr="00A207A2">
        <w:rPr>
          <w:rFonts w:ascii="Calibri Light" w:hAnsi="Calibri Light" w:cs="Calibri Light"/>
          <w:b/>
        </w:rPr>
        <w:t>BLICA NÚMERO: FAISMUN-04-2024 DENOMINADA: “CONSTRUCCIÓN DE CANCHA DE FUTBOL EN EL PARQUE INDEPENDENCIA UBICADO EN LA CALLE JILGUERO ENTRE LA CALLE ORIZABA Y LA CALLE ZITÁCUARO EN LA COLONIA UNIÓN DE COLONOS DE CIUDAD GUZMÁN, MUNICIPIO</w:t>
      </w:r>
      <w:r>
        <w:rPr>
          <w:rFonts w:ascii="Calibri Light" w:hAnsi="Calibri Light" w:cs="Calibri Light"/>
          <w:b/>
        </w:rPr>
        <w:t xml:space="preserve"> DE ZAPOTLÁN EL GRANDE, JALISCO</w:t>
      </w:r>
      <w:r w:rsidRPr="00A207A2">
        <w:rPr>
          <w:rFonts w:ascii="Calibri Light" w:hAnsi="Calibri Light" w:cs="Calibri Light"/>
          <w:b/>
        </w:rPr>
        <w:t>”, PROVENIENTE DE RECURSOS DEL FAISMUN</w:t>
      </w:r>
      <w:r>
        <w:rPr>
          <w:rFonts w:ascii="Calibri Light" w:hAnsi="Calibri Light" w:cs="Calibri Light"/>
          <w:b/>
        </w:rPr>
        <w:t xml:space="preserve">. </w:t>
      </w:r>
      <w:r w:rsidRPr="00A207A2">
        <w:rPr>
          <w:rFonts w:ascii="Calibri Light" w:hAnsi="Calibri Light" w:cs="Calibri Light"/>
          <w:i/>
        </w:rPr>
        <w:t>Motiva el Presidente Municipal Interino Lic. Jorge de Jesús Juárez Parra.</w:t>
      </w:r>
    </w:p>
    <w:p w14:paraId="6805A8E3" w14:textId="77777777" w:rsidR="00F52B64" w:rsidRDefault="00F52B64" w:rsidP="00F52B64">
      <w:pPr>
        <w:pStyle w:val="Prrafodelista"/>
        <w:rPr>
          <w:rFonts w:ascii="Calibri Light" w:hAnsi="Calibri Light" w:cs="Calibri Light"/>
          <w:b/>
        </w:rPr>
      </w:pPr>
    </w:p>
    <w:p w14:paraId="199C2082" w14:textId="77777777" w:rsidR="002172B7" w:rsidRPr="002172B7" w:rsidRDefault="003F3568" w:rsidP="003F356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INICIATIVA DE ACUERDO QUE AUTORIZA CELEBRAR COMODATO RESPECTO DE UNA SUPERFICIE DE 400 </w:t>
      </w:r>
      <w:r w:rsidRPr="003F3568">
        <w:rPr>
          <w:rFonts w:ascii="Calibri Light" w:hAnsi="Calibri Light" w:cs="Calibri Light"/>
          <w:b/>
        </w:rPr>
        <w:t>M2</w:t>
      </w:r>
      <w:r>
        <w:rPr>
          <w:rFonts w:ascii="Calibri Light" w:hAnsi="Calibri Light" w:cs="Calibri Light"/>
          <w:b/>
        </w:rPr>
        <w:t xml:space="preserve"> DENTRO DE 1 (UN) PREDIO PROPIEDAD MUNICIPAL EN FAVOR DEL ORGANISMO PÚBLICO DESCENTRALIZADO SAPAZA, PARA QUE REALICE LA PERFORACIÓN Y POSTERIOR OPERACIÓN DE 1 (UN) NUEVO POZO PROFUNDO DE AGUA. </w:t>
      </w:r>
      <w:r w:rsidRPr="003F3568">
        <w:rPr>
          <w:rFonts w:ascii="Calibri Light" w:hAnsi="Calibri Light" w:cs="Calibri Light"/>
          <w:i/>
        </w:rPr>
        <w:t xml:space="preserve">Motiva la C. Regidora </w:t>
      </w:r>
      <w:proofErr w:type="spellStart"/>
      <w:r w:rsidRPr="003F3568">
        <w:rPr>
          <w:rFonts w:ascii="Calibri Light" w:hAnsi="Calibri Light" w:cs="Calibri Light"/>
          <w:i/>
        </w:rPr>
        <w:t>Yuritzi</w:t>
      </w:r>
      <w:proofErr w:type="spellEnd"/>
      <w:r w:rsidRPr="003F3568">
        <w:rPr>
          <w:rFonts w:ascii="Calibri Light" w:hAnsi="Calibri Light" w:cs="Calibri Light"/>
          <w:i/>
        </w:rPr>
        <w:t xml:space="preserve"> Alejandra Hermosillo Tejeda.</w:t>
      </w:r>
    </w:p>
    <w:p w14:paraId="1597E40F" w14:textId="77777777" w:rsidR="002172B7" w:rsidRDefault="002172B7" w:rsidP="002172B7">
      <w:pPr>
        <w:pStyle w:val="Prrafodelista"/>
        <w:rPr>
          <w:rFonts w:ascii="Calibri Light" w:hAnsi="Calibri Light" w:cs="Calibri Light"/>
          <w:b/>
        </w:rPr>
      </w:pPr>
    </w:p>
    <w:p w14:paraId="1817E700" w14:textId="3219C9D2" w:rsidR="00F52B64" w:rsidRDefault="002172B7" w:rsidP="003F356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DE ORDENAMIENTO MUNICIPAL QUE PROPONE LA REFORMA DE LOS ARTÍCULOS 10, 11 FRACCIÓN IV Y 31 FRACCIÓN IV Y VI DEL R</w:t>
      </w:r>
      <w:r w:rsidR="00BA4656">
        <w:rPr>
          <w:rFonts w:ascii="Calibri Light" w:hAnsi="Calibri Light" w:cs="Calibri Light"/>
          <w:b/>
        </w:rPr>
        <w:t>EGLAMENTO MUNICIPAL DE ESTACIONÓ</w:t>
      </w:r>
      <w:r>
        <w:rPr>
          <w:rFonts w:ascii="Calibri Light" w:hAnsi="Calibri Light" w:cs="Calibri Light"/>
          <w:b/>
        </w:rPr>
        <w:t xml:space="preserve">METROS DEL MUNICIPIO DE ZAPOTLÁN EL GRANDE, JALISCO. </w:t>
      </w:r>
      <w:r w:rsidRPr="002172B7">
        <w:rPr>
          <w:rFonts w:ascii="Calibri Light" w:hAnsi="Calibri Light" w:cs="Calibri Light"/>
          <w:i/>
        </w:rPr>
        <w:t>Motiva la C. Regidora Mónica Reynoso Romero.</w:t>
      </w:r>
      <w:r w:rsidR="003F3568">
        <w:rPr>
          <w:rFonts w:ascii="Calibri Light" w:hAnsi="Calibri Light" w:cs="Calibri Light"/>
          <w:b/>
        </w:rPr>
        <w:t xml:space="preserve"> </w:t>
      </w:r>
    </w:p>
    <w:p w14:paraId="377A16E8" w14:textId="25B7BC49" w:rsidR="00A207A2" w:rsidRPr="002E3D6E" w:rsidRDefault="00A207A2" w:rsidP="00A207A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47BE40E8" w:rsidR="00557151" w:rsidRDefault="00557151" w:rsidP="009E6818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8CCCFCF" w14:textId="77777777" w:rsidR="003C4142" w:rsidRDefault="003C4142" w:rsidP="009E6818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bookmarkStart w:id="0" w:name="_GoBack"/>
      <w:bookmarkEnd w:id="0"/>
    </w:p>
    <w:p w14:paraId="2DC5E014" w14:textId="77777777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7C491876" w14:textId="77777777" w:rsidR="00A207A2" w:rsidRDefault="00A207A2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4BEF1A6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51AD2F98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B7148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apotlán </w:t>
      </w:r>
      <w:r w:rsidR="00A20D8B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el Grande, Jalisco, a 09</w:t>
      </w:r>
      <w:r w:rsidR="002E733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mayo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51B850E9" w14:textId="77777777" w:rsidR="00A20D8B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77777777" w:rsidR="00A20D8B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36A18791" w:rsidR="00557151" w:rsidRPr="00922E08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557151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85D4763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0B0E33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7ED9F068" w14:textId="77777777" w:rsidR="00A20D8B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05C792D" w14:textId="77777777" w:rsidR="00A20D8B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09E8BB0C" w:rsidR="00557151" w:rsidRDefault="00A06588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LIC. </w:t>
      </w:r>
      <w:r w:rsidR="000B0E33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MA. DEL REFUGIO EUSEBIO BERNABE</w:t>
      </w:r>
    </w:p>
    <w:p w14:paraId="44FADEA4" w14:textId="13318C57" w:rsidR="00A06588" w:rsidRPr="00A06588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A06588">
        <w:rPr>
          <w:rFonts w:ascii="Calibri Light" w:eastAsia="MS Mincho" w:hAnsi="Calibri Light" w:cs="Calibri Light"/>
          <w:bCs/>
          <w:noProof/>
          <w:lang w:val="es-ES_tradnl" w:eastAsia="es-ES"/>
        </w:rPr>
        <w:t>SECRETARIA DE GOBIERNO MUNICIPAL INTERINA</w:t>
      </w:r>
    </w:p>
    <w:sectPr w:rsidR="00A06588" w:rsidRPr="00A06588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68B7" w14:textId="77777777" w:rsidR="00EC1033" w:rsidRDefault="00EC1033" w:rsidP="003F6F9A">
      <w:r>
        <w:separator/>
      </w:r>
    </w:p>
  </w:endnote>
  <w:endnote w:type="continuationSeparator" w:id="0">
    <w:p w14:paraId="1B4D6005" w14:textId="77777777" w:rsidR="00EC1033" w:rsidRDefault="00EC103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0F0E" w14:textId="77777777" w:rsidR="00EC1033" w:rsidRDefault="00EC1033" w:rsidP="003F6F9A">
      <w:r>
        <w:separator/>
      </w:r>
    </w:p>
  </w:footnote>
  <w:footnote w:type="continuationSeparator" w:id="0">
    <w:p w14:paraId="07A2D4F1" w14:textId="77777777" w:rsidR="00EC1033" w:rsidRDefault="00EC103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EC103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033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EC103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B133E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208CC"/>
    <w:rsid w:val="00134D5E"/>
    <w:rsid w:val="00136525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B00B1"/>
    <w:rsid w:val="001C35DA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172B7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4F0"/>
    <w:rsid w:val="002D0A57"/>
    <w:rsid w:val="002D2841"/>
    <w:rsid w:val="002D2D0E"/>
    <w:rsid w:val="002D6EB3"/>
    <w:rsid w:val="002E20FE"/>
    <w:rsid w:val="002E3D6E"/>
    <w:rsid w:val="002E6912"/>
    <w:rsid w:val="002E6DA1"/>
    <w:rsid w:val="002E7331"/>
    <w:rsid w:val="002F1819"/>
    <w:rsid w:val="002F1E85"/>
    <w:rsid w:val="002F63C7"/>
    <w:rsid w:val="002F7DE8"/>
    <w:rsid w:val="0030276F"/>
    <w:rsid w:val="003102D1"/>
    <w:rsid w:val="00323768"/>
    <w:rsid w:val="00324111"/>
    <w:rsid w:val="0032679D"/>
    <w:rsid w:val="00351D65"/>
    <w:rsid w:val="00352621"/>
    <w:rsid w:val="00355656"/>
    <w:rsid w:val="003673BF"/>
    <w:rsid w:val="00371001"/>
    <w:rsid w:val="0037496D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C4142"/>
    <w:rsid w:val="003D0E4C"/>
    <w:rsid w:val="003D5A05"/>
    <w:rsid w:val="003E124E"/>
    <w:rsid w:val="003E3671"/>
    <w:rsid w:val="003E6487"/>
    <w:rsid w:val="003F0CF5"/>
    <w:rsid w:val="003F3568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C5012"/>
    <w:rsid w:val="004D198B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54A2"/>
    <w:rsid w:val="00584FC2"/>
    <w:rsid w:val="00592706"/>
    <w:rsid w:val="005A23B7"/>
    <w:rsid w:val="005A2FEE"/>
    <w:rsid w:val="005A6EEE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0AC7"/>
    <w:rsid w:val="005F0E0F"/>
    <w:rsid w:val="005F4B71"/>
    <w:rsid w:val="0060561E"/>
    <w:rsid w:val="0060587E"/>
    <w:rsid w:val="0060679E"/>
    <w:rsid w:val="00606995"/>
    <w:rsid w:val="006204F8"/>
    <w:rsid w:val="00637D54"/>
    <w:rsid w:val="006575A8"/>
    <w:rsid w:val="00660ECC"/>
    <w:rsid w:val="006743FA"/>
    <w:rsid w:val="0068190D"/>
    <w:rsid w:val="00684A8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80073C"/>
    <w:rsid w:val="00806783"/>
    <w:rsid w:val="00814F01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A0E"/>
    <w:rsid w:val="0085459C"/>
    <w:rsid w:val="0087098C"/>
    <w:rsid w:val="00892ED2"/>
    <w:rsid w:val="008A1A1F"/>
    <w:rsid w:val="008A4A6C"/>
    <w:rsid w:val="008B6187"/>
    <w:rsid w:val="008C6E07"/>
    <w:rsid w:val="008D6A63"/>
    <w:rsid w:val="008F7241"/>
    <w:rsid w:val="00913F03"/>
    <w:rsid w:val="00920A9E"/>
    <w:rsid w:val="00920B7D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3C7B"/>
    <w:rsid w:val="00987FEC"/>
    <w:rsid w:val="009A2C80"/>
    <w:rsid w:val="009C0EC1"/>
    <w:rsid w:val="009C29B0"/>
    <w:rsid w:val="009D2C71"/>
    <w:rsid w:val="009E10AF"/>
    <w:rsid w:val="009E10EE"/>
    <w:rsid w:val="009E356B"/>
    <w:rsid w:val="009E3A83"/>
    <w:rsid w:val="009E55D2"/>
    <w:rsid w:val="009E6818"/>
    <w:rsid w:val="009F0336"/>
    <w:rsid w:val="00A01632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3465"/>
    <w:rsid w:val="00A67EE8"/>
    <w:rsid w:val="00A770F8"/>
    <w:rsid w:val="00A83B13"/>
    <w:rsid w:val="00A83FDD"/>
    <w:rsid w:val="00AA4509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43CA"/>
    <w:rsid w:val="00B07C60"/>
    <w:rsid w:val="00B107F3"/>
    <w:rsid w:val="00B17766"/>
    <w:rsid w:val="00B23706"/>
    <w:rsid w:val="00B30F26"/>
    <w:rsid w:val="00B3386C"/>
    <w:rsid w:val="00B35A7A"/>
    <w:rsid w:val="00B379A0"/>
    <w:rsid w:val="00B44476"/>
    <w:rsid w:val="00B44E25"/>
    <w:rsid w:val="00B50B18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A4656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36F7"/>
    <w:rsid w:val="00C0601A"/>
    <w:rsid w:val="00C0791A"/>
    <w:rsid w:val="00C07E8F"/>
    <w:rsid w:val="00C11765"/>
    <w:rsid w:val="00C16A9C"/>
    <w:rsid w:val="00C206E6"/>
    <w:rsid w:val="00C24E53"/>
    <w:rsid w:val="00C30E84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30EF6"/>
    <w:rsid w:val="00D32E2A"/>
    <w:rsid w:val="00D426E4"/>
    <w:rsid w:val="00D54ACD"/>
    <w:rsid w:val="00D61492"/>
    <w:rsid w:val="00D66919"/>
    <w:rsid w:val="00D70BD8"/>
    <w:rsid w:val="00D926BF"/>
    <w:rsid w:val="00DA1607"/>
    <w:rsid w:val="00DA1E1A"/>
    <w:rsid w:val="00DA5A2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2247B"/>
    <w:rsid w:val="00F5088E"/>
    <w:rsid w:val="00F52B64"/>
    <w:rsid w:val="00F53868"/>
    <w:rsid w:val="00F54D22"/>
    <w:rsid w:val="00F54DBF"/>
    <w:rsid w:val="00F66808"/>
    <w:rsid w:val="00F74A70"/>
    <w:rsid w:val="00F75640"/>
    <w:rsid w:val="00F7645C"/>
    <w:rsid w:val="00F77E18"/>
    <w:rsid w:val="00F858A1"/>
    <w:rsid w:val="00F9559F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9BCF-0D54-4BDA-AF01-480BA752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175</cp:revision>
  <cp:lastPrinted>2024-05-09T18:56:00Z</cp:lastPrinted>
  <dcterms:created xsi:type="dcterms:W3CDTF">2024-02-07T21:21:00Z</dcterms:created>
  <dcterms:modified xsi:type="dcterms:W3CDTF">2024-05-09T19:42:00Z</dcterms:modified>
</cp:coreProperties>
</file>