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3A00229C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>CON FUNDAMENTO EN LO DISPUESTO POR EL ARTÍCULO 47 FRACCIÓN III, DE LA LEY DEL GOBIERNO Y LA ADMINISTRACIÓN PÚBLICA MUNICIPAL DEL ESTADO DE JALISCO,</w:t>
      </w:r>
      <w:r w:rsidR="007E0C31">
        <w:rPr>
          <w:rFonts w:ascii="Calibri Light" w:hAnsi="Calibri Light" w:cs="Calibri Light"/>
        </w:rPr>
        <w:t xml:space="preserve"> EN RELACIÓN CON EL ARTÍCULO 97 BIS DEL REGLAMENTO DEL GOBIERNO Y LA ADMINISTRACIÓN PÚBLICA MUNICIPAL DE ZAPOTLÁN EL GRANDE, JALISCO,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C036F7">
        <w:rPr>
          <w:rFonts w:ascii="Calibri Light" w:hAnsi="Calibri Light" w:cs="Calibri Light"/>
          <w:b/>
        </w:rPr>
        <w:t>AORDINARIA DE AYUNTAMIENTO NO.91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C036F7">
        <w:rPr>
          <w:rFonts w:ascii="Calibri Light" w:hAnsi="Calibri Light" w:cs="Calibri Light"/>
        </w:rPr>
        <w:t>A CELEBRARSE EL DÍA LUNES 25</w:t>
      </w:r>
      <w:r w:rsidR="009D2C71" w:rsidRPr="00295FCC">
        <w:rPr>
          <w:rFonts w:ascii="Calibri Light" w:hAnsi="Calibri Light" w:cs="Calibri Light"/>
        </w:rPr>
        <w:t xml:space="preserve"> </w:t>
      </w:r>
      <w:r w:rsidR="00C036F7">
        <w:rPr>
          <w:rFonts w:ascii="Calibri Light" w:hAnsi="Calibri Light" w:cs="Calibri Light"/>
        </w:rPr>
        <w:t>VEINTICINCO</w:t>
      </w:r>
      <w:r w:rsidR="00755065">
        <w:rPr>
          <w:rFonts w:ascii="Calibri Light" w:hAnsi="Calibri Light" w:cs="Calibri Light"/>
        </w:rPr>
        <w:t xml:space="preserve"> DE MARZO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256682">
        <w:rPr>
          <w:rFonts w:ascii="Calibri Light" w:hAnsi="Calibri Light" w:cs="Calibri Light"/>
        </w:rPr>
        <w:t>RO, A LAS 13:00 TRE</w:t>
      </w:r>
      <w:r w:rsidR="006B1E20">
        <w:rPr>
          <w:rFonts w:ascii="Calibri Light" w:hAnsi="Calibri Light" w:cs="Calibri Light"/>
        </w:rPr>
        <w:t>CE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124533F7" w14:textId="6C483CAE" w:rsidR="00500EFB" w:rsidRPr="00177B33" w:rsidRDefault="00500EFB" w:rsidP="00177B33">
      <w:pPr>
        <w:rPr>
          <w:rFonts w:ascii="Calibri Light" w:hAnsi="Calibri Light" w:cs="Calibri Light"/>
          <w:b/>
        </w:rPr>
      </w:pPr>
    </w:p>
    <w:p w14:paraId="3D76AE94" w14:textId="50176A55" w:rsidR="00983C7B" w:rsidRPr="00920A9E" w:rsidRDefault="005A2FEE" w:rsidP="00983C7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</w:rPr>
        <w:t>INICIATIVA</w:t>
      </w:r>
      <w:r w:rsidR="000B0E33">
        <w:rPr>
          <w:rFonts w:ascii="Calibri Light" w:hAnsi="Calibri Light" w:cs="Calibri Light"/>
          <w:b/>
        </w:rPr>
        <w:t xml:space="preserve"> DE </w:t>
      </w:r>
      <w:r w:rsidR="00920A9E">
        <w:rPr>
          <w:rFonts w:ascii="Calibri Light" w:hAnsi="Calibri Light" w:cs="Calibri Light"/>
          <w:b/>
        </w:rPr>
        <w:t xml:space="preserve">ACUERDO ECONÓMICO QUE INSTRUYE Y OTORGA PODER AL SÍNDICO MUNICIPAL SUPLENTE PARA QUE EJERCITE LAS FACULTADES Y ATRIBUCIONES QUE LE CONFIERE EL ARTÍCULO 52 DE LA LEY DEL GOBIERNO Y LA ADMINISTRACIÓN PÚBLICA MUNICIPAL DEL ESTADO DE JALISCO, PARA QUE REPRESENTE AL MUNICIPIO EN TODAS LAS CONTROVERSIAS, LITIGIOS Y ASUNTOS EN QUE ESTE </w:t>
      </w:r>
      <w:bookmarkStart w:id="0" w:name="_GoBack"/>
      <w:bookmarkEnd w:id="0"/>
      <w:r w:rsidR="00920A9E">
        <w:rPr>
          <w:rFonts w:ascii="Calibri Light" w:hAnsi="Calibri Light" w:cs="Calibri Light"/>
          <w:b/>
        </w:rPr>
        <w:t xml:space="preserve">SEA PARTE. </w:t>
      </w:r>
      <w:r w:rsidR="00920A9E" w:rsidRPr="00920A9E">
        <w:rPr>
          <w:rFonts w:ascii="Calibri Light" w:hAnsi="Calibri Light" w:cs="Calibri Light"/>
          <w:i/>
        </w:rPr>
        <w:t xml:space="preserve">Motiva el C. Síndico Suplente Francisco Ignacio Carrillo Gómez. </w:t>
      </w:r>
    </w:p>
    <w:p w14:paraId="1163D1DC" w14:textId="77777777" w:rsidR="00983C7B" w:rsidRPr="00920A9E" w:rsidRDefault="00983C7B" w:rsidP="00983C7B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4E774216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983C7B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21</w:t>
      </w:r>
      <w:r w:rsidR="000B0E3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marzo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1FB6DAF6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p w14:paraId="502085F6" w14:textId="77777777" w:rsidR="00557151" w:rsidRPr="00A06588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8B10" w14:textId="77777777" w:rsidR="00637D54" w:rsidRDefault="00637D54" w:rsidP="003F6F9A">
      <w:r>
        <w:separator/>
      </w:r>
    </w:p>
  </w:endnote>
  <w:endnote w:type="continuationSeparator" w:id="0">
    <w:p w14:paraId="100A29DF" w14:textId="77777777" w:rsidR="00637D54" w:rsidRDefault="00637D5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E507" w14:textId="77777777" w:rsidR="00637D54" w:rsidRDefault="00637D54" w:rsidP="003F6F9A">
      <w:r>
        <w:separator/>
      </w:r>
    </w:p>
  </w:footnote>
  <w:footnote w:type="continuationSeparator" w:id="0">
    <w:p w14:paraId="623E558C" w14:textId="77777777" w:rsidR="00637D54" w:rsidRDefault="00637D5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37D5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D5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37D5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6912"/>
    <w:rsid w:val="002F1819"/>
    <w:rsid w:val="002F1E85"/>
    <w:rsid w:val="002F63C7"/>
    <w:rsid w:val="002F7DE8"/>
    <w:rsid w:val="0030276F"/>
    <w:rsid w:val="003102D1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6D63"/>
    <w:rsid w:val="0084163B"/>
    <w:rsid w:val="00842BF5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F0336"/>
    <w:rsid w:val="00A04E2F"/>
    <w:rsid w:val="00A06588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E8F"/>
    <w:rsid w:val="00C11765"/>
    <w:rsid w:val="00C16A9C"/>
    <w:rsid w:val="00C24E53"/>
    <w:rsid w:val="00C30E84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B2E6-86D1-4C59-889F-0354058C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134</cp:revision>
  <cp:lastPrinted>2024-03-04T22:32:00Z</cp:lastPrinted>
  <dcterms:created xsi:type="dcterms:W3CDTF">2024-02-07T21:21:00Z</dcterms:created>
  <dcterms:modified xsi:type="dcterms:W3CDTF">2024-03-21T20:04:00Z</dcterms:modified>
</cp:coreProperties>
</file>