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4CF3E87A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10A7824" w14:textId="77777777" w:rsidR="000D2407" w:rsidRDefault="000D2407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560D2327" w:rsidR="00A46E2B" w:rsidRPr="0052415F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52415F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  <w:b/>
        </w:rPr>
        <w:t>PRESENTES</w:t>
      </w:r>
      <w:r w:rsidRPr="0052415F">
        <w:rPr>
          <w:rFonts w:ascii="Calibri Light" w:hAnsi="Calibri Light" w:cs="Calibri Light"/>
        </w:rPr>
        <w:t>:</w:t>
      </w:r>
      <w:r w:rsidRPr="0052415F">
        <w:rPr>
          <w:rFonts w:ascii="Calibri Light" w:hAnsi="Calibri Light" w:cs="Calibri Light"/>
        </w:rPr>
        <w:tab/>
      </w:r>
    </w:p>
    <w:p w14:paraId="60FEB900" w14:textId="16CC4816" w:rsidR="00A46E2B" w:rsidRPr="0052415F" w:rsidRDefault="00A46E2B" w:rsidP="00B92A5F">
      <w:pPr>
        <w:jc w:val="both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52415F">
        <w:rPr>
          <w:rFonts w:ascii="Calibri Light" w:hAnsi="Calibri Light" w:cs="Calibri Light"/>
          <w:b/>
        </w:rPr>
        <w:t>SESIÓN EXTR</w:t>
      </w:r>
      <w:r w:rsidR="00B043CA">
        <w:rPr>
          <w:rFonts w:ascii="Calibri Light" w:hAnsi="Calibri Light" w:cs="Calibri Light"/>
          <w:b/>
        </w:rPr>
        <w:t>AORDINARIA DE AYUNTAMIENTO NO.80</w:t>
      </w:r>
      <w:r w:rsidR="006204F8" w:rsidRPr="0052415F">
        <w:rPr>
          <w:rFonts w:ascii="Calibri Light" w:hAnsi="Calibri Light" w:cs="Calibri Light"/>
        </w:rPr>
        <w:t>,</w:t>
      </w:r>
      <w:r w:rsidR="00B379A0">
        <w:rPr>
          <w:rFonts w:ascii="Calibri Light" w:hAnsi="Calibri Light" w:cs="Calibri Light"/>
        </w:rPr>
        <w:t xml:space="preserve"> A CELEBRARSE EL DÍA VIERNES 26</w:t>
      </w:r>
      <w:r w:rsidR="009D2C71" w:rsidRPr="0052415F">
        <w:rPr>
          <w:rFonts w:ascii="Calibri Light" w:hAnsi="Calibri Light" w:cs="Calibri Light"/>
        </w:rPr>
        <w:t xml:space="preserve"> </w:t>
      </w:r>
      <w:r w:rsidR="00592706">
        <w:rPr>
          <w:rFonts w:ascii="Calibri Light" w:hAnsi="Calibri Light" w:cs="Calibri Light"/>
        </w:rPr>
        <w:t>VE</w:t>
      </w:r>
      <w:r w:rsidR="00B379A0">
        <w:rPr>
          <w:rFonts w:ascii="Calibri Light" w:hAnsi="Calibri Light" w:cs="Calibri Light"/>
        </w:rPr>
        <w:t>INTISÉIS</w:t>
      </w:r>
      <w:r w:rsidR="00592706">
        <w:rPr>
          <w:rFonts w:ascii="Calibri Light" w:hAnsi="Calibri Light" w:cs="Calibri Light"/>
        </w:rPr>
        <w:t xml:space="preserve"> DE ENERO</w:t>
      </w:r>
      <w:r w:rsidRPr="0052415F">
        <w:rPr>
          <w:rFonts w:ascii="Calibri Light" w:hAnsi="Calibri Light" w:cs="Calibri Light"/>
        </w:rPr>
        <w:t xml:space="preserve"> DEL AÑO 2</w:t>
      </w:r>
      <w:r w:rsidR="00592706">
        <w:rPr>
          <w:rFonts w:ascii="Calibri Light" w:hAnsi="Calibri Light" w:cs="Calibri Light"/>
        </w:rPr>
        <w:t>024</w:t>
      </w:r>
      <w:r w:rsidR="00193F3F" w:rsidRPr="0052415F">
        <w:rPr>
          <w:rFonts w:ascii="Calibri Light" w:hAnsi="Calibri Light" w:cs="Calibri Light"/>
        </w:rPr>
        <w:t xml:space="preserve"> DOS MIL VE</w:t>
      </w:r>
      <w:r w:rsidR="0005126F" w:rsidRPr="0052415F">
        <w:rPr>
          <w:rFonts w:ascii="Calibri Light" w:hAnsi="Calibri Light" w:cs="Calibri Light"/>
        </w:rPr>
        <w:t>I</w:t>
      </w:r>
      <w:r w:rsidR="00774911">
        <w:rPr>
          <w:rFonts w:ascii="Calibri Light" w:hAnsi="Calibri Light" w:cs="Calibri Light"/>
        </w:rPr>
        <w:t>NTICUATRO, A LAS 10:00 DIEZ</w:t>
      </w:r>
      <w:r w:rsidR="00592706">
        <w:rPr>
          <w:rFonts w:ascii="Calibri Light" w:hAnsi="Calibri Light" w:cs="Calibri Light"/>
        </w:rPr>
        <w:t xml:space="preserve"> HORAS</w:t>
      </w:r>
      <w:r w:rsidRPr="0052415F">
        <w:rPr>
          <w:rFonts w:ascii="Calibri Light" w:hAnsi="Calibri Light" w:cs="Calibri Light"/>
        </w:rPr>
        <w:t>, EN LA SALA DE AYUNTAMIENTO</w:t>
      </w:r>
      <w:r w:rsidR="00323768">
        <w:rPr>
          <w:rFonts w:ascii="Calibri Light" w:hAnsi="Calibri Light" w:cs="Calibri Light"/>
        </w:rPr>
        <w:t>,</w:t>
      </w:r>
      <w:r w:rsidRPr="0052415F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  <w:bookmarkStart w:id="0" w:name="_GoBack"/>
      <w:bookmarkEnd w:id="0"/>
    </w:p>
    <w:p w14:paraId="4DD3EBE2" w14:textId="285A4E09" w:rsidR="000D2407" w:rsidRDefault="000D2407" w:rsidP="005E1B51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15D5B1F1" w14:textId="3C52C171" w:rsidR="00A46E2B" w:rsidRPr="0052415F" w:rsidRDefault="00A46E2B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ORDEN DEL DÍA:</w:t>
      </w:r>
    </w:p>
    <w:p w14:paraId="2719D613" w14:textId="1FAFF7B4" w:rsidR="002F1E85" w:rsidRPr="0052415F" w:rsidRDefault="002F1E85" w:rsidP="002F63C7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52415F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52415F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52415F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>LECTURA Y APROBACIÓN DEL ORDEN DEL DÍA.</w:t>
      </w:r>
    </w:p>
    <w:p w14:paraId="4455692B" w14:textId="3336CDCC" w:rsidR="006A6D3F" w:rsidRPr="0052415F" w:rsidRDefault="006A6D3F" w:rsidP="00953E0C">
      <w:pPr>
        <w:rPr>
          <w:rFonts w:ascii="Calibri Light" w:hAnsi="Calibri Light" w:cs="Calibri Light"/>
          <w:b/>
        </w:rPr>
      </w:pPr>
    </w:p>
    <w:p w14:paraId="400C83C8" w14:textId="1575139E" w:rsidR="00086FC4" w:rsidRDefault="005E1B51" w:rsidP="00FF086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5E1B51">
        <w:rPr>
          <w:rFonts w:ascii="Calibri Light" w:hAnsi="Calibri Light" w:cs="Calibri Light"/>
          <w:b/>
        </w:rPr>
        <w:t>DICTAMEN DE LA COMISIÓN</w:t>
      </w:r>
      <w:r w:rsidR="008A4A6C">
        <w:rPr>
          <w:rFonts w:ascii="Calibri Light" w:hAnsi="Calibri Light" w:cs="Calibri Light"/>
          <w:b/>
        </w:rPr>
        <w:t xml:space="preserve"> EDILICIA PERMANENTE DE OBRAS PÚ</w:t>
      </w:r>
      <w:r w:rsidRPr="005E1B51">
        <w:rPr>
          <w:rFonts w:ascii="Calibri Light" w:hAnsi="Calibri Light" w:cs="Calibri Light"/>
          <w:b/>
        </w:rPr>
        <w:t>BLICAS, PLANEACIÓN URBANA Y REGULARIZACIÓN DE LA TENENCIA DE LA TIERRA, QUE APRUEBA EL DICTAMEN DEL COMITÉ DE OBRA PÚBLICA DEL GOBIERNO MUNICIPAL DE ZAPOTLÁN EL GRANDE, JALI</w:t>
      </w:r>
      <w:r w:rsidR="008A4A6C">
        <w:rPr>
          <w:rFonts w:ascii="Calibri Light" w:hAnsi="Calibri Light" w:cs="Calibri Light"/>
          <w:b/>
        </w:rPr>
        <w:t>SCO EMITIDO CON FECHA 16 DIECISÉ</w:t>
      </w:r>
      <w:r w:rsidRPr="005E1B51">
        <w:rPr>
          <w:rFonts w:ascii="Calibri Light" w:hAnsi="Calibri Light" w:cs="Calibri Light"/>
          <w:b/>
        </w:rPr>
        <w:t>IS DE ENERO DEL 2024, RESPECT</w:t>
      </w:r>
      <w:r w:rsidR="007C6B0E">
        <w:rPr>
          <w:rFonts w:ascii="Calibri Light" w:hAnsi="Calibri Light" w:cs="Calibri Light"/>
          <w:b/>
        </w:rPr>
        <w:t>O DE LA MODALIDAD DE CONTRATACIÓ</w:t>
      </w:r>
      <w:r w:rsidRPr="005E1B51">
        <w:rPr>
          <w:rFonts w:ascii="Calibri Light" w:hAnsi="Calibri Light" w:cs="Calibri Light"/>
          <w:b/>
        </w:rPr>
        <w:t>N POR CONCURSO SIMPLIFICADO SUMA</w:t>
      </w:r>
      <w:r w:rsidR="00E2072B">
        <w:rPr>
          <w:rFonts w:ascii="Calibri Light" w:hAnsi="Calibri Light" w:cs="Calibri Light"/>
          <w:b/>
        </w:rPr>
        <w:t>RIO PARA LA</w:t>
      </w:r>
      <w:r w:rsidR="007C6B0E">
        <w:rPr>
          <w:rFonts w:ascii="Calibri Light" w:hAnsi="Calibri Light" w:cs="Calibri Light"/>
          <w:b/>
        </w:rPr>
        <w:t xml:space="preserve"> OBRA PÚ</w:t>
      </w:r>
      <w:r w:rsidRPr="005E1B51">
        <w:rPr>
          <w:rFonts w:ascii="Calibri Light" w:hAnsi="Calibri Light" w:cs="Calibri Light"/>
          <w:b/>
        </w:rPr>
        <w:t xml:space="preserve">BLICA FORTA-001-2024 </w:t>
      </w:r>
      <w:r w:rsidR="00E2072B" w:rsidRPr="005E1B51">
        <w:rPr>
          <w:rFonts w:ascii="Calibri Light" w:hAnsi="Calibri Light" w:cs="Calibri Light"/>
          <w:b/>
        </w:rPr>
        <w:t xml:space="preserve">DENOMINADA </w:t>
      </w:r>
      <w:r w:rsidRPr="005E1B51">
        <w:rPr>
          <w:rFonts w:ascii="Calibri Light" w:hAnsi="Calibri Light" w:cs="Calibri Light"/>
          <w:b/>
        </w:rPr>
        <w:t>“CONSTRUCCIÓN DE BANQUETAS, MACHUELOS Y PAVIMENTO DE CONCRETO HIDRÁULICO EN LA CALLE PRÓL. MIGUEL CONTRERAS MEDELLÍN ENTRE LA CALLE JOAQUÍN AGUIRRE Y LA AV. CARLOS VILLASEÑOR EN LA COLONIA CONSTITUYENTES EN CIUDAD GUZMÁN, MUNICIPIO DE ZAPOTLÁN EL GRANDE, JALISCO”</w:t>
      </w:r>
      <w:r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</w:rPr>
        <w:t>Motiva el C. Presidente Municipal Alejandro Barragán Sánchez</w:t>
      </w:r>
      <w:r w:rsidR="00D30EF6" w:rsidRPr="000D2407">
        <w:rPr>
          <w:rFonts w:ascii="Calibri Light" w:hAnsi="Calibri Light" w:cs="Calibri Light"/>
        </w:rPr>
        <w:t>.</w:t>
      </w:r>
      <w:r w:rsidR="00D30EF6">
        <w:rPr>
          <w:rFonts w:ascii="Calibri Light" w:hAnsi="Calibri Light" w:cs="Calibri Light"/>
          <w:b/>
        </w:rPr>
        <w:t xml:space="preserve"> </w:t>
      </w:r>
    </w:p>
    <w:p w14:paraId="6E3DD732" w14:textId="77777777" w:rsidR="00965311" w:rsidRDefault="00965311" w:rsidP="00965311">
      <w:pPr>
        <w:pStyle w:val="Prrafodelista"/>
        <w:rPr>
          <w:rFonts w:ascii="Calibri Light" w:hAnsi="Calibri Light" w:cs="Calibri Light"/>
          <w:b/>
        </w:rPr>
      </w:pPr>
    </w:p>
    <w:p w14:paraId="0AD37BB7" w14:textId="5A02EEAB" w:rsidR="00965311" w:rsidRDefault="005E1B51" w:rsidP="00965311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5E1B51">
        <w:rPr>
          <w:rFonts w:ascii="Calibri Light" w:hAnsi="Calibri Light" w:cs="Calibri Light"/>
          <w:b/>
        </w:rPr>
        <w:t>DICTAMEN DE LA COMISIÓN EDILICIA PERMANENTE</w:t>
      </w:r>
      <w:r w:rsidR="006743FA">
        <w:rPr>
          <w:rFonts w:ascii="Calibri Light" w:hAnsi="Calibri Light" w:cs="Calibri Light"/>
          <w:b/>
        </w:rPr>
        <w:t xml:space="preserve"> DE OBRAS PÚ</w:t>
      </w:r>
      <w:r w:rsidRPr="005E1B51">
        <w:rPr>
          <w:rFonts w:ascii="Calibri Light" w:hAnsi="Calibri Light" w:cs="Calibri Light"/>
          <w:b/>
        </w:rPr>
        <w:t>BLICAS, PLANEACIÓN URBANA Y REGULARIZACIÓN DE LA TENENCIA DE LA TIERRA, QUE APRUEBA EL DICTAMEN DEL COMITÉ DE OBRA PÚBLICA DEL GOBIERNO MUNICIPAL DE ZAPOTLÁN EL GRANDE, JALI</w:t>
      </w:r>
      <w:r w:rsidR="006743FA">
        <w:rPr>
          <w:rFonts w:ascii="Calibri Light" w:hAnsi="Calibri Light" w:cs="Calibri Light"/>
          <w:b/>
        </w:rPr>
        <w:t>SCO EMITIDO CON FECHA 16 DIECISÉ</w:t>
      </w:r>
      <w:r w:rsidRPr="005E1B51">
        <w:rPr>
          <w:rFonts w:ascii="Calibri Light" w:hAnsi="Calibri Light" w:cs="Calibri Light"/>
          <w:b/>
        </w:rPr>
        <w:t>IS DE ENERO DEL 2024, RESPECTO DE LA MODALIDAD DE CONTRATACIÓN POR CONCURSO SIMPL</w:t>
      </w:r>
      <w:r w:rsidR="007A2656">
        <w:rPr>
          <w:rFonts w:ascii="Calibri Light" w:hAnsi="Calibri Light" w:cs="Calibri Light"/>
          <w:b/>
        </w:rPr>
        <w:t>IFICADO SUMARIO PARA LA</w:t>
      </w:r>
      <w:r w:rsidR="006743FA">
        <w:rPr>
          <w:rFonts w:ascii="Calibri Light" w:hAnsi="Calibri Light" w:cs="Calibri Light"/>
          <w:b/>
        </w:rPr>
        <w:t xml:space="preserve"> OBRA PÚ</w:t>
      </w:r>
      <w:r w:rsidRPr="005E1B51">
        <w:rPr>
          <w:rFonts w:ascii="Calibri Light" w:hAnsi="Calibri Light" w:cs="Calibri Light"/>
          <w:b/>
        </w:rPr>
        <w:t xml:space="preserve">BLICA FORTA-002-2024 </w:t>
      </w:r>
      <w:r w:rsidR="007A2656" w:rsidRPr="005E1B51">
        <w:rPr>
          <w:rFonts w:ascii="Calibri Light" w:hAnsi="Calibri Light" w:cs="Calibri Light"/>
          <w:b/>
        </w:rPr>
        <w:t>DENOMINADA</w:t>
      </w:r>
      <w:r w:rsidRPr="005E1B51">
        <w:rPr>
          <w:rFonts w:ascii="Calibri Light" w:hAnsi="Calibri Light" w:cs="Calibri Light"/>
          <w:b/>
        </w:rPr>
        <w:t xml:space="preserve"> “CONSTRUCCIÓN DE BANQUETAS, MACHUELOS, PAVIMENTO DE CONCRETO HIDRÁULICO Y CONCRETO ESTAMPADO EN CRUCEROS EN LA CALLE GRAL. PEDRO HINOJOSA ENTRE LA CALLE FEDERICO </w:t>
      </w:r>
      <w:r w:rsidR="006743FA">
        <w:rPr>
          <w:rFonts w:ascii="Calibri Light" w:hAnsi="Calibri Light" w:cs="Calibri Light"/>
          <w:b/>
        </w:rPr>
        <w:t>DEL TORO Y LA AV. CRISTOBAL COLÓ</w:t>
      </w:r>
      <w:r w:rsidRPr="005E1B51">
        <w:rPr>
          <w:rFonts w:ascii="Calibri Light" w:hAnsi="Calibri Light" w:cs="Calibri Light"/>
          <w:b/>
        </w:rPr>
        <w:t>N EN CIUDAD GUZMÁN, MUNICIPIO DE ZAPOTLÁN EL GRANDE, JALISCO”</w:t>
      </w:r>
      <w:r w:rsidR="00965311">
        <w:rPr>
          <w:rFonts w:ascii="Calibri Light" w:hAnsi="Calibri Light" w:cs="Calibri Light"/>
          <w:b/>
        </w:rPr>
        <w:t xml:space="preserve">. </w:t>
      </w:r>
      <w:r w:rsidRPr="005E1B51">
        <w:rPr>
          <w:rFonts w:ascii="Calibri Light" w:hAnsi="Calibri Light" w:cs="Calibri Light"/>
        </w:rPr>
        <w:t>Motiva el C. Presidente Municipal Alejandro Barragán Sánchez.</w:t>
      </w:r>
    </w:p>
    <w:p w14:paraId="35A26097" w14:textId="56004D4E" w:rsidR="00D30EF6" w:rsidRPr="0052415F" w:rsidRDefault="00D30EF6" w:rsidP="00D30EF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09B88E03" w14:textId="141962D6" w:rsidR="00A46E2B" w:rsidRPr="0052415F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52415F">
        <w:rPr>
          <w:rFonts w:ascii="Calibri Light" w:hAnsi="Calibri Light" w:cs="Calibri Light"/>
          <w:b/>
        </w:rPr>
        <w:t xml:space="preserve">CLAUSURA DE LA SESIÓN. </w:t>
      </w:r>
    </w:p>
    <w:p w14:paraId="23D4B8E2" w14:textId="2F2D25E6" w:rsidR="0052415F" w:rsidRDefault="0052415F" w:rsidP="00CF5685">
      <w:pPr>
        <w:spacing w:line="276" w:lineRule="auto"/>
        <w:rPr>
          <w:rFonts w:ascii="Calibri Light" w:hAnsi="Calibri Light" w:cs="Calibri Light"/>
          <w:b/>
          <w:iCs/>
          <w:sz w:val="22"/>
          <w:szCs w:val="22"/>
        </w:rPr>
      </w:pPr>
    </w:p>
    <w:p w14:paraId="7FFD87E1" w14:textId="77777777" w:rsidR="000D2407" w:rsidRDefault="000D2407" w:rsidP="00A46E2B">
      <w:pPr>
        <w:spacing w:line="276" w:lineRule="auto"/>
        <w:jc w:val="center"/>
        <w:rPr>
          <w:rFonts w:ascii="Calibri Light" w:hAnsi="Calibri Light" w:cs="Calibri Light"/>
          <w:b/>
          <w:iCs/>
        </w:rPr>
      </w:pPr>
    </w:p>
    <w:p w14:paraId="77F87CD9" w14:textId="77777777" w:rsidR="00277C5F" w:rsidRPr="00277C5F" w:rsidRDefault="00277C5F" w:rsidP="00277C5F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277C5F">
        <w:rPr>
          <w:rFonts w:ascii="Calibri Light" w:hAnsi="Calibri Light" w:cs="Calibri Light"/>
          <w:b/>
          <w:iCs/>
        </w:rPr>
        <w:t>A T E N T A M E N T E</w:t>
      </w:r>
    </w:p>
    <w:p w14:paraId="12DA7923" w14:textId="77777777" w:rsidR="00277C5F" w:rsidRPr="00277C5F" w:rsidRDefault="00277C5F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77C5F">
        <w:rPr>
          <w:rFonts w:ascii="Calibri Light" w:hAnsi="Calibri Light" w:cs="Calibri Light"/>
          <w:b/>
          <w:iCs/>
          <w:sz w:val="22"/>
          <w:szCs w:val="22"/>
        </w:rPr>
        <w:t>“2024, AÑO DEL 85 ANIVERSARIO DEL LA ESCUELA SECUNDARIA FEDERAL BENITO JUÁREZ”</w:t>
      </w:r>
    </w:p>
    <w:p w14:paraId="6265E132" w14:textId="50142818" w:rsidR="00277C5F" w:rsidRPr="00277C5F" w:rsidRDefault="00277C5F" w:rsidP="00277C5F">
      <w:pPr>
        <w:spacing w:line="276" w:lineRule="auto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277C5F">
        <w:rPr>
          <w:rFonts w:ascii="Calibri Light" w:hAnsi="Calibri Light" w:cs="Calibri Light"/>
          <w:b/>
          <w:iCs/>
          <w:sz w:val="20"/>
          <w:szCs w:val="20"/>
        </w:rPr>
        <w:t>“2024, BICENTENARIO EN QUE SE OTORGA EL TITULO DE “CIUDAD” A LA ANTIGUA ZAPOTLÁN EL GRANDE”</w:t>
      </w:r>
    </w:p>
    <w:p w14:paraId="797D1ED1" w14:textId="2DD4ABB9" w:rsidR="00277C5F" w:rsidRPr="00277C5F" w:rsidRDefault="00277C5F" w:rsidP="00277C5F">
      <w:pPr>
        <w:spacing w:line="276" w:lineRule="auto"/>
        <w:jc w:val="center"/>
        <w:rPr>
          <w:rFonts w:ascii="Calibri Light" w:hAnsi="Calibri Light" w:cs="Calibri Light"/>
          <w:iCs/>
        </w:rPr>
      </w:pPr>
      <w:r w:rsidRPr="00277C5F">
        <w:rPr>
          <w:rFonts w:ascii="Calibri Light" w:hAnsi="Calibri Light" w:cs="Calibri Light"/>
          <w:iCs/>
        </w:rPr>
        <w:t>Ciudad Guzmán, Municipio de Zapotl</w:t>
      </w:r>
      <w:r w:rsidR="00B107F3">
        <w:rPr>
          <w:rFonts w:ascii="Calibri Light" w:hAnsi="Calibri Light" w:cs="Calibri Light"/>
          <w:iCs/>
        </w:rPr>
        <w:t>án el Grande, Jalisco, a 24</w:t>
      </w:r>
      <w:r>
        <w:rPr>
          <w:rFonts w:ascii="Calibri Light" w:hAnsi="Calibri Light" w:cs="Calibri Light"/>
          <w:iCs/>
        </w:rPr>
        <w:t xml:space="preserve"> de e</w:t>
      </w:r>
      <w:r w:rsidRPr="00277C5F">
        <w:rPr>
          <w:rFonts w:ascii="Calibri Light" w:hAnsi="Calibri Light" w:cs="Calibri Light"/>
          <w:iCs/>
        </w:rPr>
        <w:t>nero de 2024</w:t>
      </w:r>
    </w:p>
    <w:p w14:paraId="5B598F80" w14:textId="54974433" w:rsidR="00A46E2B" w:rsidRPr="00E64227" w:rsidRDefault="00A46E2B" w:rsidP="00A46E2B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35B5BFF7" w14:textId="494EB4D5" w:rsidR="006D6098" w:rsidRPr="00E64227" w:rsidRDefault="006D6098" w:rsidP="00A46E2B">
      <w:pPr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F512012" w14:textId="77777777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2415F">
        <w:rPr>
          <w:rFonts w:ascii="Calibri Light" w:hAnsi="Calibri Light" w:cs="Calibri Light"/>
          <w:b/>
          <w:bCs/>
        </w:rPr>
        <w:t>C. ALEJANDRO BARRAGÁN SÁNCHEZ</w:t>
      </w:r>
    </w:p>
    <w:p w14:paraId="264826FC" w14:textId="2AB221FF" w:rsidR="00A46E2B" w:rsidRPr="0052415F" w:rsidRDefault="00A46E2B" w:rsidP="00A46E2B">
      <w:pPr>
        <w:spacing w:line="276" w:lineRule="auto"/>
        <w:jc w:val="center"/>
        <w:rPr>
          <w:rFonts w:ascii="Calibri Light" w:eastAsia="Times New Roman" w:hAnsi="Calibri Light" w:cs="Calibri Light"/>
          <w:bCs/>
          <w:lang w:val="es-ES"/>
        </w:rPr>
      </w:pPr>
      <w:r w:rsidRPr="0052415F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390C6039" w14:textId="003BC000" w:rsidR="00A46E2B" w:rsidRPr="0052415F" w:rsidRDefault="00A46E2B" w:rsidP="00AF62E9">
      <w:pPr>
        <w:spacing w:line="276" w:lineRule="auto"/>
        <w:rPr>
          <w:rFonts w:ascii="Calibri Light" w:hAnsi="Calibri Light" w:cs="Calibri Light"/>
          <w:b/>
          <w:bCs/>
        </w:rPr>
      </w:pPr>
    </w:p>
    <w:p w14:paraId="2AD439E8" w14:textId="77777777" w:rsidR="00A46E2B" w:rsidRPr="0052415F" w:rsidRDefault="00A46E2B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ABE52E6" w14:textId="39BFBBCA" w:rsidR="00A46E2B" w:rsidRPr="0052415F" w:rsidRDefault="002E6912" w:rsidP="00A46E2B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2415F">
        <w:rPr>
          <w:rFonts w:ascii="Calibri Light" w:hAnsi="Calibri Light" w:cs="Calibri Light"/>
          <w:b/>
          <w:bCs/>
        </w:rPr>
        <w:t>MTRA. CLAUDIA MARGARITA ROBLES GÓMEZ</w:t>
      </w:r>
    </w:p>
    <w:p w14:paraId="2A1774F3" w14:textId="47F868B9" w:rsidR="002358C9" w:rsidRPr="0052415F" w:rsidRDefault="00A46E2B" w:rsidP="002358C9">
      <w:pPr>
        <w:spacing w:line="276" w:lineRule="auto"/>
        <w:jc w:val="center"/>
        <w:rPr>
          <w:rFonts w:ascii="Calibri Light" w:hAnsi="Calibri Light" w:cs="Calibri Light"/>
        </w:rPr>
      </w:pPr>
      <w:r w:rsidRPr="0052415F">
        <w:rPr>
          <w:rFonts w:ascii="Calibri Light" w:hAnsi="Calibri Light" w:cs="Calibri Light"/>
        </w:rPr>
        <w:t xml:space="preserve">SECRETARIA DE </w:t>
      </w:r>
      <w:r w:rsidR="002E6912" w:rsidRPr="0052415F">
        <w:rPr>
          <w:rFonts w:ascii="Calibri Light" w:hAnsi="Calibri Light" w:cs="Calibri Light"/>
        </w:rPr>
        <w:t>GOBIERNO MUNICIPAL</w:t>
      </w:r>
    </w:p>
    <w:sectPr w:rsidR="002358C9" w:rsidRPr="0052415F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4FF7A" w14:textId="77777777" w:rsidR="00B3386C" w:rsidRDefault="00B3386C" w:rsidP="003F6F9A">
      <w:r>
        <w:separator/>
      </w:r>
    </w:p>
  </w:endnote>
  <w:endnote w:type="continuationSeparator" w:id="0">
    <w:p w14:paraId="6904DD8D" w14:textId="77777777" w:rsidR="00B3386C" w:rsidRDefault="00B3386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CE44F" w14:textId="77777777" w:rsidR="00B3386C" w:rsidRDefault="00B3386C" w:rsidP="003F6F9A">
      <w:r>
        <w:separator/>
      </w:r>
    </w:p>
  </w:footnote>
  <w:footnote w:type="continuationSeparator" w:id="0">
    <w:p w14:paraId="5E474B66" w14:textId="77777777" w:rsidR="00B3386C" w:rsidRDefault="00B3386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B3386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2629654F">
          <wp:simplePos x="0" y="0"/>
          <wp:positionH relativeFrom="margin">
            <wp:posOffset>4362450</wp:posOffset>
          </wp:positionH>
          <wp:positionV relativeFrom="paragraph">
            <wp:posOffset>-124460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86C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B3386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2264E"/>
    <w:rsid w:val="00032E21"/>
    <w:rsid w:val="000348B9"/>
    <w:rsid w:val="0005126F"/>
    <w:rsid w:val="000513DC"/>
    <w:rsid w:val="000576B6"/>
    <w:rsid w:val="00066AE1"/>
    <w:rsid w:val="00070CA8"/>
    <w:rsid w:val="00077D16"/>
    <w:rsid w:val="00086FC4"/>
    <w:rsid w:val="00090903"/>
    <w:rsid w:val="000924EF"/>
    <w:rsid w:val="000A0055"/>
    <w:rsid w:val="000A2346"/>
    <w:rsid w:val="000B0CED"/>
    <w:rsid w:val="000C3AF3"/>
    <w:rsid w:val="000C3B42"/>
    <w:rsid w:val="000D2407"/>
    <w:rsid w:val="000D2E21"/>
    <w:rsid w:val="000D3BB1"/>
    <w:rsid w:val="000D56D5"/>
    <w:rsid w:val="000D7CBB"/>
    <w:rsid w:val="000D7D46"/>
    <w:rsid w:val="000F4CE0"/>
    <w:rsid w:val="000F7600"/>
    <w:rsid w:val="00104CF2"/>
    <w:rsid w:val="00134D5E"/>
    <w:rsid w:val="00145C92"/>
    <w:rsid w:val="00152369"/>
    <w:rsid w:val="00180E96"/>
    <w:rsid w:val="001874CB"/>
    <w:rsid w:val="00193F3F"/>
    <w:rsid w:val="001B00B1"/>
    <w:rsid w:val="001D03A6"/>
    <w:rsid w:val="001D6494"/>
    <w:rsid w:val="001D7553"/>
    <w:rsid w:val="00205E9E"/>
    <w:rsid w:val="00211D8F"/>
    <w:rsid w:val="00213EC7"/>
    <w:rsid w:val="00227B95"/>
    <w:rsid w:val="002358C9"/>
    <w:rsid w:val="00243F00"/>
    <w:rsid w:val="00251C61"/>
    <w:rsid w:val="002662B1"/>
    <w:rsid w:val="002737B5"/>
    <w:rsid w:val="00274768"/>
    <w:rsid w:val="00276E05"/>
    <w:rsid w:val="00277C5F"/>
    <w:rsid w:val="00294F91"/>
    <w:rsid w:val="002A5342"/>
    <w:rsid w:val="002B015D"/>
    <w:rsid w:val="002B60F4"/>
    <w:rsid w:val="002C5600"/>
    <w:rsid w:val="002D0A57"/>
    <w:rsid w:val="002D2841"/>
    <w:rsid w:val="002D2D0E"/>
    <w:rsid w:val="002E6912"/>
    <w:rsid w:val="002F1819"/>
    <w:rsid w:val="002F1E85"/>
    <w:rsid w:val="002F63C7"/>
    <w:rsid w:val="0030276F"/>
    <w:rsid w:val="00323768"/>
    <w:rsid w:val="0032679D"/>
    <w:rsid w:val="00351D65"/>
    <w:rsid w:val="00352621"/>
    <w:rsid w:val="003673BF"/>
    <w:rsid w:val="00394500"/>
    <w:rsid w:val="003A4846"/>
    <w:rsid w:val="003D0E4C"/>
    <w:rsid w:val="003D5A05"/>
    <w:rsid w:val="003E3671"/>
    <w:rsid w:val="003E6487"/>
    <w:rsid w:val="003F0CF5"/>
    <w:rsid w:val="003F6A1C"/>
    <w:rsid w:val="003F6F9A"/>
    <w:rsid w:val="004060E1"/>
    <w:rsid w:val="00407B36"/>
    <w:rsid w:val="00410EE0"/>
    <w:rsid w:val="00416C5C"/>
    <w:rsid w:val="00422D8B"/>
    <w:rsid w:val="00452B9B"/>
    <w:rsid w:val="00471B27"/>
    <w:rsid w:val="00475EF6"/>
    <w:rsid w:val="004761C0"/>
    <w:rsid w:val="00476631"/>
    <w:rsid w:val="004827AC"/>
    <w:rsid w:val="004953FF"/>
    <w:rsid w:val="0051481B"/>
    <w:rsid w:val="00515D83"/>
    <w:rsid w:val="0052415F"/>
    <w:rsid w:val="00543827"/>
    <w:rsid w:val="00544C89"/>
    <w:rsid w:val="0055093C"/>
    <w:rsid w:val="00570610"/>
    <w:rsid w:val="00592706"/>
    <w:rsid w:val="005A23B7"/>
    <w:rsid w:val="005A6EEE"/>
    <w:rsid w:val="005B0982"/>
    <w:rsid w:val="005B1E30"/>
    <w:rsid w:val="005B48EE"/>
    <w:rsid w:val="005D47CC"/>
    <w:rsid w:val="005D5EB9"/>
    <w:rsid w:val="005E066A"/>
    <w:rsid w:val="005E1B51"/>
    <w:rsid w:val="005E3B1C"/>
    <w:rsid w:val="005F4B71"/>
    <w:rsid w:val="0060587E"/>
    <w:rsid w:val="00606995"/>
    <w:rsid w:val="006204F8"/>
    <w:rsid w:val="006575A8"/>
    <w:rsid w:val="006743FA"/>
    <w:rsid w:val="00684A87"/>
    <w:rsid w:val="006934BC"/>
    <w:rsid w:val="006A204A"/>
    <w:rsid w:val="006A6D3F"/>
    <w:rsid w:val="006D6098"/>
    <w:rsid w:val="006E46B8"/>
    <w:rsid w:val="006E4EF0"/>
    <w:rsid w:val="006F72D9"/>
    <w:rsid w:val="007157CF"/>
    <w:rsid w:val="00732C53"/>
    <w:rsid w:val="007404B4"/>
    <w:rsid w:val="00762E5E"/>
    <w:rsid w:val="007713F0"/>
    <w:rsid w:val="00774911"/>
    <w:rsid w:val="00791F83"/>
    <w:rsid w:val="007A2656"/>
    <w:rsid w:val="007B35E5"/>
    <w:rsid w:val="007B7DCD"/>
    <w:rsid w:val="007C6B0E"/>
    <w:rsid w:val="007D4FC1"/>
    <w:rsid w:val="0080073C"/>
    <w:rsid w:val="00806783"/>
    <w:rsid w:val="0084163B"/>
    <w:rsid w:val="0084372A"/>
    <w:rsid w:val="008454E3"/>
    <w:rsid w:val="00846F44"/>
    <w:rsid w:val="00852A0E"/>
    <w:rsid w:val="0085459C"/>
    <w:rsid w:val="0087098C"/>
    <w:rsid w:val="008A1A1F"/>
    <w:rsid w:val="008A4A6C"/>
    <w:rsid w:val="008C6E07"/>
    <w:rsid w:val="008F7241"/>
    <w:rsid w:val="00920B7D"/>
    <w:rsid w:val="00945A5C"/>
    <w:rsid w:val="00953E0C"/>
    <w:rsid w:val="00965311"/>
    <w:rsid w:val="009667D0"/>
    <w:rsid w:val="00967743"/>
    <w:rsid w:val="00987FEC"/>
    <w:rsid w:val="009D2C71"/>
    <w:rsid w:val="009E10AF"/>
    <w:rsid w:val="009E356B"/>
    <w:rsid w:val="009E3A83"/>
    <w:rsid w:val="009E55D2"/>
    <w:rsid w:val="00A10BA3"/>
    <w:rsid w:val="00A10EBD"/>
    <w:rsid w:val="00A11AF7"/>
    <w:rsid w:val="00A149F6"/>
    <w:rsid w:val="00A31F6A"/>
    <w:rsid w:val="00A45FC1"/>
    <w:rsid w:val="00A46E2B"/>
    <w:rsid w:val="00A53465"/>
    <w:rsid w:val="00A67EE8"/>
    <w:rsid w:val="00A770F8"/>
    <w:rsid w:val="00AA7346"/>
    <w:rsid w:val="00AC2968"/>
    <w:rsid w:val="00AC50B0"/>
    <w:rsid w:val="00AC7052"/>
    <w:rsid w:val="00AD6132"/>
    <w:rsid w:val="00AF62E9"/>
    <w:rsid w:val="00B043CA"/>
    <w:rsid w:val="00B107F3"/>
    <w:rsid w:val="00B23706"/>
    <w:rsid w:val="00B30F26"/>
    <w:rsid w:val="00B3386C"/>
    <w:rsid w:val="00B35A7A"/>
    <w:rsid w:val="00B379A0"/>
    <w:rsid w:val="00B44476"/>
    <w:rsid w:val="00B44E25"/>
    <w:rsid w:val="00B50B18"/>
    <w:rsid w:val="00B659E2"/>
    <w:rsid w:val="00B71AC3"/>
    <w:rsid w:val="00B73BB7"/>
    <w:rsid w:val="00B92A5F"/>
    <w:rsid w:val="00BC4878"/>
    <w:rsid w:val="00BD2E57"/>
    <w:rsid w:val="00BD57E1"/>
    <w:rsid w:val="00BE26D8"/>
    <w:rsid w:val="00C01B17"/>
    <w:rsid w:val="00C11765"/>
    <w:rsid w:val="00C16A9C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5685"/>
    <w:rsid w:val="00D01A4E"/>
    <w:rsid w:val="00D1645F"/>
    <w:rsid w:val="00D30EF6"/>
    <w:rsid w:val="00D32E2A"/>
    <w:rsid w:val="00D54ACD"/>
    <w:rsid w:val="00D61492"/>
    <w:rsid w:val="00D66919"/>
    <w:rsid w:val="00D70BD8"/>
    <w:rsid w:val="00D926BF"/>
    <w:rsid w:val="00DA1E1A"/>
    <w:rsid w:val="00DB5353"/>
    <w:rsid w:val="00DD0DBB"/>
    <w:rsid w:val="00DE4E3F"/>
    <w:rsid w:val="00E006C0"/>
    <w:rsid w:val="00E02EE4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B3ED0"/>
    <w:rsid w:val="00EC1DFC"/>
    <w:rsid w:val="00EC3889"/>
    <w:rsid w:val="00EC5C6E"/>
    <w:rsid w:val="00ED5C52"/>
    <w:rsid w:val="00EE3875"/>
    <w:rsid w:val="00EE5D7E"/>
    <w:rsid w:val="00F046E8"/>
    <w:rsid w:val="00F13A8E"/>
    <w:rsid w:val="00F5088E"/>
    <w:rsid w:val="00F53868"/>
    <w:rsid w:val="00F54D22"/>
    <w:rsid w:val="00F66808"/>
    <w:rsid w:val="00F74A70"/>
    <w:rsid w:val="00F75640"/>
    <w:rsid w:val="00F7645C"/>
    <w:rsid w:val="00F77E18"/>
    <w:rsid w:val="00F858A1"/>
    <w:rsid w:val="00F97C21"/>
    <w:rsid w:val="00FA7139"/>
    <w:rsid w:val="00FB66E7"/>
    <w:rsid w:val="00FD2684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DE67-01BF-4B85-A958-7DB9CEB5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261</cp:revision>
  <cp:lastPrinted>2023-12-06T19:20:00Z</cp:lastPrinted>
  <dcterms:created xsi:type="dcterms:W3CDTF">2021-10-05T17:15:00Z</dcterms:created>
  <dcterms:modified xsi:type="dcterms:W3CDTF">2024-01-24T17:58:00Z</dcterms:modified>
</cp:coreProperties>
</file>